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AB" w:rsidRPr="007C472A" w:rsidRDefault="004D60AB" w:rsidP="00BD086E">
      <w:pPr>
        <w:shd w:val="clear" w:color="auto" w:fill="FFFFFF"/>
        <w:spacing w:after="150" w:line="240" w:lineRule="auto"/>
        <w:contextualSpacing/>
        <w:rPr>
          <w:rFonts w:ascii="Times New Roman" w:eastAsia="Times New Roman" w:hAnsi="Times New Roman" w:cs="Times New Roman"/>
          <w:color w:val="222222"/>
          <w:szCs w:val="24"/>
        </w:rPr>
      </w:pPr>
      <w:r w:rsidRPr="007C472A">
        <w:rPr>
          <w:rFonts w:ascii="Times New Roman" w:eastAsia="Times New Roman" w:hAnsi="Times New Roman" w:cs="Times New Roman"/>
          <w:color w:val="222222"/>
          <w:szCs w:val="24"/>
        </w:rPr>
        <w:t xml:space="preserve">                </w:t>
      </w:r>
      <w:r w:rsidR="000A39EB" w:rsidRPr="007C472A">
        <w:rPr>
          <w:rFonts w:ascii="Times New Roman" w:eastAsia="Times New Roman" w:hAnsi="Times New Roman" w:cs="Times New Roman"/>
          <w:color w:val="222222"/>
          <w:szCs w:val="24"/>
        </w:rPr>
        <w:t xml:space="preserve">     </w:t>
      </w:r>
    </w:p>
    <w:p w:rsidR="003D7DFC" w:rsidRPr="007C472A" w:rsidRDefault="000A39EB" w:rsidP="00FC539C">
      <w:pPr>
        <w:shd w:val="clear" w:color="auto" w:fill="FFFFFF"/>
        <w:spacing w:after="150" w:line="240" w:lineRule="auto"/>
        <w:contextualSpacing/>
        <w:jc w:val="right"/>
        <w:rPr>
          <w:rFonts w:ascii="Times New Roman" w:eastAsia="Times New Roman" w:hAnsi="Times New Roman" w:cs="Times New Roman"/>
          <w:color w:val="222222"/>
          <w:szCs w:val="24"/>
        </w:rPr>
      </w:pPr>
      <w:r w:rsidRPr="007C472A">
        <w:rPr>
          <w:rFonts w:ascii="Times New Roman" w:eastAsia="Times New Roman" w:hAnsi="Times New Roman" w:cs="Times New Roman"/>
          <w:color w:val="222222"/>
          <w:szCs w:val="24"/>
        </w:rPr>
        <w:t xml:space="preserve"> </w:t>
      </w:r>
      <w:r w:rsidR="00C92350" w:rsidRPr="007C472A">
        <w:rPr>
          <w:rFonts w:ascii="Times New Roman" w:eastAsia="Times New Roman" w:hAnsi="Times New Roman" w:cs="Times New Roman"/>
          <w:color w:val="222222"/>
          <w:szCs w:val="24"/>
        </w:rPr>
        <w:t xml:space="preserve"> </w:t>
      </w:r>
      <w:r w:rsidR="00BC606C" w:rsidRPr="007C472A">
        <w:rPr>
          <w:rFonts w:ascii="Times New Roman" w:eastAsia="Times New Roman" w:hAnsi="Times New Roman" w:cs="Times New Roman"/>
          <w:color w:val="222222"/>
          <w:szCs w:val="24"/>
        </w:rPr>
        <w:t>Приложение №1</w:t>
      </w:r>
    </w:p>
    <w:p w:rsidR="000A39EB" w:rsidRPr="007C472A" w:rsidRDefault="00E977BF" w:rsidP="00FC539C">
      <w:pPr>
        <w:shd w:val="clear" w:color="auto" w:fill="FFFFFF"/>
        <w:spacing w:after="150" w:line="240" w:lineRule="auto"/>
        <w:contextualSpacing/>
        <w:jc w:val="right"/>
        <w:rPr>
          <w:rFonts w:ascii="Times New Roman" w:eastAsia="Times New Roman" w:hAnsi="Times New Roman" w:cs="Times New Roman"/>
          <w:color w:val="222222"/>
          <w:szCs w:val="24"/>
        </w:rPr>
      </w:pPr>
      <w:r>
        <w:rPr>
          <w:rFonts w:ascii="Times New Roman" w:hAnsi="Times New Roman" w:cs="Times New Roman"/>
          <w:noProof/>
          <w:szCs w:val="24"/>
        </w:rPr>
        <w:drawing>
          <wp:inline distT="0" distB="0" distL="0" distR="0">
            <wp:extent cx="6731635" cy="9268241"/>
            <wp:effectExtent l="19050" t="0" r="0" b="0"/>
            <wp:docPr id="2" name="Рисунок 4" descr="C:\Users\Admin\Desktop\СКАНЫ\Scan-19032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СКАНЫ\Scan-190320-0002.jpg"/>
                    <pic:cNvPicPr>
                      <a:picLocks noChangeAspect="1" noChangeArrowheads="1"/>
                    </pic:cNvPicPr>
                  </pic:nvPicPr>
                  <pic:blipFill>
                    <a:blip r:embed="rId8" cstate="print"/>
                    <a:srcRect/>
                    <a:stretch>
                      <a:fillRect/>
                    </a:stretch>
                  </pic:blipFill>
                  <pic:spPr bwMode="auto">
                    <a:xfrm>
                      <a:off x="0" y="0"/>
                      <a:ext cx="6731635" cy="9268241"/>
                    </a:xfrm>
                    <a:prstGeom prst="rect">
                      <a:avLst/>
                    </a:prstGeom>
                    <a:noFill/>
                    <a:ln w="9525">
                      <a:noFill/>
                      <a:miter lim="800000"/>
                      <a:headEnd/>
                      <a:tailEnd/>
                    </a:ln>
                  </pic:spPr>
                </pic:pic>
              </a:graphicData>
            </a:graphic>
          </wp:inline>
        </w:drawing>
      </w:r>
    </w:p>
    <w:p w:rsidR="00E977BF" w:rsidRDefault="00E977BF" w:rsidP="00E977BF">
      <w:pPr>
        <w:spacing w:line="240" w:lineRule="auto"/>
        <w:contextualSpacing/>
        <w:jc w:val="both"/>
        <w:rPr>
          <w:rFonts w:ascii="Times New Roman" w:hAnsi="Times New Roman" w:cs="Times New Roman"/>
          <w:szCs w:val="24"/>
        </w:rPr>
      </w:pPr>
    </w:p>
    <w:p w:rsidR="00E977BF" w:rsidRDefault="00E977BF" w:rsidP="00FC539C">
      <w:pPr>
        <w:spacing w:line="240" w:lineRule="auto"/>
        <w:ind w:firstLine="708"/>
        <w:contextualSpacing/>
        <w:jc w:val="both"/>
        <w:rPr>
          <w:rFonts w:ascii="Times New Roman" w:hAnsi="Times New Roman" w:cs="Times New Roman"/>
          <w:szCs w:val="24"/>
        </w:rPr>
      </w:pPr>
    </w:p>
    <w:p w:rsidR="008E6396" w:rsidRPr="007C472A" w:rsidRDefault="008E639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работы. По требованию работника работодатель обязан выдать ему надлежаще заверенную копию указанного приказа (распоряжения).</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 xml:space="preserve">Испытание при приеме на работу не устанавливается </w:t>
      </w:r>
      <w:proofErr w:type="gramStart"/>
      <w:r w:rsidRPr="00F17DA0">
        <w:rPr>
          <w:rFonts w:ascii="Times New Roman" w:eastAsia="Times New Roman" w:hAnsi="Times New Roman" w:cs="Times New Roman"/>
          <w:szCs w:val="24"/>
        </w:rPr>
        <w:t>для</w:t>
      </w:r>
      <w:proofErr w:type="gramEnd"/>
      <w:r w:rsidRPr="00F17DA0">
        <w:rPr>
          <w:rFonts w:ascii="Times New Roman" w:eastAsia="Times New Roman" w:hAnsi="Times New Roman" w:cs="Times New Roman"/>
          <w:szCs w:val="24"/>
        </w:rPr>
        <w:t>:</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беременных женщин и женщин, имеющих детей в возрасте до полутора лет;</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лиц, не достигших возраста восемнадцати лет;</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лиц, приглашенных на работу в порядке перевода от другого работодателя по согласованию между работодателями;</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лиц, заключающих трудовой договор на срок до двух месяцев;</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иных лиц в случаях, пр</w:t>
      </w:r>
      <w:r w:rsidRPr="007C472A">
        <w:rPr>
          <w:rFonts w:ascii="Times New Roman" w:eastAsia="Times New Roman" w:hAnsi="Times New Roman" w:cs="Times New Roman"/>
          <w:szCs w:val="24"/>
        </w:rPr>
        <w:t>едусмотренных трудовым Кодексом</w:t>
      </w:r>
      <w:r w:rsidRPr="00F17DA0">
        <w:rPr>
          <w:rFonts w:ascii="Times New Roman" w:eastAsia="Times New Roman" w:hAnsi="Times New Roman" w:cs="Times New Roman"/>
          <w:szCs w:val="24"/>
        </w:rPr>
        <w:t>, иными федеральными законами, коллективным договором.</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C1239" w:rsidRPr="00F17DA0"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При заключении трудового договора на срок от двух до шести месяцев испытание не может превышать двух недель.</w:t>
      </w:r>
    </w:p>
    <w:p w:rsidR="009444F7" w:rsidRPr="007C472A" w:rsidRDefault="004C1239" w:rsidP="004C1239">
      <w:pPr>
        <w:spacing w:after="0" w:line="240" w:lineRule="auto"/>
        <w:ind w:firstLine="540"/>
        <w:jc w:val="both"/>
        <w:rPr>
          <w:rFonts w:ascii="Verdana" w:eastAsia="Times New Roman" w:hAnsi="Verdana" w:cs="Times New Roman"/>
          <w:szCs w:val="24"/>
        </w:rPr>
      </w:pPr>
      <w:r w:rsidRPr="00F17DA0">
        <w:rPr>
          <w:rFonts w:ascii="Times New Roman" w:eastAsia="Times New Roman" w:hAnsi="Times New Roman" w:cs="Times New Roman"/>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E6396" w:rsidRPr="007C472A" w:rsidRDefault="002D41DF" w:rsidP="00FC539C">
      <w:pPr>
        <w:spacing w:line="240" w:lineRule="auto"/>
        <w:ind w:left="708"/>
        <w:contextualSpacing/>
        <w:jc w:val="both"/>
        <w:rPr>
          <w:rFonts w:ascii="Times New Roman" w:hAnsi="Times New Roman" w:cs="Times New Roman"/>
          <w:szCs w:val="24"/>
        </w:rPr>
      </w:pPr>
      <w:r w:rsidRPr="007C472A">
        <w:rPr>
          <w:rFonts w:ascii="Times New Roman" w:hAnsi="Times New Roman" w:cs="Times New Roman"/>
          <w:szCs w:val="24"/>
        </w:rPr>
        <w:t xml:space="preserve">2.4. </w:t>
      </w:r>
      <w:r w:rsidR="00AD074D" w:rsidRPr="007C472A">
        <w:rPr>
          <w:rFonts w:ascii="Times New Roman" w:hAnsi="Times New Roman" w:cs="Times New Roman"/>
          <w:szCs w:val="24"/>
        </w:rPr>
        <w:t xml:space="preserve">  </w:t>
      </w:r>
      <w:proofErr w:type="gramStart"/>
      <w:r w:rsidRPr="007C472A">
        <w:rPr>
          <w:rFonts w:ascii="Times New Roman" w:hAnsi="Times New Roman" w:cs="Times New Roman"/>
          <w:szCs w:val="24"/>
        </w:rPr>
        <w:t>Принимая лицо на работу (или переводя</w:t>
      </w:r>
      <w:r w:rsidR="008E6396" w:rsidRPr="007C472A">
        <w:rPr>
          <w:rFonts w:ascii="Times New Roman" w:hAnsi="Times New Roman" w:cs="Times New Roman"/>
          <w:szCs w:val="24"/>
        </w:rPr>
        <w:t xml:space="preserve"> его в установленном порядке на </w:t>
      </w:r>
      <w:proofErr w:type="gramEnd"/>
    </w:p>
    <w:p w:rsidR="002D41DF" w:rsidRPr="007C472A" w:rsidRDefault="008E6396" w:rsidP="00FC539C">
      <w:pPr>
        <w:spacing w:line="240" w:lineRule="auto"/>
        <w:contextualSpacing/>
        <w:jc w:val="both"/>
        <w:rPr>
          <w:rFonts w:ascii="Times New Roman" w:hAnsi="Times New Roman" w:cs="Times New Roman"/>
          <w:szCs w:val="24"/>
        </w:rPr>
      </w:pPr>
      <w:proofErr w:type="gramStart"/>
      <w:r w:rsidRPr="007C472A">
        <w:rPr>
          <w:rFonts w:ascii="Times New Roman" w:hAnsi="Times New Roman" w:cs="Times New Roman"/>
          <w:szCs w:val="24"/>
        </w:rPr>
        <w:t>другую</w:t>
      </w:r>
      <w:proofErr w:type="gramEnd"/>
      <w:r w:rsidRPr="007C472A">
        <w:rPr>
          <w:rFonts w:ascii="Times New Roman" w:hAnsi="Times New Roman" w:cs="Times New Roman"/>
          <w:szCs w:val="24"/>
        </w:rPr>
        <w:t>), работодатель обязан ознакомить его с:</w:t>
      </w:r>
    </w:p>
    <w:p w:rsidR="002D41DF" w:rsidRPr="007C472A" w:rsidRDefault="002D41DF"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8E6396" w:rsidRPr="007C472A">
        <w:rPr>
          <w:rFonts w:ascii="Times New Roman" w:hAnsi="Times New Roman" w:cs="Times New Roman"/>
          <w:szCs w:val="24"/>
        </w:rPr>
        <w:t xml:space="preserve"> правилами внутреннего трудового распорядка;</w:t>
      </w:r>
    </w:p>
    <w:p w:rsidR="008E6396" w:rsidRPr="007C472A" w:rsidRDefault="008E639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порученной работой;</w:t>
      </w:r>
    </w:p>
    <w:p w:rsidR="008E6396" w:rsidRPr="007C472A" w:rsidRDefault="008E639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условиями оплаты труда;</w:t>
      </w:r>
    </w:p>
    <w:p w:rsidR="008E6396" w:rsidRPr="007C472A" w:rsidRDefault="008E639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правами и обязанностями работника;</w:t>
      </w:r>
    </w:p>
    <w:p w:rsidR="008E6396" w:rsidRPr="007C472A" w:rsidRDefault="0014626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8E6396" w:rsidRPr="007C472A">
        <w:rPr>
          <w:rFonts w:ascii="Times New Roman" w:hAnsi="Times New Roman" w:cs="Times New Roman"/>
          <w:szCs w:val="24"/>
        </w:rPr>
        <w:t>коллективным договором, положением об оплате труда, а также иными локальными, нормативными актами (регулирующими трудовые отношения).</w:t>
      </w:r>
    </w:p>
    <w:p w:rsidR="008E6396" w:rsidRPr="007C472A" w:rsidRDefault="008E639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Работодатель также обязан произвести инструктаж по технике безопасности</w:t>
      </w:r>
      <w:r w:rsidR="00BB1741" w:rsidRPr="007C472A">
        <w:rPr>
          <w:rFonts w:ascii="Times New Roman" w:hAnsi="Times New Roman" w:cs="Times New Roman"/>
          <w:szCs w:val="24"/>
        </w:rPr>
        <w:t>, производственной санитарии, противопожарной охране и другим правилам охраны труда.</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2.5. Прекращение трудового договора возможно только по основаниям, предусмотренным ТК РФ.</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2.5.1. Трудовой договор </w:t>
      </w:r>
      <w:proofErr w:type="gramStart"/>
      <w:r w:rsidRPr="007C472A">
        <w:rPr>
          <w:rFonts w:ascii="Times New Roman" w:hAnsi="Times New Roman" w:cs="Times New Roman"/>
          <w:szCs w:val="24"/>
        </w:rPr>
        <w:t>может быть в любое время расторгнут</w:t>
      </w:r>
      <w:proofErr w:type="gramEnd"/>
      <w:r w:rsidRPr="007C472A">
        <w:rPr>
          <w:rFonts w:ascii="Times New Roman" w:hAnsi="Times New Roman" w:cs="Times New Roman"/>
          <w:szCs w:val="24"/>
        </w:rPr>
        <w:t xml:space="preserve"> по согл</w:t>
      </w:r>
      <w:r w:rsidR="00AD074D" w:rsidRPr="007C472A">
        <w:rPr>
          <w:rFonts w:ascii="Times New Roman" w:hAnsi="Times New Roman" w:cs="Times New Roman"/>
          <w:szCs w:val="24"/>
        </w:rPr>
        <w:t>ашению сторон</w:t>
      </w:r>
      <w:r w:rsidRPr="007C472A">
        <w:rPr>
          <w:rFonts w:ascii="Times New Roman" w:hAnsi="Times New Roman" w:cs="Times New Roman"/>
          <w:szCs w:val="24"/>
        </w:rPr>
        <w:t>.</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2.5.2.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7C472A">
        <w:rPr>
          <w:rFonts w:ascii="Times New Roman" w:hAnsi="Times New Roman" w:cs="Times New Roman"/>
          <w:szCs w:val="24"/>
        </w:rPr>
        <w:br/>
      </w:r>
      <w:r w:rsidRPr="007C472A">
        <w:rPr>
          <w:rFonts w:ascii="Times New Roman" w:hAnsi="Times New Roman" w:cs="Times New Roman"/>
          <w:szCs w:val="24"/>
        </w:rPr>
        <w:tab/>
        <w:t>Трудовой договор, заключенный на время исполнения обязанностей отсутствующего работника, прекращается с выходом этого работника на работу.</w:t>
      </w:r>
      <w:r w:rsidRPr="007C472A">
        <w:rPr>
          <w:rFonts w:ascii="Times New Roman" w:hAnsi="Times New Roman" w:cs="Times New Roman"/>
          <w:szCs w:val="24"/>
        </w:rPr>
        <w:br/>
      </w:r>
      <w:r w:rsidRPr="007C472A">
        <w:rPr>
          <w:rFonts w:ascii="Times New Roman" w:hAnsi="Times New Roman" w:cs="Times New Roman"/>
          <w:szCs w:val="24"/>
        </w:rPr>
        <w:tab/>
        <w:t xml:space="preserve">2.5.3. Работник имеет право расторгнуть трудовой договор, предупредив об этом работодателя в письменной форме не </w:t>
      </w:r>
      <w:proofErr w:type="gramStart"/>
      <w:r w:rsidRPr="007C472A">
        <w:rPr>
          <w:rFonts w:ascii="Times New Roman" w:hAnsi="Times New Roman" w:cs="Times New Roman"/>
          <w:szCs w:val="24"/>
        </w:rPr>
        <w:t>позднее</w:t>
      </w:r>
      <w:proofErr w:type="gramEnd"/>
      <w:r w:rsidRPr="007C472A">
        <w:rPr>
          <w:rFonts w:ascii="Times New Roman" w:hAnsi="Times New Roman" w:cs="Times New Roman"/>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9"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Pr="007C472A">
          <w:rPr>
            <w:rStyle w:val="a4"/>
            <w:rFonts w:ascii="Times New Roman" w:hAnsi="Times New Roman" w:cs="Times New Roman"/>
            <w:color w:val="auto"/>
            <w:szCs w:val="24"/>
            <w:u w:val="none"/>
          </w:rPr>
          <w:t>трудовую книжку</w:t>
        </w:r>
      </w:hyperlink>
      <w:r w:rsidRPr="007C472A">
        <w:rPr>
          <w:rFonts w:ascii="Times New Roman" w:hAnsi="Times New Roman" w:cs="Times New Roman"/>
          <w:szCs w:val="24"/>
        </w:rPr>
        <w:t>, другие документы, связанные с работой, по письменному заявлению работника и произвести с ним окончательный расчет.</w:t>
      </w:r>
      <w:r w:rsidRPr="007C472A">
        <w:rPr>
          <w:rFonts w:ascii="Times New Roman" w:hAnsi="Times New Roman" w:cs="Times New Roman"/>
          <w:szCs w:val="24"/>
        </w:rPr>
        <w:tab/>
      </w:r>
    </w:p>
    <w:p w:rsidR="00427484"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2.5.4. Увольнение по инициативе работодателя производится исключительно в случаях, предусмотренных ст.81 ТК РФ.</w:t>
      </w:r>
    </w:p>
    <w:p w:rsidR="004D60AB" w:rsidRPr="007C472A" w:rsidRDefault="00BB1741"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lastRenderedPageBreak/>
        <w:t>2.5.5. Трудовой договор также может быть расторгнут по обстоятельствам, не зависящим от воли сторон. Полный перечень указанных обстоятельств содержится в ст.83 ТК РФ.</w:t>
      </w:r>
      <w:r w:rsidR="00C81E2B" w:rsidRPr="007C472A">
        <w:rPr>
          <w:rFonts w:ascii="Times New Roman" w:hAnsi="Times New Roman" w:cs="Times New Roman"/>
          <w:szCs w:val="24"/>
        </w:rPr>
        <w:t xml:space="preserve">                                                                                              </w:t>
      </w:r>
      <w:r w:rsidR="0057455D" w:rsidRPr="007C472A">
        <w:rPr>
          <w:rFonts w:ascii="Times New Roman" w:hAnsi="Times New Roman" w:cs="Times New Roman"/>
          <w:szCs w:val="24"/>
        </w:rPr>
        <w:t xml:space="preserve">                              </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2.5.6. Прекращение трудового договора оформляется </w:t>
      </w:r>
      <w:hyperlink r:id="rId10" w:tooltip="Постановление Госкомстата РФ от 05.01.2004 N 1&#10;&quot;Об утверждении унифицированных форм первичной учетной документации по учету труда и его оплаты&quot;" w:history="1">
        <w:r w:rsidRPr="007C472A">
          <w:rPr>
            <w:rStyle w:val="a4"/>
            <w:rFonts w:ascii="Times New Roman" w:hAnsi="Times New Roman" w:cs="Times New Roman"/>
            <w:color w:val="auto"/>
            <w:szCs w:val="24"/>
            <w:u w:val="none"/>
          </w:rPr>
          <w:t>приказом</w:t>
        </w:r>
      </w:hyperlink>
      <w:r w:rsidRPr="007C472A">
        <w:rPr>
          <w:rFonts w:ascii="Times New Roman" w:hAnsi="Times New Roman" w:cs="Times New Roman"/>
          <w:szCs w:val="24"/>
        </w:rPr>
        <w:t> (распоряжением) работодателя.</w:t>
      </w:r>
      <w:r w:rsidR="00F65B55" w:rsidRPr="007C472A">
        <w:rPr>
          <w:rFonts w:ascii="Times New Roman" w:hAnsi="Times New Roman" w:cs="Times New Roman"/>
          <w:szCs w:val="24"/>
        </w:rPr>
        <w:t xml:space="preserve">                                                                                                  </w:t>
      </w:r>
      <w:r w:rsidR="00146263" w:rsidRPr="007C472A">
        <w:rPr>
          <w:rFonts w:ascii="Times New Roman" w:hAnsi="Times New Roman" w:cs="Times New Roman"/>
          <w:szCs w:val="24"/>
        </w:rPr>
        <w:t xml:space="preserve">                              </w:t>
      </w:r>
    </w:p>
    <w:p w:rsidR="00BB1741" w:rsidRPr="007C472A" w:rsidRDefault="00BB174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02207" w:rsidRPr="007C472A" w:rsidRDefault="00302207"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В день прекращения трудового договора работодатель обязан выдать работнику трудовую книжку и произвести с ним расчет в соответствии со </w:t>
      </w:r>
      <w:hyperlink r:id="rId11" w:anchor="p2823" w:tooltip="Ссылка на текущий документ" w:history="1">
        <w:r w:rsidRPr="007C472A">
          <w:rPr>
            <w:rStyle w:val="a4"/>
            <w:rFonts w:ascii="Times New Roman" w:hAnsi="Times New Roman" w:cs="Times New Roman"/>
            <w:color w:val="auto"/>
            <w:szCs w:val="24"/>
            <w:u w:val="none"/>
          </w:rPr>
          <w:t>ст.140</w:t>
        </w:r>
      </w:hyperlink>
      <w:r w:rsidRPr="007C472A">
        <w:rPr>
          <w:rFonts w:ascii="Times New Roman" w:hAnsi="Times New Roman" w:cs="Times New Roman"/>
          <w:szCs w:val="24"/>
        </w:rPr>
        <w:t>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szCs w:val="24"/>
        </w:rPr>
        <w:t>2.5.7. Запись в трудовую книжку об основании и о причине прекращения трудового договора должна производиться в точном соответствии с формулировками ТК РФ и со ссылкой на соответствующие статью, часть статьи, пункт статьи ТК РФ.</w:t>
      </w:r>
      <w:r w:rsidRPr="007C472A">
        <w:rPr>
          <w:rFonts w:ascii="Times New Roman" w:hAnsi="Times New Roman" w:cs="Times New Roman"/>
          <w:szCs w:val="24"/>
        </w:rPr>
        <w:br/>
      </w:r>
      <w:r w:rsidRPr="007C472A">
        <w:rPr>
          <w:rFonts w:ascii="Times New Roman" w:hAnsi="Times New Roman" w:cs="Times New Roman"/>
          <w:szCs w:val="24"/>
        </w:rPr>
        <w:tab/>
      </w:r>
      <w:r w:rsidRPr="007C472A">
        <w:rPr>
          <w:rFonts w:ascii="Times New Roman" w:hAnsi="Times New Roman" w:cs="Times New Roman"/>
          <w:color w:val="000000"/>
          <w:szCs w:val="24"/>
          <w:shd w:val="clear" w:color="auto" w:fill="FFFFFF"/>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p>
    <w:p w:rsidR="00302207" w:rsidRPr="007C472A" w:rsidRDefault="00302207" w:rsidP="00FC539C">
      <w:pPr>
        <w:spacing w:line="240" w:lineRule="auto"/>
        <w:ind w:firstLine="708"/>
        <w:contextualSpacing/>
        <w:jc w:val="center"/>
        <w:rPr>
          <w:rFonts w:ascii="Times New Roman" w:hAnsi="Times New Roman" w:cs="Times New Roman"/>
          <w:b/>
          <w:color w:val="000000"/>
          <w:szCs w:val="24"/>
          <w:shd w:val="clear" w:color="auto" w:fill="FFFFFF"/>
        </w:rPr>
      </w:pPr>
      <w:r w:rsidRPr="007C472A">
        <w:rPr>
          <w:rFonts w:ascii="Times New Roman" w:hAnsi="Times New Roman" w:cs="Times New Roman"/>
          <w:b/>
          <w:color w:val="000000"/>
          <w:szCs w:val="24"/>
          <w:shd w:val="clear" w:color="auto" w:fill="FFFFFF"/>
        </w:rPr>
        <w:t>3. ОСНОВНЫЕ ПРАВА И ОБЯЗАННОСТИ РАБОТНИКОВ</w:t>
      </w:r>
    </w:p>
    <w:p w:rsidR="00302207" w:rsidRPr="007C472A" w:rsidRDefault="00302207" w:rsidP="00FC539C">
      <w:pPr>
        <w:spacing w:line="240" w:lineRule="auto"/>
        <w:ind w:firstLine="708"/>
        <w:contextualSpacing/>
        <w:jc w:val="both"/>
        <w:rPr>
          <w:rFonts w:ascii="Times New Roman" w:hAnsi="Times New Roman" w:cs="Times New Roman"/>
          <w:b/>
          <w:color w:val="000000"/>
          <w:szCs w:val="24"/>
          <w:shd w:val="clear" w:color="auto" w:fill="FFFFFF"/>
        </w:rPr>
      </w:pP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3.1. Работники Учреждения обязаны:</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w:t>
      </w:r>
      <w:r w:rsidRPr="007C472A">
        <w:rPr>
          <w:rFonts w:ascii="Times New Roman" w:eastAsia="Times New Roman" w:hAnsi="Times New Roman" w:cs="Times New Roman"/>
          <w:color w:val="000000"/>
          <w:szCs w:val="24"/>
        </w:rPr>
        <w:t xml:space="preserve"> </w:t>
      </w:r>
      <w:r w:rsidRPr="007C472A">
        <w:rPr>
          <w:rFonts w:ascii="Times New Roman" w:hAnsi="Times New Roman" w:cs="Times New Roman"/>
          <w:color w:val="000000"/>
          <w:szCs w:val="24"/>
          <w:shd w:val="clear" w:color="auto" w:fill="FFFFFF"/>
        </w:rPr>
        <w:t>добросовестно исполнять свои трудовые обязанности, возложенные на него трудовым договором;</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 соблюдать правила внутреннего трудового распорядка;</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 соблюдать трудовую дисциплину;</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 выполнять установленные нормы труда;</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 соблюдать требования по охране труда и обеспечению безопасности труда;</w:t>
      </w:r>
    </w:p>
    <w:p w:rsidR="00302207" w:rsidRPr="007C472A" w:rsidRDefault="00AD074D"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w:t>
      </w:r>
      <w:r w:rsidR="00302207" w:rsidRPr="007C472A">
        <w:rPr>
          <w:rFonts w:ascii="Times New Roman" w:hAnsi="Times New Roman" w:cs="Times New Roman"/>
          <w:color w:val="000000"/>
          <w:szCs w:val="24"/>
          <w:shd w:val="clear" w:color="auto" w:fill="FFFFFF"/>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02207" w:rsidRPr="007C472A" w:rsidRDefault="00302207" w:rsidP="00FC539C">
      <w:pPr>
        <w:spacing w:line="240" w:lineRule="auto"/>
        <w:ind w:firstLine="708"/>
        <w:contextualSpacing/>
        <w:jc w:val="both"/>
        <w:rPr>
          <w:rFonts w:ascii="Times New Roman" w:hAnsi="Times New Roman" w:cs="Times New Roman"/>
          <w:color w:val="000000"/>
          <w:szCs w:val="24"/>
          <w:shd w:val="clear" w:color="auto" w:fill="FFFFFF"/>
        </w:rPr>
      </w:pPr>
      <w:r w:rsidRPr="007C472A">
        <w:rPr>
          <w:rFonts w:ascii="Times New Roman" w:hAnsi="Times New Roman" w:cs="Times New Roman"/>
          <w:color w:val="000000"/>
          <w:szCs w:val="24"/>
          <w:shd w:val="clear" w:color="auto" w:fill="FFFFFF"/>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воспитанников (либо сотрудников Учреждения), сохранности имущества работодателя (в том числе имущества третьих лиц, находящегося у работодателя, если работодатель несет ответственность </w:t>
      </w:r>
      <w:r w:rsidR="00597440" w:rsidRPr="007C472A">
        <w:rPr>
          <w:rFonts w:ascii="Times New Roman" w:hAnsi="Times New Roman" w:cs="Times New Roman"/>
          <w:color w:val="000000"/>
          <w:szCs w:val="24"/>
          <w:shd w:val="clear" w:color="auto" w:fill="FFFFFF"/>
        </w:rPr>
        <w:t>за сохранность этого имущества);</w:t>
      </w:r>
    </w:p>
    <w:p w:rsidR="00427484" w:rsidRPr="007C472A" w:rsidRDefault="00302207"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 неукоснительно соблюдать правила охраны труда и техники безопасности. </w:t>
      </w:r>
      <w:proofErr w:type="gramStart"/>
      <w:r w:rsidRPr="007C472A">
        <w:rPr>
          <w:rFonts w:ascii="Times New Roman" w:hAnsi="Times New Roman" w:cs="Times New Roman"/>
          <w:szCs w:val="24"/>
        </w:rPr>
        <w:t>О</w:t>
      </w:r>
      <w:proofErr w:type="gramEnd"/>
      <w:r w:rsidRPr="007C472A">
        <w:rPr>
          <w:rFonts w:ascii="Times New Roman" w:hAnsi="Times New Roman" w:cs="Times New Roman"/>
          <w:szCs w:val="24"/>
        </w:rPr>
        <w:t xml:space="preserve"> всех случаях травматизма незамедлительно сообщать руководителю. Соблюдать правила противопожарной безопасности, производственной санитарии и гигиены.</w:t>
      </w:r>
    </w:p>
    <w:p w:rsidR="00302207" w:rsidRPr="007C472A" w:rsidRDefault="00302207"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 </w:t>
      </w:r>
      <w:r w:rsidR="00597440" w:rsidRPr="007C472A">
        <w:rPr>
          <w:rFonts w:ascii="Times New Roman" w:hAnsi="Times New Roman" w:cs="Times New Roman"/>
          <w:szCs w:val="24"/>
        </w:rPr>
        <w:t>проходить в установленные сроки медицинский осмотр, соблюдать санитарные нормы и правила, гигиену труда;</w:t>
      </w:r>
    </w:p>
    <w:p w:rsidR="00597440" w:rsidRPr="007C472A" w:rsidRDefault="005974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своевременно заполнять и аккуратно вести установленную документацию;</w:t>
      </w:r>
    </w:p>
    <w:p w:rsidR="004D60AB" w:rsidRPr="007C472A" w:rsidRDefault="00597440"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нести ответ</w:t>
      </w:r>
      <w:r w:rsidR="004D1200" w:rsidRPr="007C472A">
        <w:rPr>
          <w:rFonts w:ascii="Times New Roman" w:hAnsi="Times New Roman" w:cs="Times New Roman"/>
          <w:szCs w:val="24"/>
        </w:rPr>
        <w:t>ственность (обеспечивать охрану</w:t>
      </w:r>
      <w:r w:rsidRPr="007C472A">
        <w:rPr>
          <w:rFonts w:ascii="Times New Roman" w:hAnsi="Times New Roman" w:cs="Times New Roman"/>
          <w:szCs w:val="24"/>
        </w:rPr>
        <w:t>) за жизнь, физическое  и психическое здоровье детей,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и проявлений физического и (или) психического насилия;</w:t>
      </w:r>
    </w:p>
    <w:p w:rsidR="00597440" w:rsidRPr="007C472A" w:rsidRDefault="005974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соблюдать этические нормы поведения на работе. Быть внимательными и вежливыми с членами коллектива, воспитанниками и их родителями;</w:t>
      </w:r>
    </w:p>
    <w:p w:rsidR="00597440" w:rsidRPr="007C472A" w:rsidRDefault="005974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сотрудничать с семьями воспи</w:t>
      </w:r>
      <w:r w:rsidR="00146263" w:rsidRPr="007C472A">
        <w:rPr>
          <w:rFonts w:ascii="Times New Roman" w:hAnsi="Times New Roman" w:cs="Times New Roman"/>
          <w:szCs w:val="24"/>
        </w:rPr>
        <w:t xml:space="preserve">танников в вопросах воспитания, </w:t>
      </w:r>
      <w:r w:rsidRPr="007C472A">
        <w:rPr>
          <w:rFonts w:ascii="Times New Roman" w:hAnsi="Times New Roman" w:cs="Times New Roman"/>
          <w:szCs w:val="24"/>
        </w:rPr>
        <w:t>обучения и оздоровления детей;</w:t>
      </w:r>
      <w:r w:rsidR="00F65B55" w:rsidRPr="007C472A">
        <w:rPr>
          <w:rFonts w:ascii="Times New Roman" w:hAnsi="Times New Roman" w:cs="Times New Roman"/>
          <w:szCs w:val="24"/>
        </w:rPr>
        <w:t xml:space="preserve">                                                                                       </w:t>
      </w:r>
      <w:r w:rsidR="00146263" w:rsidRPr="007C472A">
        <w:rPr>
          <w:rFonts w:ascii="Times New Roman" w:hAnsi="Times New Roman" w:cs="Times New Roman"/>
          <w:szCs w:val="24"/>
        </w:rPr>
        <w:t xml:space="preserve">                              </w:t>
      </w:r>
    </w:p>
    <w:p w:rsidR="00597440" w:rsidRPr="007C472A" w:rsidRDefault="005974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-качественно и в сро</w:t>
      </w:r>
      <w:r w:rsidR="00933E05" w:rsidRPr="007C472A">
        <w:rPr>
          <w:rFonts w:ascii="Times New Roman" w:hAnsi="Times New Roman" w:cs="Times New Roman"/>
          <w:szCs w:val="24"/>
        </w:rPr>
        <w:t>к выполнять задания и поручения, работать над повышением своего профессионального уровня;</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подд</w:t>
      </w:r>
      <w:r w:rsidR="00F24B6D" w:rsidRPr="007C472A">
        <w:rPr>
          <w:rFonts w:ascii="Times New Roman" w:hAnsi="Times New Roman" w:cs="Times New Roman"/>
          <w:szCs w:val="24"/>
        </w:rPr>
        <w:t>ерживать чистоту и порядок на сво</w:t>
      </w:r>
      <w:r w:rsidRPr="007C472A">
        <w:rPr>
          <w:rFonts w:ascii="Times New Roman" w:hAnsi="Times New Roman" w:cs="Times New Roman"/>
          <w:szCs w:val="24"/>
        </w:rPr>
        <w:t>ем рабочем месте, в служебных и иных помещениях, соблюдать установленный порядок хранения документов и материальных ценностей. Бережно относиться к имуществу работодателя и других работников;</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-эффективно использовать оргтехнику и иное оборудование, экономно и рационально расходовать материалы и электроэнергию, прочие материальные ресурсы;</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-не использовать для выступлений и публикаций в СМИ информацию, полученную в силу служебного положения, распространение которых может нанести вред работодателю или его работникам.</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3.2. Педагогическим работникам запрещается:</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изменять по своему усмотрению расписание занятий и график работы;</w:t>
      </w:r>
    </w:p>
    <w:p w:rsidR="00933E05" w:rsidRPr="007C472A" w:rsidRDefault="00933E05" w:rsidP="00D81AC8">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-отменять, удлинять или сокращать продолжительность занятий и перерывы между ними;</w:t>
      </w:r>
      <w:r w:rsidR="00D81AC8" w:rsidRPr="007C472A">
        <w:rPr>
          <w:rFonts w:ascii="Times New Roman" w:hAnsi="Times New Roman" w:cs="Times New Roman"/>
          <w:szCs w:val="24"/>
        </w:rPr>
        <w:t xml:space="preserve"> </w:t>
      </w:r>
      <w:r w:rsidRPr="007C472A">
        <w:rPr>
          <w:rFonts w:ascii="Times New Roman" w:hAnsi="Times New Roman" w:cs="Times New Roman"/>
          <w:szCs w:val="24"/>
        </w:rPr>
        <w:t>оставлять детей под присмотром другого лица, покидать группу с детьми.</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3.3. В помещениях Учреждения запрещается:</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lastRenderedPageBreak/>
        <w:t>находиться в верхней одежде и головных уборах;</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-громко разговаривать и шуметь в коридорах.</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-курить и распивать спиртные напитки на территории Учреждения.</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3.4. Работники Учреждения имеют право:</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на самостоятельное определение форм, средств и методов своей педагогической деятельности в рамках воспитательной концепции Учреждения;</w:t>
      </w:r>
    </w:p>
    <w:p w:rsidR="00933E05" w:rsidRPr="007C472A" w:rsidRDefault="00933E05"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 определение по своему усмотрению темпов </w:t>
      </w:r>
      <w:r w:rsidR="009F7439" w:rsidRPr="007C472A">
        <w:rPr>
          <w:rFonts w:ascii="Times New Roman" w:hAnsi="Times New Roman" w:cs="Times New Roman"/>
          <w:szCs w:val="24"/>
        </w:rPr>
        <w:t>прохождения того ил иного раздела программы;</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-проявление творчества, инициативы;</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на уважение и вежливое обращение со стороны администрации, воспитанников и их родителей (законных представителей);</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моральное и материальное поощрение по результатам своего труда;</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-повышение разряда и категории по результатам своего труда;</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-совмещение профессий (должностей);</w:t>
      </w:r>
    </w:p>
    <w:p w:rsidR="009F7439" w:rsidRPr="007C472A" w:rsidRDefault="00B5333B"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9F7439" w:rsidRPr="007C472A">
        <w:rPr>
          <w:rFonts w:ascii="Times New Roman" w:hAnsi="Times New Roman" w:cs="Times New Roman"/>
          <w:szCs w:val="24"/>
        </w:rPr>
        <w:t>соответствие рабочего места санитарно-гигиеническим нормам, нормам охраны труда, снабж</w:t>
      </w:r>
      <w:r w:rsidR="00146263" w:rsidRPr="007C472A">
        <w:rPr>
          <w:rFonts w:ascii="Times New Roman" w:hAnsi="Times New Roman" w:cs="Times New Roman"/>
          <w:szCs w:val="24"/>
        </w:rPr>
        <w:t>ение необходимым оборудованием,</w:t>
      </w:r>
      <w:r w:rsidRPr="007C472A">
        <w:rPr>
          <w:rFonts w:ascii="Times New Roman" w:hAnsi="Times New Roman" w:cs="Times New Roman"/>
          <w:szCs w:val="24"/>
        </w:rPr>
        <w:t xml:space="preserve"> </w:t>
      </w:r>
      <w:r w:rsidR="009F7439" w:rsidRPr="007C472A">
        <w:rPr>
          <w:rFonts w:ascii="Times New Roman" w:hAnsi="Times New Roman" w:cs="Times New Roman"/>
          <w:szCs w:val="24"/>
        </w:rPr>
        <w:t>пособиями и иными материалами;</w:t>
      </w:r>
    </w:p>
    <w:p w:rsidR="009F7439"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для здоровья, а также о мерах по защите от воздействия вредных и опасных производственных факторов;</w:t>
      </w:r>
    </w:p>
    <w:p w:rsidR="00553018" w:rsidRPr="007C472A" w:rsidRDefault="009F7439"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-на отказ от выполнения работ в случае возникновения опасности для жизни и здоровья вследствие нарушения требований охраны труда </w:t>
      </w:r>
      <w:r w:rsidR="00553018" w:rsidRPr="007C472A">
        <w:rPr>
          <w:rFonts w:ascii="Times New Roman" w:hAnsi="Times New Roman" w:cs="Times New Roman"/>
          <w:szCs w:val="24"/>
        </w:rPr>
        <w:t>исключением случаев, предусмотренных Федеральными законами до устранения такой опасности;</w:t>
      </w:r>
    </w:p>
    <w:p w:rsidR="009F7439" w:rsidRPr="007C472A" w:rsidRDefault="0055301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4D60AB" w:rsidRPr="007C472A" w:rsidRDefault="00553018"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-обучение безопасным методам и приемам труда за счет средств работодателя;</w:t>
      </w:r>
    </w:p>
    <w:p w:rsidR="004D60AB" w:rsidRPr="007C472A" w:rsidRDefault="00553018"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-обращение в органы государственной власти РФ, субъектов РФ и органы местного самоуправления, к работодателю, а также в профессиональные союзы, их </w:t>
      </w:r>
    </w:p>
    <w:p w:rsidR="004D60AB" w:rsidRPr="007C472A" w:rsidRDefault="00553018"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объединения и иные полномочные представительные органы по вопросам охраны труда;</w:t>
      </w:r>
      <w:r w:rsidR="004D60AB" w:rsidRPr="007C472A">
        <w:rPr>
          <w:rFonts w:ascii="Times New Roman" w:hAnsi="Times New Roman" w:cs="Times New Roman"/>
          <w:szCs w:val="24"/>
        </w:rPr>
        <w:t xml:space="preserve">            </w:t>
      </w:r>
      <w:r w:rsidR="00C81E2B" w:rsidRPr="007C472A">
        <w:rPr>
          <w:rFonts w:ascii="Times New Roman" w:hAnsi="Times New Roman" w:cs="Times New Roman"/>
          <w:szCs w:val="24"/>
        </w:rPr>
        <w:t xml:space="preserve">                                                                               </w:t>
      </w:r>
      <w:r w:rsidR="0057455D" w:rsidRPr="007C472A">
        <w:rPr>
          <w:rFonts w:ascii="Times New Roman" w:hAnsi="Times New Roman" w:cs="Times New Roman"/>
          <w:szCs w:val="24"/>
        </w:rPr>
        <w:t xml:space="preserve">                              </w:t>
      </w:r>
      <w:r w:rsidR="004D60AB" w:rsidRPr="007C472A">
        <w:rPr>
          <w:rFonts w:ascii="Times New Roman" w:hAnsi="Times New Roman" w:cs="Times New Roman"/>
          <w:szCs w:val="24"/>
        </w:rPr>
        <w:t xml:space="preserve">                                                                              </w:t>
      </w:r>
      <w:r w:rsidR="008B40A2" w:rsidRPr="007C472A">
        <w:rPr>
          <w:rFonts w:ascii="Times New Roman" w:hAnsi="Times New Roman" w:cs="Times New Roman"/>
          <w:szCs w:val="24"/>
        </w:rPr>
        <w:t xml:space="preserve">                              </w:t>
      </w:r>
    </w:p>
    <w:p w:rsidR="0018679A" w:rsidRPr="007C472A" w:rsidRDefault="0055301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произошедшего с ним несчастного случая на производстве или профессиона</w:t>
      </w:r>
      <w:r w:rsidR="0018679A" w:rsidRPr="007C472A">
        <w:rPr>
          <w:rFonts w:ascii="Times New Roman" w:hAnsi="Times New Roman" w:cs="Times New Roman"/>
          <w:szCs w:val="24"/>
        </w:rPr>
        <w:t>льного заболевания;</w:t>
      </w:r>
    </w:p>
    <w:p w:rsidR="00553018" w:rsidRPr="007C472A" w:rsidRDefault="0018679A"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при прохождении диспансеризации</w:t>
      </w:r>
      <w:r w:rsidR="007C7A82" w:rsidRPr="007C472A">
        <w:rPr>
          <w:rFonts w:ascii="Times New Roman" w:hAnsi="Times New Roman" w:cs="Times New Roman"/>
          <w:szCs w:val="24"/>
        </w:rPr>
        <w:t xml:space="preserve"> </w:t>
      </w:r>
      <w:r w:rsidRPr="007C472A">
        <w:rPr>
          <w:rFonts w:ascii="Times New Roman" w:hAnsi="Times New Roman" w:cs="Times New Roman"/>
          <w:szCs w:val="24"/>
        </w:rPr>
        <w:t xml:space="preserve">работникам предоставляется право </w:t>
      </w:r>
      <w:proofErr w:type="gramStart"/>
      <w:r w:rsidRPr="007C472A">
        <w:rPr>
          <w:rFonts w:ascii="Times New Roman" w:hAnsi="Times New Roman" w:cs="Times New Roman"/>
          <w:szCs w:val="24"/>
        </w:rPr>
        <w:t>на освобождение от работы на один рабочий день</w:t>
      </w:r>
      <w:r w:rsidR="007C7A82" w:rsidRPr="007C472A">
        <w:rPr>
          <w:rFonts w:ascii="Times New Roman" w:hAnsi="Times New Roman" w:cs="Times New Roman"/>
          <w:szCs w:val="24"/>
        </w:rPr>
        <w:t xml:space="preserve"> </w:t>
      </w:r>
      <w:r w:rsidRPr="007C472A">
        <w:rPr>
          <w:rFonts w:ascii="Times New Roman" w:hAnsi="Times New Roman" w:cs="Times New Roman"/>
          <w:szCs w:val="24"/>
        </w:rPr>
        <w:t>один раз в три года</w:t>
      </w:r>
      <w:r w:rsidR="00A608C3" w:rsidRPr="007C472A">
        <w:rPr>
          <w:rFonts w:ascii="Times New Roman" w:hAnsi="Times New Roman" w:cs="Times New Roman"/>
          <w:szCs w:val="24"/>
        </w:rPr>
        <w:t xml:space="preserve"> </w:t>
      </w:r>
      <w:r w:rsidR="00F65B55" w:rsidRPr="007C472A">
        <w:rPr>
          <w:rFonts w:ascii="Times New Roman" w:hAnsi="Times New Roman" w:cs="Times New Roman"/>
          <w:szCs w:val="24"/>
        </w:rPr>
        <w:t xml:space="preserve"> </w:t>
      </w:r>
      <w:r w:rsidR="00A608C3" w:rsidRPr="007C472A">
        <w:rPr>
          <w:rFonts w:ascii="Times New Roman" w:hAnsi="Times New Roman" w:cs="Times New Roman"/>
          <w:szCs w:val="24"/>
        </w:rPr>
        <w:t>с сохранением</w:t>
      </w:r>
      <w:proofErr w:type="gramEnd"/>
      <w:r w:rsidR="00A608C3" w:rsidRPr="007C472A">
        <w:rPr>
          <w:rFonts w:ascii="Times New Roman" w:hAnsi="Times New Roman" w:cs="Times New Roman"/>
          <w:szCs w:val="24"/>
        </w:rPr>
        <w:t xml:space="preserve"> за ними места работы</w:t>
      </w:r>
      <w:r w:rsidR="007C7A82" w:rsidRPr="007C472A">
        <w:rPr>
          <w:rFonts w:ascii="Times New Roman" w:hAnsi="Times New Roman" w:cs="Times New Roman"/>
          <w:szCs w:val="24"/>
        </w:rPr>
        <w:t>,</w:t>
      </w:r>
      <w:r w:rsidR="00A608C3" w:rsidRPr="007C472A">
        <w:rPr>
          <w:rFonts w:ascii="Times New Roman" w:hAnsi="Times New Roman" w:cs="Times New Roman"/>
          <w:szCs w:val="24"/>
        </w:rPr>
        <w:t xml:space="preserve"> должности и среднего заработка</w:t>
      </w:r>
      <w:r w:rsidR="007C7A82" w:rsidRPr="007C472A">
        <w:rPr>
          <w:rFonts w:ascii="Times New Roman" w:hAnsi="Times New Roman" w:cs="Times New Roman"/>
          <w:szCs w:val="24"/>
        </w:rPr>
        <w:t>. Работники, получающие пенсию (по старости или за выслугу лет),</w:t>
      </w:r>
      <w:r w:rsidR="00C16C2D" w:rsidRPr="007C472A">
        <w:rPr>
          <w:rFonts w:ascii="Times New Roman" w:hAnsi="Times New Roman" w:cs="Times New Roman"/>
          <w:szCs w:val="24"/>
        </w:rPr>
        <w:t xml:space="preserve"> </w:t>
      </w:r>
      <w:r w:rsidR="007C7A82" w:rsidRPr="007C472A">
        <w:rPr>
          <w:rFonts w:ascii="Times New Roman" w:hAnsi="Times New Roman" w:cs="Times New Roman"/>
          <w:szCs w:val="24"/>
        </w:rPr>
        <w:t>вправе получить аналогичное освобождение на два рабочих дня в год. Конкретный день или дни освобождения от работы согласовывается (согласовываются) с работодателем.</w:t>
      </w:r>
      <w:r w:rsidR="00F65B55" w:rsidRPr="007C472A">
        <w:rPr>
          <w:rFonts w:ascii="Times New Roman" w:hAnsi="Times New Roman" w:cs="Times New Roman"/>
          <w:szCs w:val="24"/>
        </w:rPr>
        <w:t xml:space="preserve">                                                   </w:t>
      </w:r>
      <w:r w:rsidR="00146263" w:rsidRPr="007C472A">
        <w:rPr>
          <w:rFonts w:ascii="Times New Roman" w:hAnsi="Times New Roman" w:cs="Times New Roman"/>
          <w:szCs w:val="24"/>
        </w:rPr>
        <w:t xml:space="preserve">                              </w:t>
      </w:r>
    </w:p>
    <w:p w:rsidR="00C92350" w:rsidRPr="007C472A" w:rsidRDefault="00C92350" w:rsidP="00FC539C">
      <w:pPr>
        <w:spacing w:line="240" w:lineRule="auto"/>
        <w:contextualSpacing/>
        <w:jc w:val="both"/>
        <w:rPr>
          <w:rFonts w:ascii="Times New Roman" w:hAnsi="Times New Roman" w:cs="Times New Roman"/>
          <w:b/>
          <w:szCs w:val="24"/>
        </w:rPr>
      </w:pPr>
    </w:p>
    <w:p w:rsidR="00553018" w:rsidRPr="007C472A" w:rsidRDefault="00C92350" w:rsidP="00FC539C">
      <w:pPr>
        <w:spacing w:line="240" w:lineRule="auto"/>
        <w:ind w:firstLine="708"/>
        <w:contextualSpacing/>
        <w:rPr>
          <w:rFonts w:ascii="Times New Roman" w:hAnsi="Times New Roman" w:cs="Times New Roman"/>
          <w:b/>
          <w:szCs w:val="24"/>
        </w:rPr>
      </w:pPr>
      <w:r w:rsidRPr="007C472A">
        <w:rPr>
          <w:rFonts w:ascii="Times New Roman" w:hAnsi="Times New Roman" w:cs="Times New Roman"/>
          <w:b/>
          <w:szCs w:val="24"/>
        </w:rPr>
        <w:t xml:space="preserve">   </w:t>
      </w:r>
      <w:r w:rsidR="00553018" w:rsidRPr="007C472A">
        <w:rPr>
          <w:rFonts w:ascii="Times New Roman" w:hAnsi="Times New Roman" w:cs="Times New Roman"/>
          <w:b/>
          <w:szCs w:val="24"/>
        </w:rPr>
        <w:t>4. ОСНОВНЫЕ ОБЯЗАННОСТИ И ПРАВА РАБОТОДАТЕЛЯ</w:t>
      </w:r>
    </w:p>
    <w:p w:rsidR="00B874CA" w:rsidRPr="007C472A" w:rsidRDefault="00B874CA" w:rsidP="00FC539C">
      <w:pPr>
        <w:spacing w:line="240" w:lineRule="auto"/>
        <w:ind w:firstLine="708"/>
        <w:contextualSpacing/>
        <w:jc w:val="both"/>
        <w:rPr>
          <w:rFonts w:ascii="Times New Roman" w:hAnsi="Times New Roman" w:cs="Times New Roman"/>
          <w:b/>
          <w:szCs w:val="24"/>
        </w:rPr>
      </w:pPr>
    </w:p>
    <w:p w:rsidR="00B874CA" w:rsidRPr="007C472A" w:rsidRDefault="0055301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4.1. </w:t>
      </w:r>
      <w:r w:rsidR="00776DD3" w:rsidRPr="007C472A">
        <w:rPr>
          <w:rFonts w:ascii="Times New Roman" w:hAnsi="Times New Roman" w:cs="Times New Roman"/>
          <w:szCs w:val="24"/>
        </w:rPr>
        <w:t>Работодатель обязан:</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предоставлять работникам работу, обусловленную трудовым договором;</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обеспечивать безопасность и условия труда, соответствующие государственным нормативным требованиям охраны труда;</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обеспечивать работникам равную оплату за труд равной ценности;</w:t>
      </w:r>
    </w:p>
    <w:p w:rsidR="0057455D" w:rsidRPr="007C472A" w:rsidRDefault="00776DD3"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 xml:space="preserve">выплачивать в полном размере причитающуюся работникам заработную плату </w:t>
      </w:r>
      <w:r w:rsidR="0057455D" w:rsidRPr="007C472A">
        <w:rPr>
          <w:rFonts w:ascii="Times New Roman" w:hAnsi="Times New Roman" w:cs="Times New Roman"/>
          <w:szCs w:val="24"/>
        </w:rPr>
        <w:t xml:space="preserve"> два раза в месяц. За первую половину 28 числа  и окончательный расчет за отработанный месяц 13 числа месяца следующего за </w:t>
      </w:r>
      <w:proofErr w:type="gramStart"/>
      <w:r w:rsidR="0057455D" w:rsidRPr="007C472A">
        <w:rPr>
          <w:rFonts w:ascii="Times New Roman" w:hAnsi="Times New Roman" w:cs="Times New Roman"/>
          <w:szCs w:val="24"/>
        </w:rPr>
        <w:t>расчетным</w:t>
      </w:r>
      <w:proofErr w:type="gramEnd"/>
      <w:r w:rsidR="0057455D" w:rsidRPr="007C472A">
        <w:rPr>
          <w:rFonts w:ascii="Times New Roman" w:hAnsi="Times New Roman" w:cs="Times New Roman"/>
          <w:szCs w:val="24"/>
        </w:rPr>
        <w:t>.</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 xml:space="preserve">вести коллективные переговоры, а также заключать коллективный договор в порядке, </w:t>
      </w:r>
      <w:r w:rsidRPr="007C472A">
        <w:rPr>
          <w:rFonts w:ascii="Times New Roman" w:hAnsi="Times New Roman" w:cs="Times New Roman"/>
          <w:szCs w:val="24"/>
        </w:rPr>
        <w:t>установленном ТК РФ</w:t>
      </w:r>
      <w:r w:rsidR="00553018" w:rsidRPr="007C472A">
        <w:rPr>
          <w:rFonts w:ascii="Times New Roman" w:hAnsi="Times New Roman" w:cs="Times New Roman"/>
          <w:szCs w:val="24"/>
        </w:rPr>
        <w:t>;</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553018" w:rsidRPr="007C472A">
        <w:rPr>
          <w:rFonts w:ascii="Times New Roman" w:hAnsi="Times New Roman" w:cs="Times New Roman"/>
          <w:szCs w:val="24"/>
        </w:rPr>
        <w:t>контроля за</w:t>
      </w:r>
      <w:proofErr w:type="gramEnd"/>
      <w:r w:rsidR="00553018" w:rsidRPr="007C472A">
        <w:rPr>
          <w:rFonts w:ascii="Times New Roman" w:hAnsi="Times New Roman" w:cs="Times New Roman"/>
          <w:szCs w:val="24"/>
        </w:rPr>
        <w:t xml:space="preserve"> их выполнением;</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w:t>
      </w:r>
      <w:r w:rsidR="00553018" w:rsidRPr="007C472A">
        <w:rPr>
          <w:rFonts w:ascii="Times New Roman" w:hAnsi="Times New Roman" w:cs="Times New Roman"/>
          <w:szCs w:val="24"/>
        </w:rPr>
        <w:lastRenderedPageBreak/>
        <w:t>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w:t>
      </w:r>
      <w:r w:rsidR="00B5333B" w:rsidRPr="007C472A">
        <w:rPr>
          <w:rFonts w:ascii="Times New Roman" w:hAnsi="Times New Roman" w:cs="Times New Roman"/>
          <w:szCs w:val="24"/>
        </w:rPr>
        <w:t>ьства</w:t>
      </w:r>
      <w:r w:rsidR="00553018" w:rsidRPr="007C472A">
        <w:rPr>
          <w:rFonts w:ascii="Times New Roman" w:hAnsi="Times New Roman" w:cs="Times New Roman"/>
          <w:szCs w:val="24"/>
        </w:rPr>
        <w:t>;</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53018" w:rsidRPr="007C472A" w:rsidRDefault="00776DD3"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создавать условия, обеспечивающие участие работников в управлении организацией в предусмотренных настоящим </w:t>
      </w:r>
      <w:r w:rsidR="00AD0040" w:rsidRPr="007C472A">
        <w:rPr>
          <w:rFonts w:ascii="Times New Roman" w:hAnsi="Times New Roman" w:cs="Times New Roman"/>
          <w:szCs w:val="24"/>
        </w:rPr>
        <w:t>ТК РФ</w:t>
      </w:r>
      <w:r w:rsidR="00553018" w:rsidRPr="007C472A">
        <w:rPr>
          <w:rFonts w:ascii="Times New Roman" w:hAnsi="Times New Roman" w:cs="Times New Roman"/>
          <w:szCs w:val="24"/>
        </w:rPr>
        <w:t>, иными федеральными законами и коллективным договором формах;</w:t>
      </w:r>
    </w:p>
    <w:p w:rsidR="00553018" w:rsidRPr="007C472A" w:rsidRDefault="00AD00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обеспечивать бытовые нужды работников, связанные с исполнением ими трудовых обязанностей;</w:t>
      </w:r>
    </w:p>
    <w:p w:rsidR="004D60AB" w:rsidRPr="007C472A" w:rsidRDefault="00776DD3"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осуществлять обязательное социальное страхование работников в порядке, установленном федеральными законами;</w:t>
      </w:r>
    </w:p>
    <w:p w:rsidR="00553018" w:rsidRPr="007C472A" w:rsidRDefault="00AD00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w:t>
      </w:r>
      <w:r w:rsidRPr="007C472A">
        <w:rPr>
          <w:rFonts w:ascii="Times New Roman" w:hAnsi="Times New Roman" w:cs="Times New Roman"/>
          <w:szCs w:val="24"/>
        </w:rPr>
        <w:t>иях, которые установлены ТК РФ</w:t>
      </w:r>
      <w:r w:rsidR="00553018" w:rsidRPr="007C472A">
        <w:rPr>
          <w:rFonts w:ascii="Times New Roman" w:hAnsi="Times New Roman" w:cs="Times New Roman"/>
          <w:szCs w:val="24"/>
        </w:rPr>
        <w:t>, другими федеральными законами и иными нормативными правовыми актами Российской Федерации;</w:t>
      </w:r>
    </w:p>
    <w:p w:rsidR="00553018" w:rsidRPr="007C472A" w:rsidRDefault="00AD004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553018" w:rsidRPr="007C472A">
        <w:rPr>
          <w:rFonts w:ascii="Times New Roman" w:hAnsi="Times New Roman" w:cs="Times New Roman"/>
          <w:szCs w:val="24"/>
        </w:rPr>
        <w:t>исполнять иные обязанности, предусмотренные трудовым законодательством, в том числе </w:t>
      </w:r>
      <w:hyperlink r:id="rId12" w:tooltip="Федеральный закон от 28.12.2013 N 426-ФЗ&#10;&quot;О специальной оценке условий труда&quot;" w:history="1">
        <w:r w:rsidR="00553018" w:rsidRPr="007C472A">
          <w:rPr>
            <w:rStyle w:val="a4"/>
            <w:rFonts w:ascii="Times New Roman" w:hAnsi="Times New Roman" w:cs="Times New Roman"/>
            <w:color w:val="auto"/>
            <w:szCs w:val="24"/>
            <w:u w:val="none"/>
          </w:rPr>
          <w:t>законодательством</w:t>
        </w:r>
      </w:hyperlink>
      <w:r w:rsidR="00553018" w:rsidRPr="007C472A">
        <w:rPr>
          <w:rFonts w:ascii="Times New Roman" w:hAnsi="Times New Roman" w:cs="Times New Roman"/>
          <w:szCs w:val="24"/>
        </w:rPr>
        <w:t xml:space="preserve"> о специальной оценке условий труда, и иными </w:t>
      </w:r>
      <w:r w:rsidR="00146263" w:rsidRPr="007C472A">
        <w:rPr>
          <w:rFonts w:ascii="Times New Roman" w:hAnsi="Times New Roman" w:cs="Times New Roman"/>
          <w:szCs w:val="24"/>
        </w:rPr>
        <w:t xml:space="preserve">                          </w:t>
      </w:r>
      <w:r w:rsidR="00553018" w:rsidRPr="007C472A">
        <w:rPr>
          <w:rFonts w:ascii="Times New Roman" w:hAnsi="Times New Roman" w:cs="Times New Roman"/>
          <w:szCs w:val="24"/>
        </w:rPr>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27484" w:rsidRPr="007C472A" w:rsidRDefault="00AD0040"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 xml:space="preserve">-своевременно выплачивать в полном </w:t>
      </w:r>
      <w:r w:rsidR="004C72BA" w:rsidRPr="007C472A">
        <w:rPr>
          <w:rFonts w:ascii="Times New Roman" w:hAnsi="Times New Roman" w:cs="Times New Roman"/>
          <w:szCs w:val="24"/>
        </w:rPr>
        <w:t>размере причитающуюся работникам заработную плату в сроки, установленные в соответствии с ТК РФ, коллективным договором, положением об оплате труда, трудовыми договорами работников.</w:t>
      </w:r>
    </w:p>
    <w:p w:rsidR="004C72BA" w:rsidRPr="007C472A" w:rsidRDefault="004C72BA"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 xml:space="preserve">-осуществлять обязательное </w:t>
      </w:r>
      <w:r w:rsidR="00D00416" w:rsidRPr="007C472A">
        <w:rPr>
          <w:rFonts w:ascii="Times New Roman" w:hAnsi="Times New Roman" w:cs="Times New Roman"/>
          <w:szCs w:val="24"/>
        </w:rPr>
        <w:t>социальное страхование работников в порядке, установленном Федеральными законами;</w:t>
      </w:r>
    </w:p>
    <w:p w:rsidR="00D00416" w:rsidRPr="007C472A" w:rsidRDefault="00D00416"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 обеспечивать строгое соблюдение трудовой дисциплины;</w:t>
      </w:r>
    </w:p>
    <w:p w:rsidR="00D00416" w:rsidRPr="007C472A" w:rsidRDefault="00D00416"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-способствовать повышению работниками своей квалификации, совершенствованию профессиональных навыков;</w:t>
      </w:r>
    </w:p>
    <w:p w:rsidR="00D00416" w:rsidRPr="007C472A" w:rsidRDefault="00D00416"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-создавать условия, обеспечивающие участие работников в управлении организацией в предусмотренных коллективным договором формах;</w:t>
      </w:r>
    </w:p>
    <w:p w:rsidR="00D00416" w:rsidRPr="007C472A" w:rsidRDefault="00D00416"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 xml:space="preserve">-отстранять от </w:t>
      </w:r>
      <w:r w:rsidR="00F24B6D" w:rsidRPr="007C472A">
        <w:rPr>
          <w:rFonts w:ascii="Times New Roman" w:hAnsi="Times New Roman" w:cs="Times New Roman"/>
          <w:szCs w:val="24"/>
        </w:rPr>
        <w:t>работы и не допускать к ней работника</w:t>
      </w:r>
      <w:r w:rsidRPr="007C472A">
        <w:rPr>
          <w:rFonts w:ascii="Times New Roman" w:hAnsi="Times New Roman" w:cs="Times New Roman"/>
          <w:szCs w:val="24"/>
        </w:rPr>
        <w:t>:</w:t>
      </w:r>
    </w:p>
    <w:p w:rsidR="00D00416" w:rsidRPr="007C472A" w:rsidRDefault="00F24B6D"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-появившего</w:t>
      </w:r>
      <w:r w:rsidR="00D00416" w:rsidRPr="007C472A">
        <w:rPr>
          <w:rFonts w:ascii="Times New Roman" w:hAnsi="Times New Roman" w:cs="Times New Roman"/>
          <w:szCs w:val="24"/>
        </w:rPr>
        <w:t>ся на работе в состоянии а</w:t>
      </w:r>
      <w:r w:rsidR="00B874CA" w:rsidRPr="007C472A">
        <w:rPr>
          <w:rFonts w:ascii="Times New Roman" w:hAnsi="Times New Roman" w:cs="Times New Roman"/>
          <w:szCs w:val="24"/>
        </w:rPr>
        <w:t xml:space="preserve">лкогольного, наркотического или </w:t>
      </w:r>
      <w:r w:rsidR="00D00416" w:rsidRPr="007C472A">
        <w:rPr>
          <w:rFonts w:ascii="Times New Roman" w:hAnsi="Times New Roman" w:cs="Times New Roman"/>
          <w:szCs w:val="24"/>
        </w:rPr>
        <w:t>токсического опьянения;</w:t>
      </w:r>
    </w:p>
    <w:p w:rsidR="00D00416" w:rsidRPr="007C472A" w:rsidRDefault="00F24B6D"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-не прошедшего</w:t>
      </w:r>
      <w:r w:rsidR="00D00416" w:rsidRPr="007C472A">
        <w:rPr>
          <w:rFonts w:ascii="Times New Roman" w:hAnsi="Times New Roman" w:cs="Times New Roman"/>
          <w:szCs w:val="24"/>
        </w:rPr>
        <w:t xml:space="preserve"> в установленном порядке обязательный медицинский осмотр;</w:t>
      </w:r>
    </w:p>
    <w:p w:rsidR="00D00416" w:rsidRPr="007C472A" w:rsidRDefault="00D00416"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D00416" w:rsidRPr="007C472A" w:rsidRDefault="00D00416" w:rsidP="00FC539C">
      <w:pPr>
        <w:spacing w:line="240" w:lineRule="auto"/>
        <w:contextualSpacing/>
        <w:jc w:val="both"/>
        <w:rPr>
          <w:rFonts w:ascii="Times New Roman" w:hAnsi="Times New Roman" w:cs="Times New Roman"/>
          <w:szCs w:val="24"/>
        </w:rPr>
      </w:pPr>
    </w:p>
    <w:p w:rsidR="00D00416" w:rsidRPr="007C472A" w:rsidRDefault="004324F8" w:rsidP="00FC539C">
      <w:pPr>
        <w:spacing w:line="240" w:lineRule="auto"/>
        <w:contextualSpacing/>
        <w:jc w:val="center"/>
        <w:rPr>
          <w:rFonts w:ascii="Times New Roman" w:hAnsi="Times New Roman" w:cs="Times New Roman"/>
          <w:b/>
          <w:szCs w:val="24"/>
        </w:rPr>
      </w:pPr>
      <w:r w:rsidRPr="007C472A">
        <w:rPr>
          <w:rFonts w:ascii="Times New Roman" w:hAnsi="Times New Roman" w:cs="Times New Roman"/>
          <w:b/>
          <w:szCs w:val="24"/>
        </w:rPr>
        <w:t>5. РАБОЧЕЕ ВРЕМЯ И ВРЕМЯ ОТДЫХА</w:t>
      </w:r>
    </w:p>
    <w:p w:rsidR="00B874CA" w:rsidRPr="007C472A" w:rsidRDefault="00B874CA" w:rsidP="00FC539C">
      <w:pPr>
        <w:spacing w:line="240" w:lineRule="auto"/>
        <w:contextualSpacing/>
        <w:jc w:val="both"/>
        <w:rPr>
          <w:rFonts w:ascii="Times New Roman" w:hAnsi="Times New Roman" w:cs="Times New Roman"/>
          <w:b/>
          <w:szCs w:val="24"/>
        </w:rPr>
      </w:pPr>
    </w:p>
    <w:p w:rsidR="004324F8" w:rsidRPr="007C472A" w:rsidRDefault="004324F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5.1. Рабочее время для Учреждения устанавливается в соответствии с нормами трудового законодательства.</w:t>
      </w:r>
    </w:p>
    <w:p w:rsidR="004324F8" w:rsidRPr="007C472A" w:rsidRDefault="004324F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5.2. Праздничные дни устанавливаются в соответствии со ст.112 ТК РФ.</w:t>
      </w:r>
    </w:p>
    <w:p w:rsidR="004324F8" w:rsidRPr="007C472A" w:rsidRDefault="004324F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При совпадении выходного и нерабочего праздничного дней выходной день </w:t>
      </w:r>
      <w:hyperlink r:id="rId13" w:tooltip="Приказ Минздравсоцразвития РФ от 13.08.2009 N 588н&#10;&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10;(Зарегист" w:history="1">
        <w:r w:rsidRPr="007C472A">
          <w:rPr>
            <w:rStyle w:val="a4"/>
            <w:rFonts w:ascii="Times New Roman" w:hAnsi="Times New Roman" w:cs="Times New Roman"/>
            <w:color w:val="auto"/>
            <w:szCs w:val="24"/>
            <w:u w:val="none"/>
          </w:rPr>
          <w:t>переносится</w:t>
        </w:r>
      </w:hyperlink>
      <w:r w:rsidRPr="007C472A">
        <w:rPr>
          <w:rFonts w:ascii="Times New Roman" w:hAnsi="Times New Roman" w:cs="Times New Roman"/>
          <w:szCs w:val="24"/>
        </w:rPr>
        <w:t> на следующий после праздничного рабочий день, за исключением выходных дней, совпадающих с нерабочими праздничными днями, указанными в </w:t>
      </w:r>
      <w:hyperlink r:id="rId14" w:anchor="p2299" w:tooltip="Ссылка на текущий документ" w:history="1">
        <w:r w:rsidRPr="007C472A">
          <w:rPr>
            <w:rStyle w:val="a4"/>
            <w:rFonts w:ascii="Times New Roman" w:hAnsi="Times New Roman" w:cs="Times New Roman"/>
            <w:color w:val="auto"/>
            <w:szCs w:val="24"/>
            <w:u w:val="none"/>
          </w:rPr>
          <w:t>абзацах втором</w:t>
        </w:r>
      </w:hyperlink>
      <w:r w:rsidRPr="007C472A">
        <w:rPr>
          <w:rFonts w:ascii="Times New Roman" w:hAnsi="Times New Roman" w:cs="Times New Roman"/>
          <w:szCs w:val="24"/>
        </w:rPr>
        <w:t> и </w:t>
      </w:r>
      <w:hyperlink r:id="rId15" w:anchor="p2302" w:tooltip="Ссылка на текущий документ" w:history="1">
        <w:r w:rsidRPr="007C472A">
          <w:rPr>
            <w:rStyle w:val="a4"/>
            <w:rFonts w:ascii="Times New Roman" w:hAnsi="Times New Roman" w:cs="Times New Roman"/>
            <w:color w:val="auto"/>
            <w:szCs w:val="24"/>
            <w:u w:val="none"/>
          </w:rPr>
          <w:t>третьем части первой</w:t>
        </w:r>
      </w:hyperlink>
      <w:r w:rsidRPr="007C472A">
        <w:rPr>
          <w:rFonts w:ascii="Times New Roman" w:hAnsi="Times New Roman" w:cs="Times New Roman"/>
          <w:szCs w:val="24"/>
        </w:rPr>
        <w:t>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16" w:anchor="p2299" w:tooltip="Ссылка на текущий документ" w:history="1">
        <w:r w:rsidRPr="007C472A">
          <w:rPr>
            <w:rStyle w:val="a4"/>
            <w:rFonts w:ascii="Times New Roman" w:hAnsi="Times New Roman" w:cs="Times New Roman"/>
            <w:color w:val="auto"/>
            <w:szCs w:val="24"/>
            <w:u w:val="none"/>
          </w:rPr>
          <w:t>абзацах втором</w:t>
        </w:r>
      </w:hyperlink>
      <w:r w:rsidRPr="007C472A">
        <w:rPr>
          <w:rFonts w:ascii="Times New Roman" w:hAnsi="Times New Roman" w:cs="Times New Roman"/>
          <w:szCs w:val="24"/>
        </w:rPr>
        <w:t> и </w:t>
      </w:r>
      <w:hyperlink r:id="rId17" w:anchor="p2302" w:tooltip="Ссылка на текущий документ" w:history="1">
        <w:r w:rsidRPr="007C472A">
          <w:rPr>
            <w:rStyle w:val="a4"/>
            <w:rFonts w:ascii="Times New Roman" w:hAnsi="Times New Roman" w:cs="Times New Roman"/>
            <w:color w:val="auto"/>
            <w:szCs w:val="24"/>
            <w:u w:val="none"/>
          </w:rPr>
          <w:t>третьем части первой</w:t>
        </w:r>
      </w:hyperlink>
      <w:r w:rsidRPr="007C472A">
        <w:rPr>
          <w:rFonts w:ascii="Times New Roman" w:hAnsi="Times New Roman" w:cs="Times New Roman"/>
          <w:szCs w:val="24"/>
        </w:rPr>
        <w:t> настоящей статьи, на другие дни в очередном календарном году в порядке, установленном </w:t>
      </w:r>
      <w:proofErr w:type="gramStart"/>
      <w:r w:rsidRPr="007C472A">
        <w:rPr>
          <w:rFonts w:ascii="Times New Roman" w:hAnsi="Times New Roman" w:cs="Times New Roman"/>
          <w:szCs w:val="24"/>
        </w:rPr>
        <w:t>ч</w:t>
      </w:r>
      <w:proofErr w:type="gramEnd"/>
      <w:r w:rsidRPr="007C472A">
        <w:rPr>
          <w:rFonts w:ascii="Times New Roman" w:hAnsi="Times New Roman" w:cs="Times New Roman"/>
          <w:szCs w:val="24"/>
        </w:rPr>
        <w:t>.5 ст.112 ТКРФ.</w:t>
      </w:r>
      <w:r w:rsidR="00B5333B" w:rsidRPr="007C472A">
        <w:rPr>
          <w:rFonts w:ascii="Times New Roman" w:hAnsi="Times New Roman" w:cs="Times New Roman"/>
          <w:szCs w:val="24"/>
        </w:rPr>
        <w:t xml:space="preserve"> </w:t>
      </w:r>
      <w:r w:rsidRPr="007C472A">
        <w:rPr>
          <w:rFonts w:ascii="Times New Roman" w:hAnsi="Times New Roman" w:cs="Times New Roman"/>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324F8" w:rsidRPr="007C472A" w:rsidRDefault="004324F8" w:rsidP="00FC539C">
      <w:pPr>
        <w:spacing w:line="240" w:lineRule="auto"/>
        <w:ind w:left="708"/>
        <w:contextualSpacing/>
        <w:jc w:val="both"/>
        <w:rPr>
          <w:rFonts w:ascii="Times New Roman" w:hAnsi="Times New Roman" w:cs="Times New Roman"/>
          <w:szCs w:val="24"/>
        </w:rPr>
      </w:pPr>
      <w:r w:rsidRPr="007C472A">
        <w:rPr>
          <w:rFonts w:ascii="Times New Roman" w:hAnsi="Times New Roman" w:cs="Times New Roman"/>
          <w:szCs w:val="24"/>
        </w:rPr>
        <w:t xml:space="preserve">5.3. Работникам предоставляются ежегодные отпуска с сохранением места </w:t>
      </w:r>
    </w:p>
    <w:p w:rsidR="004324F8" w:rsidRPr="007C472A" w:rsidRDefault="004324F8" w:rsidP="00FC539C">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работы (должности) и среднего заработка.</w:t>
      </w:r>
    </w:p>
    <w:p w:rsidR="004D60AB" w:rsidRPr="007C472A" w:rsidRDefault="004324F8"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Ежегодный основной оплачиваемый отпуск предоставляется: педагогическим работникам продолжительностью – 42 календарных дней, прочим работникам – продолжительностью 28 календарных дней, при этом дополнительный оплачиваемый отпуск для всех категорий работников – 8 календарных дней.</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Дополнительный оплачиваемый отпуск для работников, занятых на работах с вредными условиям</w:t>
      </w:r>
      <w:r w:rsidR="004D1200" w:rsidRPr="007C472A">
        <w:rPr>
          <w:rFonts w:ascii="Times New Roman" w:hAnsi="Times New Roman" w:cs="Times New Roman"/>
          <w:szCs w:val="24"/>
        </w:rPr>
        <w:t>и труда (повар</w:t>
      </w:r>
      <w:r w:rsidR="00783A84" w:rsidRPr="007C472A">
        <w:rPr>
          <w:rFonts w:ascii="Times New Roman" w:hAnsi="Times New Roman" w:cs="Times New Roman"/>
          <w:szCs w:val="24"/>
        </w:rPr>
        <w:t>) – имее</w:t>
      </w:r>
      <w:r w:rsidRPr="007C472A">
        <w:rPr>
          <w:rFonts w:ascii="Times New Roman" w:hAnsi="Times New Roman" w:cs="Times New Roman"/>
          <w:szCs w:val="24"/>
        </w:rPr>
        <w:t>т право на дополнительный оплачиваемый отпуск продолжительностью</w:t>
      </w:r>
      <w:r w:rsidR="00B874CA" w:rsidRPr="007C472A">
        <w:rPr>
          <w:rFonts w:ascii="Times New Roman" w:hAnsi="Times New Roman" w:cs="Times New Roman"/>
          <w:szCs w:val="24"/>
        </w:rPr>
        <w:t xml:space="preserve"> </w:t>
      </w:r>
      <w:r w:rsidRPr="007C472A">
        <w:rPr>
          <w:rFonts w:ascii="Times New Roman" w:hAnsi="Times New Roman" w:cs="Times New Roman"/>
          <w:szCs w:val="24"/>
        </w:rPr>
        <w:t>7 календарных дней.</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Работники с ненормированным рабочим днем (кладовщик) – имеют право на дополнительный оплачиваемый отпуск продолжительностью 6 календарных дней.</w:t>
      </w:r>
    </w:p>
    <w:p w:rsidR="004324F8" w:rsidRPr="007C472A" w:rsidRDefault="004324F8"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и иными федеральными законами.</w:t>
      </w:r>
      <w:r w:rsidR="00F65B55" w:rsidRPr="007C472A">
        <w:rPr>
          <w:rFonts w:ascii="Times New Roman" w:hAnsi="Times New Roman" w:cs="Times New Roman"/>
          <w:szCs w:val="24"/>
        </w:rPr>
        <w:t xml:space="preserve">                               </w:t>
      </w:r>
      <w:r w:rsidR="008768A1" w:rsidRPr="007C472A">
        <w:rPr>
          <w:rFonts w:ascii="Times New Roman" w:hAnsi="Times New Roman" w:cs="Times New Roman"/>
          <w:szCs w:val="24"/>
        </w:rPr>
        <w:t xml:space="preserve">                              </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5.4.</w:t>
      </w:r>
      <w:r w:rsidRPr="007C472A">
        <w:rPr>
          <w:rFonts w:ascii="Times New Roman" w:eastAsia="Times New Roman" w:hAnsi="Times New Roman" w:cs="Times New Roman"/>
          <w:color w:val="000000"/>
          <w:szCs w:val="24"/>
        </w:rPr>
        <w:t xml:space="preserve"> </w:t>
      </w:r>
      <w:r w:rsidRPr="007C472A">
        <w:rPr>
          <w:rFonts w:ascii="Times New Roman" w:hAnsi="Times New Roman" w:cs="Times New Roman"/>
          <w:szCs w:val="24"/>
        </w:rPr>
        <w:t>В стаж работы, дающий право на ежегодный основной оплачиваемый отпуск, включаются: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время фактической работы;</w:t>
      </w:r>
    </w:p>
    <w:p w:rsidR="00604D20" w:rsidRPr="007C472A" w:rsidRDefault="00604D20" w:rsidP="00FC539C">
      <w:pPr>
        <w:spacing w:line="240" w:lineRule="auto"/>
        <w:ind w:firstLine="708"/>
        <w:contextualSpacing/>
        <w:jc w:val="both"/>
        <w:rPr>
          <w:rFonts w:ascii="Times New Roman" w:hAnsi="Times New Roman" w:cs="Times New Roman"/>
          <w:szCs w:val="24"/>
        </w:rPr>
      </w:pPr>
      <w:proofErr w:type="gramStart"/>
      <w:r w:rsidRPr="007C472A">
        <w:rPr>
          <w:rFonts w:ascii="Times New Roman" w:hAnsi="Times New Roman" w:cs="Times New Roman"/>
          <w:szCs w:val="24"/>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время вынужденного прогула при незаконном увольнении или отстранении от работы и последующем восстановлении на прежней работе;</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период отстранения от работы работника, не прошедшего обязательный медицинский осмотр не по своей вине;</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В стаж работы, дающий право на ежегодный основной оплачиваемый отпуск, не включаются: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время отсутствия работника на работе без уважительных причин, в том числе вследствие его отстранения от работы в случаях, предусмотренных </w:t>
      </w:r>
      <w:hyperlink r:id="rId18" w:anchor="p1529" w:tooltip="Ссылка на текущий документ" w:history="1">
        <w:r w:rsidRPr="007C472A">
          <w:rPr>
            <w:rStyle w:val="a4"/>
            <w:rFonts w:ascii="Times New Roman" w:hAnsi="Times New Roman" w:cs="Times New Roman"/>
            <w:color w:val="auto"/>
            <w:szCs w:val="24"/>
            <w:u w:val="none"/>
          </w:rPr>
          <w:t>ст.76</w:t>
        </w:r>
      </w:hyperlink>
      <w:r w:rsidRPr="007C472A">
        <w:rPr>
          <w:rFonts w:ascii="Times New Roman" w:hAnsi="Times New Roman" w:cs="Times New Roman"/>
          <w:szCs w:val="24"/>
        </w:rPr>
        <w:t> ТК РФ;</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время отпусков по уходу за ребенком до достижения</w:t>
      </w:r>
      <w:r w:rsidR="008768A1" w:rsidRPr="007C472A">
        <w:rPr>
          <w:rFonts w:ascii="Times New Roman" w:hAnsi="Times New Roman" w:cs="Times New Roman"/>
          <w:szCs w:val="24"/>
        </w:rPr>
        <w:t>,</w:t>
      </w:r>
      <w:r w:rsidRPr="007C472A">
        <w:rPr>
          <w:rFonts w:ascii="Times New Roman" w:hAnsi="Times New Roman" w:cs="Times New Roman"/>
          <w:szCs w:val="24"/>
        </w:rPr>
        <w:t xml:space="preserve"> им установленного законом возраста;</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5.5. Очередность предоставления оплачиваемых отпусков определяется ежегодно в соответствии с </w:t>
      </w:r>
      <w:hyperlink r:id="rId19" w:tooltip="Постановление Госкомстата РФ от 05.01.2004 N 1&#10;&quot;Об утверждении унифицированных форм первичной учетной документации по учету труда и его оплаты&quot;" w:history="1">
        <w:r w:rsidRPr="007C472A">
          <w:rPr>
            <w:rStyle w:val="a4"/>
            <w:rFonts w:ascii="Times New Roman" w:hAnsi="Times New Roman" w:cs="Times New Roman"/>
            <w:color w:val="auto"/>
            <w:szCs w:val="24"/>
            <w:u w:val="none"/>
          </w:rPr>
          <w:t>графиком</w:t>
        </w:r>
      </w:hyperlink>
      <w:r w:rsidRPr="007C472A">
        <w:rPr>
          <w:rFonts w:ascii="Times New Roman" w:hAnsi="Times New Roman" w:cs="Times New Roman"/>
          <w:szCs w:val="24"/>
        </w:rPr>
        <w:t> отпусков, утверждаемым работодателем с учетом мнения выборного органа первичной профсоюзной организации не позднее</w:t>
      </w:r>
      <w:r w:rsidR="008768A1" w:rsidRPr="007C472A">
        <w:rPr>
          <w:rFonts w:ascii="Times New Roman" w:hAnsi="Times New Roman" w:cs="Times New Roman"/>
          <w:szCs w:val="24"/>
        </w:rPr>
        <w:t>,</w:t>
      </w:r>
      <w:r w:rsidRPr="007C472A">
        <w:rPr>
          <w:rFonts w:ascii="Times New Roman" w:hAnsi="Times New Roman" w:cs="Times New Roman"/>
          <w:szCs w:val="24"/>
        </w:rPr>
        <w:t xml:space="preserve"> чем за две недели до наступления календарного года в порядке, установленном </w:t>
      </w:r>
      <w:hyperlink r:id="rId20" w:anchor="p6865" w:tooltip="Ссылка на текущий документ" w:history="1">
        <w:r w:rsidRPr="007C472A">
          <w:rPr>
            <w:rStyle w:val="a4"/>
            <w:rFonts w:ascii="Times New Roman" w:hAnsi="Times New Roman" w:cs="Times New Roman"/>
            <w:color w:val="auto"/>
            <w:szCs w:val="24"/>
            <w:u w:val="none"/>
          </w:rPr>
          <w:t>ст.372</w:t>
        </w:r>
      </w:hyperlink>
      <w:r w:rsidRPr="007C472A">
        <w:rPr>
          <w:rFonts w:ascii="Times New Roman" w:hAnsi="Times New Roman" w:cs="Times New Roman"/>
          <w:szCs w:val="24"/>
        </w:rPr>
        <w:t> ТК РФ для принятия локальных нормативных актов.</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График отпусков обязателен как для работодателя, так и для работника.</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 времени начала отпуска работник должен быть извещен под роспись не позднее</w:t>
      </w:r>
      <w:r w:rsidR="008768A1" w:rsidRPr="007C472A">
        <w:rPr>
          <w:rFonts w:ascii="Times New Roman" w:hAnsi="Times New Roman" w:cs="Times New Roman"/>
          <w:szCs w:val="24"/>
        </w:rPr>
        <w:t>,</w:t>
      </w:r>
      <w:r w:rsidRPr="007C472A">
        <w:rPr>
          <w:rFonts w:ascii="Times New Roman" w:hAnsi="Times New Roman" w:cs="Times New Roman"/>
          <w:szCs w:val="24"/>
        </w:rPr>
        <w:t xml:space="preserve"> чем за две недели до его начала.</w:t>
      </w:r>
    </w:p>
    <w:p w:rsidR="0018679A" w:rsidRPr="007C472A" w:rsidRDefault="0018679A"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u w:val="single"/>
        </w:rPr>
        <w:t>Отдельным категориям работников в случаях, предусмотренных ТК РФ</w:t>
      </w:r>
      <w:r w:rsidR="00CC6C1C" w:rsidRPr="007C472A">
        <w:rPr>
          <w:rFonts w:ascii="Times New Roman" w:hAnsi="Times New Roman" w:cs="Times New Roman"/>
          <w:szCs w:val="24"/>
          <w:u w:val="single"/>
        </w:rPr>
        <w:t xml:space="preserve"> </w:t>
      </w:r>
      <w:r w:rsidRPr="007C472A">
        <w:rPr>
          <w:rFonts w:ascii="Times New Roman" w:hAnsi="Times New Roman" w:cs="Times New Roman"/>
          <w:szCs w:val="24"/>
          <w:u w:val="single"/>
        </w:rPr>
        <w:t xml:space="preserve">и иными федеральными законами, ежегодный оплачиваемый отпуск предоставляется по их желанию в удобное для них время. </w:t>
      </w:r>
      <w:r w:rsidRPr="007C472A">
        <w:rPr>
          <w:rFonts w:ascii="Times New Roman" w:hAnsi="Times New Roman" w:cs="Times New Roman"/>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5.6.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D60AB" w:rsidRPr="007C472A" w:rsidRDefault="00604D20"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временной нетрудоспособности работника;</w:t>
      </w:r>
    </w:p>
    <w:p w:rsidR="00604D20" w:rsidRPr="007C472A" w:rsidRDefault="008768A1"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w:t>
      </w:r>
      <w:r w:rsidR="00604D20" w:rsidRPr="007C472A">
        <w:rPr>
          <w:rFonts w:ascii="Times New Roman" w:hAnsi="Times New Roman" w:cs="Times New Roman"/>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 других случаях, предусмотренных трудовым законодательством, локальными нормативными актами.</w:t>
      </w:r>
    </w:p>
    <w:p w:rsidR="00427484" w:rsidRPr="007C472A" w:rsidRDefault="00604D20" w:rsidP="00FC539C">
      <w:pPr>
        <w:spacing w:line="240" w:lineRule="auto"/>
        <w:ind w:firstLine="708"/>
        <w:contextualSpacing/>
        <w:rPr>
          <w:rFonts w:ascii="Times New Roman" w:hAnsi="Times New Roman" w:cs="Times New Roman"/>
          <w:szCs w:val="24"/>
        </w:rPr>
      </w:pPr>
      <w:r w:rsidRPr="007C472A">
        <w:rPr>
          <w:rFonts w:ascii="Times New Roman" w:hAnsi="Times New Roman" w:cs="Times New Roman"/>
          <w:szCs w:val="24"/>
        </w:rPr>
        <w:t>Запрещается не</w:t>
      </w:r>
      <w:r w:rsidR="00CC6C1C" w:rsidRPr="007C472A">
        <w:rPr>
          <w:rFonts w:ascii="Times New Roman" w:hAnsi="Times New Roman" w:cs="Times New Roman"/>
          <w:szCs w:val="24"/>
        </w:rPr>
        <w:t xml:space="preserve"> </w:t>
      </w:r>
      <w:r w:rsidRPr="007C472A">
        <w:rPr>
          <w:rFonts w:ascii="Times New Roman" w:hAnsi="Times New Roman" w:cs="Times New Roman"/>
          <w:szCs w:val="24"/>
        </w:rPr>
        <w:t>предоставление ежегодного оплачиваемого отпуска в течение двух лет подряд, а также не</w:t>
      </w:r>
      <w:r w:rsidR="00CC6C1C" w:rsidRPr="007C472A">
        <w:rPr>
          <w:rFonts w:ascii="Times New Roman" w:hAnsi="Times New Roman" w:cs="Times New Roman"/>
          <w:szCs w:val="24"/>
        </w:rPr>
        <w:t xml:space="preserve"> </w:t>
      </w:r>
      <w:r w:rsidRPr="007C472A">
        <w:rPr>
          <w:rFonts w:ascii="Times New Roman" w:hAnsi="Times New Roman" w:cs="Times New Roman"/>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00A74C8B" w:rsidRPr="007C472A">
        <w:rPr>
          <w:rFonts w:ascii="Times New Roman" w:hAnsi="Times New Roman" w:cs="Times New Roman"/>
          <w:szCs w:val="24"/>
        </w:rPr>
        <w:t xml:space="preserve">                                                                         </w:t>
      </w:r>
      <w:r w:rsidR="008768A1" w:rsidRPr="007C472A">
        <w:rPr>
          <w:rFonts w:ascii="Times New Roman" w:hAnsi="Times New Roman" w:cs="Times New Roman"/>
          <w:szCs w:val="24"/>
        </w:rPr>
        <w:t xml:space="preserve">                              </w:t>
      </w:r>
      <w:r w:rsidR="005B493A" w:rsidRPr="007C472A">
        <w:rPr>
          <w:rFonts w:ascii="Times New Roman" w:hAnsi="Times New Roman" w:cs="Times New Roman"/>
          <w:szCs w:val="24"/>
        </w:rPr>
        <w:br/>
      </w:r>
      <w:r w:rsidR="005B493A" w:rsidRPr="007C472A">
        <w:rPr>
          <w:rFonts w:ascii="Times New Roman" w:hAnsi="Times New Roman" w:cs="Times New Roman"/>
          <w:szCs w:val="24"/>
        </w:rPr>
        <w:tab/>
        <w:t>5.7</w:t>
      </w:r>
      <w:r w:rsidR="005B493A" w:rsidRPr="007C472A">
        <w:rPr>
          <w:rFonts w:ascii="Times New Roman" w:hAnsi="Times New Roman" w:cs="Times New Roman"/>
          <w:color w:val="000000" w:themeColor="text1"/>
          <w:szCs w:val="24"/>
        </w:rPr>
        <w:t>. Р</w:t>
      </w:r>
      <w:r w:rsidR="0057455D" w:rsidRPr="007C472A">
        <w:rPr>
          <w:rFonts w:ascii="Times New Roman" w:hAnsi="Times New Roman" w:cs="Times New Roman"/>
          <w:color w:val="000000" w:themeColor="text1"/>
          <w:szCs w:val="24"/>
        </w:rPr>
        <w:t>аботодатель</w:t>
      </w:r>
      <w:r w:rsidRPr="007C472A">
        <w:rPr>
          <w:rFonts w:ascii="Times New Roman" w:hAnsi="Times New Roman" w:cs="Times New Roman"/>
          <w:szCs w:val="24"/>
        </w:rPr>
        <w:t xml:space="preserve"> Учреждения организует учет рабочего времени и его использование всеми работниками Учреждения.</w:t>
      </w:r>
    </w:p>
    <w:p w:rsidR="00604D20" w:rsidRPr="007C472A" w:rsidRDefault="00604D20"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В случае неявки на работу по болезни, работник обязан срочно известить об этом руководителя, а также предоставить лист временной нетрудоспособности в первый день выхода на работу.</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r w:rsidRPr="007C472A">
        <w:rPr>
          <w:rStyle w:val="blk"/>
          <w:rFonts w:ascii="Times New Roman" w:hAnsi="Times New Roman" w:cs="Times New Roman"/>
          <w:color w:val="333333"/>
          <w:szCs w:val="24"/>
        </w:rPr>
        <w:t>Нерабочими праздничными днями  являются:</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0" w:name="dst1802"/>
      <w:bookmarkEnd w:id="0"/>
      <w:r w:rsidRPr="007C472A">
        <w:rPr>
          <w:rStyle w:val="blk"/>
          <w:rFonts w:ascii="Times New Roman" w:hAnsi="Times New Roman" w:cs="Times New Roman"/>
          <w:color w:val="333333"/>
          <w:szCs w:val="24"/>
        </w:rPr>
        <w:t>1, 2, 3, 4, 5, 6 и 8 января - Новогодние каникулы;</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1" w:name="dst102378"/>
      <w:bookmarkEnd w:id="1"/>
      <w:r w:rsidRPr="007C472A">
        <w:rPr>
          <w:rStyle w:val="blk"/>
          <w:rFonts w:ascii="Times New Roman" w:hAnsi="Times New Roman" w:cs="Times New Roman"/>
          <w:color w:val="333333"/>
          <w:szCs w:val="24"/>
        </w:rPr>
        <w:t>7 января - Рождество Христово;</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2" w:name="dst102379"/>
      <w:bookmarkEnd w:id="2"/>
      <w:r w:rsidRPr="007C472A">
        <w:rPr>
          <w:rStyle w:val="blk"/>
          <w:rFonts w:ascii="Times New Roman" w:hAnsi="Times New Roman" w:cs="Times New Roman"/>
          <w:color w:val="333333"/>
          <w:szCs w:val="24"/>
        </w:rPr>
        <w:t>23 февраля - День защитника Отечества;</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3" w:name="dst102380"/>
      <w:bookmarkEnd w:id="3"/>
      <w:r w:rsidRPr="007C472A">
        <w:rPr>
          <w:rStyle w:val="blk"/>
          <w:rFonts w:ascii="Times New Roman" w:hAnsi="Times New Roman" w:cs="Times New Roman"/>
          <w:color w:val="333333"/>
          <w:szCs w:val="24"/>
        </w:rPr>
        <w:t>8 марта - Международный женский день;</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4" w:name="dst102381"/>
      <w:bookmarkEnd w:id="4"/>
      <w:r w:rsidRPr="007C472A">
        <w:rPr>
          <w:rStyle w:val="blk"/>
          <w:rFonts w:ascii="Times New Roman" w:hAnsi="Times New Roman" w:cs="Times New Roman"/>
          <w:color w:val="333333"/>
          <w:szCs w:val="24"/>
        </w:rPr>
        <w:t>1 мая - Праздник Весны и Труда;</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5" w:name="dst102382"/>
      <w:bookmarkEnd w:id="5"/>
      <w:r w:rsidRPr="007C472A">
        <w:rPr>
          <w:rStyle w:val="blk"/>
          <w:rFonts w:ascii="Times New Roman" w:hAnsi="Times New Roman" w:cs="Times New Roman"/>
          <w:color w:val="333333"/>
          <w:szCs w:val="24"/>
        </w:rPr>
        <w:t>9 мая - День Победы;</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6" w:name="dst102383"/>
      <w:bookmarkEnd w:id="6"/>
      <w:r w:rsidRPr="007C472A">
        <w:rPr>
          <w:rStyle w:val="blk"/>
          <w:rFonts w:ascii="Times New Roman" w:hAnsi="Times New Roman" w:cs="Times New Roman"/>
          <w:color w:val="333333"/>
          <w:szCs w:val="24"/>
        </w:rPr>
        <w:t>12 июня - День России;</w:t>
      </w:r>
    </w:p>
    <w:p w:rsidR="001603A6" w:rsidRPr="007C472A" w:rsidRDefault="001603A6" w:rsidP="001603A6">
      <w:pPr>
        <w:shd w:val="clear" w:color="auto" w:fill="FFFFFF"/>
        <w:spacing w:after="0" w:line="240" w:lineRule="auto"/>
        <w:ind w:firstLine="540"/>
        <w:jc w:val="both"/>
        <w:rPr>
          <w:rFonts w:ascii="Times New Roman" w:hAnsi="Times New Roman" w:cs="Times New Roman"/>
          <w:color w:val="333333"/>
          <w:szCs w:val="24"/>
        </w:rPr>
      </w:pPr>
      <w:bookmarkStart w:id="7" w:name="dst102384"/>
      <w:bookmarkEnd w:id="7"/>
      <w:r w:rsidRPr="007C472A">
        <w:rPr>
          <w:rStyle w:val="blk"/>
          <w:rFonts w:ascii="Times New Roman" w:hAnsi="Times New Roman" w:cs="Times New Roman"/>
          <w:color w:val="333333"/>
          <w:szCs w:val="24"/>
        </w:rPr>
        <w:t>4 ноября - День народного единства.</w:t>
      </w:r>
    </w:p>
    <w:p w:rsidR="00D55466" w:rsidRPr="007C472A" w:rsidRDefault="00D55466" w:rsidP="00FC539C">
      <w:pPr>
        <w:spacing w:line="240" w:lineRule="auto"/>
        <w:ind w:firstLine="708"/>
        <w:contextualSpacing/>
        <w:jc w:val="both"/>
        <w:rPr>
          <w:rFonts w:ascii="Times New Roman" w:hAnsi="Times New Roman" w:cs="Times New Roman"/>
          <w:szCs w:val="24"/>
        </w:rPr>
      </w:pPr>
    </w:p>
    <w:p w:rsidR="007C472A" w:rsidRPr="007C472A" w:rsidRDefault="007C472A" w:rsidP="00FC539C">
      <w:pPr>
        <w:spacing w:line="240" w:lineRule="auto"/>
        <w:ind w:firstLine="708"/>
        <w:contextualSpacing/>
        <w:jc w:val="both"/>
        <w:rPr>
          <w:rFonts w:ascii="Times New Roman" w:hAnsi="Times New Roman" w:cs="Times New Roman"/>
          <w:szCs w:val="24"/>
        </w:rPr>
      </w:pPr>
    </w:p>
    <w:p w:rsidR="007C472A" w:rsidRPr="007C472A" w:rsidRDefault="007C472A" w:rsidP="00FC539C">
      <w:pPr>
        <w:spacing w:line="240" w:lineRule="auto"/>
        <w:ind w:firstLine="708"/>
        <w:contextualSpacing/>
        <w:jc w:val="both"/>
        <w:rPr>
          <w:rFonts w:ascii="Times New Roman" w:hAnsi="Times New Roman" w:cs="Times New Roman"/>
          <w:szCs w:val="24"/>
        </w:rPr>
      </w:pPr>
    </w:p>
    <w:p w:rsidR="007C472A" w:rsidRPr="007C472A" w:rsidRDefault="007C472A" w:rsidP="00FC539C">
      <w:pPr>
        <w:spacing w:line="240" w:lineRule="auto"/>
        <w:ind w:firstLine="708"/>
        <w:contextualSpacing/>
        <w:jc w:val="both"/>
        <w:rPr>
          <w:rFonts w:ascii="Times New Roman" w:hAnsi="Times New Roman" w:cs="Times New Roman"/>
          <w:szCs w:val="24"/>
        </w:rPr>
      </w:pPr>
    </w:p>
    <w:p w:rsidR="007C472A" w:rsidRPr="007C472A" w:rsidRDefault="007C472A" w:rsidP="00FC539C">
      <w:pPr>
        <w:spacing w:line="240" w:lineRule="auto"/>
        <w:ind w:firstLine="708"/>
        <w:contextualSpacing/>
        <w:jc w:val="both"/>
        <w:rPr>
          <w:rFonts w:ascii="Times New Roman" w:hAnsi="Times New Roman" w:cs="Times New Roman"/>
          <w:szCs w:val="24"/>
        </w:rPr>
      </w:pPr>
    </w:p>
    <w:p w:rsidR="00B73782" w:rsidRPr="007C472A" w:rsidRDefault="00B73782" w:rsidP="00FC539C">
      <w:pPr>
        <w:spacing w:line="240" w:lineRule="auto"/>
        <w:ind w:firstLine="708"/>
        <w:contextualSpacing/>
        <w:jc w:val="center"/>
        <w:rPr>
          <w:rFonts w:ascii="Times New Roman" w:hAnsi="Times New Roman" w:cs="Times New Roman"/>
          <w:b/>
          <w:szCs w:val="24"/>
        </w:rPr>
      </w:pPr>
      <w:r w:rsidRPr="007C472A">
        <w:rPr>
          <w:rFonts w:ascii="Times New Roman" w:hAnsi="Times New Roman" w:cs="Times New Roman"/>
          <w:b/>
          <w:szCs w:val="24"/>
        </w:rPr>
        <w:t>6. ПОЩРЕНИЕ ЗА УСПЕХИ В РАБОТЕ</w:t>
      </w:r>
    </w:p>
    <w:p w:rsidR="00D55466" w:rsidRPr="007C472A" w:rsidRDefault="00D55466" w:rsidP="00FC539C">
      <w:pPr>
        <w:spacing w:line="240" w:lineRule="auto"/>
        <w:ind w:firstLine="708"/>
        <w:contextualSpacing/>
        <w:jc w:val="center"/>
        <w:rPr>
          <w:rFonts w:ascii="Times New Roman" w:hAnsi="Times New Roman" w:cs="Times New Roman"/>
          <w:b/>
          <w:szCs w:val="24"/>
        </w:rPr>
      </w:pP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6.1. За успешное, добросовестное выполнение должностных обязанностей, продолжительну</w:t>
      </w:r>
      <w:r w:rsidR="004D1200" w:rsidRPr="007C472A">
        <w:rPr>
          <w:rFonts w:ascii="Times New Roman" w:hAnsi="Times New Roman" w:cs="Times New Roman"/>
          <w:szCs w:val="24"/>
        </w:rPr>
        <w:t>ю работу в МБДОУ «Детский сад №2</w:t>
      </w:r>
      <w:r w:rsidRPr="007C472A">
        <w:rPr>
          <w:rFonts w:ascii="Times New Roman" w:hAnsi="Times New Roman" w:cs="Times New Roman"/>
          <w:szCs w:val="24"/>
        </w:rPr>
        <w:t>», выполнение заданий особой важности и сложности и другие успехи в труде применяются следующие виды поощрений:</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-объявление благодарности;</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-единовременное денежное вознаграждение;</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-объявление благодарности с денежным вознаграждением;</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-награждение ценным подарком;</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-награждение почетной грамотой;</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-присвоение почетного звания;</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награждение орденами и медалями.</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6.2. Поощрения оформляется приказом заведующего, доводится до сведения работников и заносятся в трудовую книжку и его личное дело.</w:t>
      </w:r>
    </w:p>
    <w:p w:rsidR="007C261D" w:rsidRPr="007C472A" w:rsidRDefault="007C261D" w:rsidP="00FC539C">
      <w:pPr>
        <w:spacing w:line="240" w:lineRule="auto"/>
        <w:contextualSpacing/>
        <w:jc w:val="both"/>
        <w:rPr>
          <w:rFonts w:ascii="Times New Roman" w:hAnsi="Times New Roman" w:cs="Times New Roman"/>
          <w:b/>
          <w:szCs w:val="24"/>
        </w:rPr>
      </w:pPr>
    </w:p>
    <w:p w:rsidR="00B73782" w:rsidRPr="007C472A" w:rsidRDefault="00B73782" w:rsidP="00FC539C">
      <w:pPr>
        <w:spacing w:line="240" w:lineRule="auto"/>
        <w:contextualSpacing/>
        <w:jc w:val="center"/>
        <w:rPr>
          <w:rFonts w:ascii="Times New Roman" w:hAnsi="Times New Roman" w:cs="Times New Roman"/>
          <w:b/>
          <w:szCs w:val="24"/>
        </w:rPr>
      </w:pPr>
      <w:r w:rsidRPr="007C472A">
        <w:rPr>
          <w:rFonts w:ascii="Times New Roman" w:hAnsi="Times New Roman" w:cs="Times New Roman"/>
          <w:b/>
          <w:szCs w:val="24"/>
        </w:rPr>
        <w:t>7. ОТВЕТСТВЕННОСТЬ ЗА НАРУШЕНИЕ</w:t>
      </w:r>
      <w:r w:rsidR="00CC6C1C" w:rsidRPr="007C472A">
        <w:rPr>
          <w:rFonts w:ascii="Times New Roman" w:hAnsi="Times New Roman" w:cs="Times New Roman"/>
          <w:b/>
          <w:szCs w:val="24"/>
        </w:rPr>
        <w:t xml:space="preserve"> </w:t>
      </w:r>
      <w:r w:rsidRPr="007C472A">
        <w:rPr>
          <w:rFonts w:ascii="Times New Roman" w:hAnsi="Times New Roman" w:cs="Times New Roman"/>
          <w:b/>
          <w:szCs w:val="24"/>
        </w:rPr>
        <w:t>ТРУДОВОЙ ДИСЦИПЛИНЫ</w:t>
      </w:r>
    </w:p>
    <w:p w:rsidR="00B73782" w:rsidRPr="007C472A" w:rsidRDefault="00B73782" w:rsidP="00FC539C">
      <w:pPr>
        <w:spacing w:line="240" w:lineRule="auto"/>
        <w:ind w:firstLine="708"/>
        <w:contextualSpacing/>
        <w:jc w:val="center"/>
        <w:rPr>
          <w:rFonts w:ascii="Times New Roman" w:hAnsi="Times New Roman" w:cs="Times New Roman"/>
          <w:b/>
          <w:szCs w:val="24"/>
        </w:rPr>
      </w:pP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7.1. В соответствии со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замечание;</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выговор;</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увольнение по соответствующим основаниям в соответствии со ст.81 ТК РФ.</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D60AB" w:rsidRPr="007C472A" w:rsidRDefault="00B73782"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7.2. Согласно ст.193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w:t>
      </w:r>
      <w:r w:rsidR="004D60AB" w:rsidRPr="007C472A">
        <w:rPr>
          <w:rFonts w:ascii="Times New Roman" w:hAnsi="Times New Roman" w:cs="Times New Roman"/>
          <w:szCs w:val="24"/>
        </w:rPr>
        <w:t>оставляется соответствующий акт.</w:t>
      </w:r>
    </w:p>
    <w:p w:rsidR="004D60AB" w:rsidRPr="007C472A" w:rsidRDefault="00B73782"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Не</w:t>
      </w:r>
      <w:r w:rsidR="00CC6C1C" w:rsidRPr="007C472A">
        <w:rPr>
          <w:rFonts w:ascii="Times New Roman" w:hAnsi="Times New Roman" w:cs="Times New Roman"/>
          <w:szCs w:val="24"/>
        </w:rPr>
        <w:t xml:space="preserve"> </w:t>
      </w:r>
      <w:r w:rsidRPr="007C472A">
        <w:rPr>
          <w:rFonts w:ascii="Times New Roman" w:hAnsi="Times New Roman" w:cs="Times New Roman"/>
          <w:szCs w:val="24"/>
        </w:rPr>
        <w:t>предоставление работником объяснения не является препятствием для применения дисциплинарного взыскания.</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BC606C" w:rsidRPr="007C472A">
        <w:rPr>
          <w:rFonts w:ascii="Times New Roman" w:hAnsi="Times New Roman" w:cs="Times New Roman"/>
          <w:szCs w:val="24"/>
        </w:rPr>
        <w:t>–</w:t>
      </w:r>
      <w:r w:rsidRPr="007C472A">
        <w:rPr>
          <w:rFonts w:ascii="Times New Roman" w:hAnsi="Times New Roman" w:cs="Times New Roman"/>
          <w:szCs w:val="24"/>
        </w:rPr>
        <w:t xml:space="preserve"> позднее двух лет со дня его совершения. В указанные сроки не включается время производства по уголовному делу.</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7.4. За каждый дисциплинарный проступок может быть применено только одно дисциплинарное взыскание.</w:t>
      </w:r>
      <w:r w:rsidR="00A74C8B" w:rsidRPr="007C472A">
        <w:rPr>
          <w:rFonts w:ascii="Times New Roman" w:hAnsi="Times New Roman" w:cs="Times New Roman"/>
          <w:szCs w:val="24"/>
        </w:rPr>
        <w:t xml:space="preserve">                                                                          </w:t>
      </w:r>
      <w:r w:rsidR="008768A1" w:rsidRPr="007C472A">
        <w:rPr>
          <w:rFonts w:ascii="Times New Roman" w:hAnsi="Times New Roman" w:cs="Times New Roman"/>
          <w:szCs w:val="24"/>
        </w:rPr>
        <w:t xml:space="preserve">                              </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7.5.</w:t>
      </w:r>
      <w:r w:rsidR="004D1200" w:rsidRPr="007C472A">
        <w:rPr>
          <w:rFonts w:ascii="Times New Roman" w:hAnsi="Times New Roman" w:cs="Times New Roman"/>
          <w:szCs w:val="24"/>
        </w:rPr>
        <w:t xml:space="preserve">  </w:t>
      </w:r>
      <w:r w:rsidRPr="007C472A">
        <w:rPr>
          <w:rFonts w:ascii="Times New Roman" w:hAnsi="Times New Roman" w:cs="Times New Roman"/>
          <w:szCs w:val="24"/>
        </w:rPr>
        <w:t>В соответствии со ст.194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73782" w:rsidRPr="007C472A" w:rsidRDefault="00B73782"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C472A" w:rsidRPr="007C472A" w:rsidRDefault="007C472A" w:rsidP="0057455D">
      <w:pPr>
        <w:spacing w:line="240" w:lineRule="auto"/>
        <w:ind w:firstLine="708"/>
        <w:contextualSpacing/>
        <w:jc w:val="center"/>
        <w:rPr>
          <w:rFonts w:ascii="Times New Roman" w:hAnsi="Times New Roman" w:cs="Times New Roman"/>
          <w:b/>
          <w:szCs w:val="24"/>
        </w:rPr>
      </w:pPr>
    </w:p>
    <w:p w:rsidR="007C472A" w:rsidRDefault="007C472A" w:rsidP="0057455D">
      <w:pPr>
        <w:spacing w:line="240" w:lineRule="auto"/>
        <w:ind w:firstLine="708"/>
        <w:contextualSpacing/>
        <w:jc w:val="center"/>
        <w:rPr>
          <w:rFonts w:ascii="Times New Roman" w:hAnsi="Times New Roman" w:cs="Times New Roman"/>
          <w:b/>
          <w:szCs w:val="24"/>
        </w:rPr>
      </w:pPr>
    </w:p>
    <w:p w:rsidR="00B608B6" w:rsidRPr="007C472A" w:rsidRDefault="00B608B6" w:rsidP="0057455D">
      <w:pPr>
        <w:spacing w:line="240" w:lineRule="auto"/>
        <w:ind w:firstLine="708"/>
        <w:contextualSpacing/>
        <w:jc w:val="center"/>
        <w:rPr>
          <w:rFonts w:ascii="Times New Roman" w:hAnsi="Times New Roman" w:cs="Times New Roman"/>
          <w:b/>
          <w:szCs w:val="24"/>
        </w:rPr>
      </w:pPr>
      <w:r w:rsidRPr="007C472A">
        <w:rPr>
          <w:rFonts w:ascii="Times New Roman" w:hAnsi="Times New Roman" w:cs="Times New Roman"/>
          <w:b/>
          <w:szCs w:val="24"/>
        </w:rPr>
        <w:lastRenderedPageBreak/>
        <w:t>8. ЗАЩИТА ПЕРСОНАЛЬНЫХ ДАННЫХ РАБОТНИКОВ</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8.1. В соответствии со ст.86 ТК РФ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8.2. При определении объема и содержания</w:t>
      </w:r>
      <w:r w:rsidR="0057455D" w:rsidRPr="007C472A">
        <w:rPr>
          <w:rFonts w:ascii="Times New Roman" w:hAnsi="Times New Roman" w:cs="Times New Roman"/>
          <w:szCs w:val="24"/>
        </w:rPr>
        <w:t>,</w:t>
      </w:r>
      <w:r w:rsidRPr="007C472A">
        <w:rPr>
          <w:rFonts w:ascii="Times New Roman" w:hAnsi="Times New Roman" w:cs="Times New Roman"/>
          <w:szCs w:val="24"/>
        </w:rPr>
        <w:t xml:space="preserve"> обрабатываемых персональных данных работника работодатель должен руководствоваться </w:t>
      </w:r>
      <w:hyperlink r:id="rId21" w:history="1">
        <w:r w:rsidRPr="007C472A">
          <w:rPr>
            <w:rStyle w:val="a4"/>
            <w:rFonts w:ascii="Times New Roman" w:hAnsi="Times New Roman" w:cs="Times New Roman"/>
            <w:color w:val="auto"/>
            <w:szCs w:val="24"/>
            <w:u w:val="none"/>
          </w:rPr>
          <w:t>Конституцией</w:t>
        </w:r>
      </w:hyperlink>
      <w:r w:rsidRPr="007C472A">
        <w:rPr>
          <w:rFonts w:ascii="Times New Roman" w:hAnsi="Times New Roman" w:cs="Times New Roman"/>
          <w:szCs w:val="24"/>
        </w:rPr>
        <w:t> Российской Федерации, настоящим Кодексом и иными федеральными законами;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8.3. Все персональные данные работника следует получать у него самого. Если персональные данные </w:t>
      </w:r>
      <w:proofErr w:type="gramStart"/>
      <w:r w:rsidRPr="007C472A">
        <w:rPr>
          <w:rFonts w:ascii="Times New Roman" w:hAnsi="Times New Roman" w:cs="Times New Roman"/>
          <w:szCs w:val="24"/>
        </w:rPr>
        <w:t>работника</w:t>
      </w:r>
      <w:proofErr w:type="gramEnd"/>
      <w:r w:rsidRPr="007C472A">
        <w:rPr>
          <w:rFonts w:ascii="Times New Roman" w:hAnsi="Times New Roman" w:cs="Times New Roman"/>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08B6" w:rsidRPr="007C472A" w:rsidRDefault="00B608B6" w:rsidP="004D60AB">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8.4. Работодатель не имеет права получать и обрабатывать сведения о работнике, относящиеся в соответствии с </w:t>
      </w:r>
      <w:hyperlink r:id="rId22" w:anchor="block_10" w:history="1">
        <w:r w:rsidRPr="007C472A">
          <w:rPr>
            <w:rStyle w:val="a4"/>
            <w:rFonts w:ascii="Times New Roman" w:hAnsi="Times New Roman" w:cs="Times New Roman"/>
            <w:color w:val="auto"/>
            <w:szCs w:val="24"/>
            <w:u w:val="none"/>
          </w:rPr>
          <w:t>законодательством</w:t>
        </w:r>
      </w:hyperlink>
      <w:r w:rsidRPr="007C472A">
        <w:rPr>
          <w:rFonts w:ascii="Times New Roman" w:hAnsi="Times New Roman" w:cs="Times New Roman"/>
          <w:szCs w:val="24"/>
        </w:rPr>
        <w:t> Российской Федерации в области персональных данных к специальным категориям персональных данных, за исключением случаев, предусмотренных ТК РФ и другими федеральными законами;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7C472A">
        <w:rPr>
          <w:rFonts w:ascii="Times New Roman" w:hAnsi="Times New Roman" w:cs="Times New Roman"/>
          <w:szCs w:val="24"/>
        </w:rPr>
        <w:t>дств в п</w:t>
      </w:r>
      <w:proofErr w:type="gramEnd"/>
      <w:r w:rsidRPr="007C472A">
        <w:rPr>
          <w:rFonts w:ascii="Times New Roman" w:hAnsi="Times New Roman" w:cs="Times New Roman"/>
          <w:szCs w:val="24"/>
        </w:rPr>
        <w:t>орядке, установленном настоящим Кодексом и иными федеральными законами;</w:t>
      </w:r>
      <w:r w:rsidR="008768A1" w:rsidRPr="007C472A">
        <w:rPr>
          <w:rFonts w:ascii="Times New Roman" w:hAnsi="Times New Roman" w:cs="Times New Roman"/>
          <w:szCs w:val="24"/>
        </w:rPr>
        <w:t xml:space="preserve">                            </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8.9. Работники не должны отказываться от своих прав на сохранение и защиту тайны;</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8.10. Работодатели, работники и их представители должны совместно вырабатывать меры защиты персональных данных работников.</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8.11. При передаче персональных данных работника работодатель должен соблюдать следующие требования:</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не сообщать персональные данные работника в коммерческих целях без его письменного согласия;</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60AB" w:rsidRPr="007C472A" w:rsidRDefault="00B608B6" w:rsidP="0057455D">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8.12. В целях обеспечения защиты персональных данных, хранящихся у работодателя, работники имеют право </w:t>
      </w:r>
      <w:proofErr w:type="gramStart"/>
      <w:r w:rsidRPr="007C472A">
        <w:rPr>
          <w:rFonts w:ascii="Times New Roman" w:hAnsi="Times New Roman" w:cs="Times New Roman"/>
          <w:szCs w:val="24"/>
        </w:rPr>
        <w:t>на</w:t>
      </w:r>
      <w:proofErr w:type="gramEnd"/>
      <w:r w:rsidRPr="007C472A">
        <w:rPr>
          <w:rFonts w:ascii="Times New Roman" w:hAnsi="Times New Roman" w:cs="Times New Roman"/>
          <w:szCs w:val="24"/>
        </w:rPr>
        <w:t>:</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полную информацию об их персональных данных и обработке этих данных;</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lastRenderedPageBreak/>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hyperlink r:id="rId23" w:anchor="block_1405" w:history="1">
        <w:r w:rsidRPr="007C472A">
          <w:rPr>
            <w:rStyle w:val="a4"/>
            <w:rFonts w:ascii="Times New Roman" w:hAnsi="Times New Roman" w:cs="Times New Roman"/>
            <w:color w:val="auto"/>
            <w:szCs w:val="24"/>
            <w:u w:val="none"/>
          </w:rPr>
          <w:t>федеральным законом</w:t>
        </w:r>
      </w:hyperlink>
      <w:r w:rsidRPr="007C472A">
        <w:rPr>
          <w:rFonts w:ascii="Times New Roman" w:hAnsi="Times New Roman" w:cs="Times New Roman"/>
          <w:szCs w:val="24"/>
        </w:rPr>
        <w:t>;</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определение своих представителей для защиты своих персональных данных;</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доступ к медицинской документации, отражающей состояние их здоровья, с помощью медицинского работника по их выбору;</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w:t>
      </w:r>
      <w:r w:rsidR="008768A1" w:rsidRPr="007C472A">
        <w:rPr>
          <w:rFonts w:ascii="Times New Roman" w:hAnsi="Times New Roman" w:cs="Times New Roman"/>
          <w:szCs w:val="24"/>
        </w:rPr>
        <w:t xml:space="preserve">                      </w:t>
      </w:r>
      <w:r w:rsidRPr="007C472A">
        <w:rPr>
          <w:rFonts w:ascii="Times New Roman" w:hAnsi="Times New Roman" w:cs="Times New Roman"/>
          <w:szCs w:val="24"/>
        </w:rPr>
        <w:t>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608B6" w:rsidRPr="007C472A" w:rsidRDefault="00B608B6"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обжалование в суд любых неправомерных действий или бездействия работодателя при обработке и защите его персональных данных.</w:t>
      </w:r>
    </w:p>
    <w:p w:rsidR="00CC6C1C" w:rsidRPr="007C472A" w:rsidRDefault="00B608B6" w:rsidP="00FC539C">
      <w:pPr>
        <w:spacing w:line="240" w:lineRule="auto"/>
        <w:ind w:firstLine="708"/>
        <w:contextualSpacing/>
        <w:jc w:val="both"/>
        <w:rPr>
          <w:rFonts w:ascii="Times New Roman" w:hAnsi="Times New Roman" w:cs="Times New Roman"/>
          <w:b/>
          <w:szCs w:val="24"/>
        </w:rPr>
      </w:pPr>
      <w:r w:rsidRPr="007C472A">
        <w:rPr>
          <w:rFonts w:ascii="Times New Roman" w:hAnsi="Times New Roman" w:cs="Times New Roman"/>
          <w:szCs w:val="24"/>
        </w:rPr>
        <w:t xml:space="preserve">8.13. </w:t>
      </w:r>
      <w:proofErr w:type="gramStart"/>
      <w:r w:rsidRPr="007C472A">
        <w:rPr>
          <w:rFonts w:ascii="Times New Roman" w:hAnsi="Times New Roman" w:cs="Times New Roman"/>
          <w:szCs w:val="24"/>
        </w:rPr>
        <w:t>Согласно ст.90 Т</w:t>
      </w:r>
      <w:r w:rsidR="00DC2BAC" w:rsidRPr="007C472A">
        <w:rPr>
          <w:rFonts w:ascii="Times New Roman" w:hAnsi="Times New Roman" w:cs="Times New Roman"/>
          <w:szCs w:val="24"/>
        </w:rPr>
        <w:t xml:space="preserve">К РФ лица, виновные в нарушении </w:t>
      </w:r>
      <w:r w:rsidRPr="007C472A">
        <w:rPr>
          <w:rFonts w:ascii="Times New Roman" w:hAnsi="Times New Roman" w:cs="Times New Roman"/>
          <w:szCs w:val="24"/>
        </w:rPr>
        <w:t>положений </w:t>
      </w:r>
      <w:hyperlink r:id="rId24" w:anchor="block_4" w:history="1">
        <w:r w:rsidRPr="007C472A">
          <w:rPr>
            <w:rStyle w:val="a4"/>
            <w:rFonts w:ascii="Times New Roman" w:hAnsi="Times New Roman" w:cs="Times New Roman"/>
            <w:color w:val="auto"/>
            <w:szCs w:val="24"/>
            <w:u w:val="none"/>
          </w:rPr>
          <w:t>законодательства</w:t>
        </w:r>
      </w:hyperlink>
      <w:r w:rsidRPr="007C472A">
        <w:rPr>
          <w:rFonts w:ascii="Times New Roman" w:hAnsi="Times New Roman" w:cs="Times New Roman"/>
          <w:szCs w:val="24"/>
        </w:rPr>
        <w:t>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r:id="rId25" w:anchor="block_192" w:history="1">
        <w:r w:rsidRPr="007C472A">
          <w:rPr>
            <w:rStyle w:val="a4"/>
            <w:rFonts w:ascii="Times New Roman" w:hAnsi="Times New Roman" w:cs="Times New Roman"/>
            <w:color w:val="auto"/>
            <w:szCs w:val="24"/>
            <w:u w:val="none"/>
          </w:rPr>
          <w:t>порядке</w:t>
        </w:r>
      </w:hyperlink>
      <w:r w:rsidRPr="007C472A">
        <w:rPr>
          <w:rFonts w:ascii="Times New Roman" w:hAnsi="Times New Roman" w:cs="Times New Roman"/>
          <w:szCs w:val="24"/>
        </w:rPr>
        <w:t>, установленном настоящим Кодексом и иными </w:t>
      </w:r>
      <w:hyperlink r:id="rId26" w:anchor="block_24" w:history="1">
        <w:r w:rsidRPr="007C472A">
          <w:rPr>
            <w:rStyle w:val="a4"/>
            <w:rFonts w:ascii="Times New Roman" w:hAnsi="Times New Roman" w:cs="Times New Roman"/>
            <w:color w:val="auto"/>
            <w:szCs w:val="24"/>
            <w:u w:val="none"/>
          </w:rPr>
          <w:t>федеральными законами</w:t>
        </w:r>
      </w:hyperlink>
      <w:r w:rsidRPr="007C472A">
        <w:rPr>
          <w:rFonts w:ascii="Times New Roman" w:hAnsi="Times New Roman" w:cs="Times New Roman"/>
          <w:szCs w:val="24"/>
        </w:rPr>
        <w:t>, а также привлекаются к гражданско-правовой, административной и уголовной ответственности в порядке, установленном федеральными законами.</w:t>
      </w:r>
      <w:r w:rsidRPr="007C472A">
        <w:rPr>
          <w:rFonts w:ascii="Times New Roman" w:hAnsi="Times New Roman" w:cs="Times New Roman"/>
          <w:szCs w:val="24"/>
        </w:rPr>
        <w:br/>
      </w:r>
      <w:proofErr w:type="gramEnd"/>
    </w:p>
    <w:p w:rsidR="00B73782" w:rsidRPr="007C472A" w:rsidRDefault="00B73782" w:rsidP="00FC539C">
      <w:pPr>
        <w:spacing w:line="240" w:lineRule="auto"/>
        <w:contextualSpacing/>
        <w:jc w:val="center"/>
        <w:rPr>
          <w:rFonts w:ascii="Times New Roman" w:hAnsi="Times New Roman" w:cs="Times New Roman"/>
          <w:b/>
          <w:szCs w:val="24"/>
        </w:rPr>
      </w:pPr>
      <w:r w:rsidRPr="007C472A">
        <w:rPr>
          <w:rFonts w:ascii="Times New Roman" w:hAnsi="Times New Roman" w:cs="Times New Roman"/>
          <w:b/>
          <w:szCs w:val="24"/>
        </w:rPr>
        <w:t>8. ЗАКЛЮЧИТЕЛЬНЫЕ ПОЛОЖЕНИЯ</w:t>
      </w:r>
    </w:p>
    <w:p w:rsidR="00D55466" w:rsidRPr="007C472A" w:rsidRDefault="00D55466" w:rsidP="00FC539C">
      <w:pPr>
        <w:spacing w:line="240" w:lineRule="auto"/>
        <w:ind w:firstLine="708"/>
        <w:contextualSpacing/>
        <w:jc w:val="both"/>
        <w:rPr>
          <w:rFonts w:ascii="Times New Roman" w:hAnsi="Times New Roman" w:cs="Times New Roman"/>
          <w:b/>
          <w:szCs w:val="24"/>
        </w:rPr>
      </w:pP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8.1. С Правилами внутреннего трудового распорядка должны быть ознакомлены все работники Учреждения.</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 xml:space="preserve">8.2. Правила внутреннего трудового распорядка утверждаются работодателем с учетом мнения представительного органа работников </w:t>
      </w:r>
      <w:r w:rsidR="009615D4" w:rsidRPr="007C472A">
        <w:rPr>
          <w:rFonts w:ascii="Times New Roman" w:hAnsi="Times New Roman" w:cs="Times New Roman"/>
          <w:szCs w:val="24"/>
        </w:rPr>
        <w:t>в порядке, установленном ст.372 ТК РФ</w:t>
      </w:r>
      <w:r w:rsidRPr="007C472A">
        <w:rPr>
          <w:rFonts w:ascii="Times New Roman" w:hAnsi="Times New Roman" w:cs="Times New Roman"/>
          <w:szCs w:val="24"/>
        </w:rPr>
        <w:t xml:space="preserve"> для принятия локальных нормативных актов.</w:t>
      </w:r>
    </w:p>
    <w:p w:rsidR="00B73782" w:rsidRPr="007C472A" w:rsidRDefault="00B73782" w:rsidP="00FC539C">
      <w:pPr>
        <w:spacing w:line="240" w:lineRule="auto"/>
        <w:ind w:firstLine="708"/>
        <w:contextualSpacing/>
        <w:jc w:val="both"/>
        <w:rPr>
          <w:rFonts w:ascii="Times New Roman" w:hAnsi="Times New Roman" w:cs="Times New Roman"/>
          <w:szCs w:val="24"/>
        </w:rPr>
      </w:pPr>
      <w:r w:rsidRPr="007C472A">
        <w:rPr>
          <w:rFonts w:ascii="Times New Roman" w:hAnsi="Times New Roman" w:cs="Times New Roman"/>
          <w:szCs w:val="24"/>
        </w:rPr>
        <w:t>Правила внутреннего тр</w:t>
      </w:r>
      <w:r w:rsidR="009615D4" w:rsidRPr="007C472A">
        <w:rPr>
          <w:rFonts w:ascii="Times New Roman" w:hAnsi="Times New Roman" w:cs="Times New Roman"/>
          <w:szCs w:val="24"/>
        </w:rPr>
        <w:t>удового распорядка</w:t>
      </w:r>
      <w:r w:rsidRPr="007C472A">
        <w:rPr>
          <w:rFonts w:ascii="Times New Roman" w:hAnsi="Times New Roman" w:cs="Times New Roman"/>
          <w:szCs w:val="24"/>
        </w:rPr>
        <w:t xml:space="preserve"> являются приложением к коллективному договору.</w:t>
      </w:r>
    </w:p>
    <w:p w:rsidR="00A74C8B" w:rsidRPr="007C472A" w:rsidRDefault="00A74C8B" w:rsidP="00FC539C">
      <w:pPr>
        <w:spacing w:line="240" w:lineRule="auto"/>
        <w:ind w:firstLine="708"/>
        <w:contextualSpacing/>
        <w:jc w:val="both"/>
        <w:rPr>
          <w:rFonts w:ascii="Times New Roman" w:hAnsi="Times New Roman" w:cs="Times New Roman"/>
          <w:szCs w:val="24"/>
        </w:rPr>
      </w:pPr>
    </w:p>
    <w:p w:rsidR="00A74C8B" w:rsidRPr="007C472A" w:rsidRDefault="00660B3D" w:rsidP="00914F0A">
      <w:pPr>
        <w:spacing w:line="240" w:lineRule="auto"/>
        <w:contextualSpacing/>
        <w:jc w:val="both"/>
        <w:rPr>
          <w:rFonts w:ascii="Times New Roman" w:hAnsi="Times New Roman" w:cs="Times New Roman"/>
          <w:szCs w:val="24"/>
        </w:rPr>
      </w:pPr>
      <w:r w:rsidRPr="007C472A">
        <w:rPr>
          <w:rFonts w:ascii="Times New Roman" w:hAnsi="Times New Roman" w:cs="Times New Roman"/>
          <w:szCs w:val="24"/>
        </w:rPr>
        <w:tab/>
      </w: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BE536C" w:rsidRPr="007C472A" w:rsidRDefault="00BE536C" w:rsidP="00914F0A">
      <w:pPr>
        <w:spacing w:line="240" w:lineRule="auto"/>
        <w:contextualSpacing/>
        <w:jc w:val="both"/>
        <w:rPr>
          <w:rFonts w:ascii="Times New Roman" w:hAnsi="Times New Roman" w:cs="Times New Roman"/>
          <w:szCs w:val="24"/>
        </w:rPr>
      </w:pPr>
    </w:p>
    <w:p w:rsidR="00660B3D" w:rsidRPr="007C472A" w:rsidRDefault="00A74C8B" w:rsidP="00BD086E">
      <w:pPr>
        <w:spacing w:line="240" w:lineRule="auto"/>
        <w:ind w:firstLine="708"/>
        <w:contextualSpacing/>
        <w:jc w:val="both"/>
        <w:rPr>
          <w:rFonts w:ascii="Times New Roman" w:hAnsi="Times New Roman" w:cs="Times New Roman"/>
          <w:bCs/>
          <w:szCs w:val="24"/>
        </w:rPr>
      </w:pPr>
      <w:r w:rsidRPr="007C472A">
        <w:rPr>
          <w:rFonts w:ascii="Times New Roman" w:hAnsi="Times New Roman" w:cs="Times New Roman"/>
          <w:szCs w:val="24"/>
        </w:rPr>
        <w:lastRenderedPageBreak/>
        <w:t xml:space="preserve">                </w:t>
      </w:r>
      <w:r w:rsidR="00DC2BAC" w:rsidRPr="007C472A">
        <w:rPr>
          <w:rFonts w:ascii="Times New Roman" w:hAnsi="Times New Roman" w:cs="Times New Roman"/>
          <w:szCs w:val="24"/>
        </w:rPr>
        <w:t xml:space="preserve">                            </w:t>
      </w:r>
    </w:p>
    <w:p w:rsidR="00C92350" w:rsidRPr="007C472A" w:rsidRDefault="00C92350" w:rsidP="00FC539C">
      <w:pPr>
        <w:spacing w:line="240" w:lineRule="auto"/>
        <w:jc w:val="right"/>
        <w:rPr>
          <w:rFonts w:ascii="Times New Roman" w:hAnsi="Times New Roman" w:cs="Times New Roman"/>
          <w:szCs w:val="24"/>
        </w:rPr>
      </w:pPr>
    </w:p>
    <w:sectPr w:rsidR="00C92350" w:rsidRPr="007C472A" w:rsidSect="00410CDF">
      <w:footerReference w:type="default" r:id="rId27"/>
      <w:pgSz w:w="11906" w:h="16838"/>
      <w:pgMar w:top="454" w:right="454" w:bottom="1276"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F7" w:rsidRDefault="00CA57F7" w:rsidP="000217F6">
      <w:pPr>
        <w:spacing w:after="0" w:line="240" w:lineRule="auto"/>
      </w:pPr>
      <w:r>
        <w:separator/>
      </w:r>
    </w:p>
  </w:endnote>
  <w:endnote w:type="continuationSeparator" w:id="0">
    <w:p w:rsidR="00CA57F7" w:rsidRDefault="00CA57F7" w:rsidP="0002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730251"/>
      <w:docPartObj>
        <w:docPartGallery w:val="Page Numbers (Bottom of Page)"/>
        <w:docPartUnique/>
      </w:docPartObj>
    </w:sdtPr>
    <w:sdtContent>
      <w:p w:rsidR="007C7A82" w:rsidRDefault="00595AF3">
        <w:pPr>
          <w:pStyle w:val="a9"/>
          <w:jc w:val="right"/>
        </w:pPr>
        <w:fldSimple w:instr=" PAGE   \* MERGEFORMAT ">
          <w:r w:rsidR="00E977BF">
            <w:rPr>
              <w:noProof/>
            </w:rPr>
            <w:t>10</w:t>
          </w:r>
        </w:fldSimple>
      </w:p>
    </w:sdtContent>
  </w:sdt>
  <w:p w:rsidR="007C7A82" w:rsidRDefault="007C7A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F7" w:rsidRDefault="00CA57F7" w:rsidP="000217F6">
      <w:pPr>
        <w:spacing w:after="0" w:line="240" w:lineRule="auto"/>
      </w:pPr>
      <w:r>
        <w:separator/>
      </w:r>
    </w:p>
  </w:footnote>
  <w:footnote w:type="continuationSeparator" w:id="0">
    <w:p w:rsidR="00CA57F7" w:rsidRDefault="00CA57F7" w:rsidP="00021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0EC"/>
    <w:multiLevelType w:val="multilevel"/>
    <w:tmpl w:val="137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901B5"/>
    <w:multiLevelType w:val="multilevel"/>
    <w:tmpl w:val="6340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B4478"/>
    <w:multiLevelType w:val="multilevel"/>
    <w:tmpl w:val="BEF4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26CB6"/>
    <w:multiLevelType w:val="multilevel"/>
    <w:tmpl w:val="C5C6C5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00C73BB"/>
    <w:multiLevelType w:val="hybridMultilevel"/>
    <w:tmpl w:val="D736E164"/>
    <w:lvl w:ilvl="0" w:tplc="F8AEE0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1A60FA"/>
    <w:multiLevelType w:val="multilevel"/>
    <w:tmpl w:val="459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653BD"/>
    <w:multiLevelType w:val="multilevel"/>
    <w:tmpl w:val="7AA227C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8EF2176"/>
    <w:multiLevelType w:val="multilevel"/>
    <w:tmpl w:val="C88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37E7A"/>
    <w:multiLevelType w:val="multilevel"/>
    <w:tmpl w:val="E95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B7A56"/>
    <w:multiLevelType w:val="multilevel"/>
    <w:tmpl w:val="31A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96E57"/>
    <w:multiLevelType w:val="multilevel"/>
    <w:tmpl w:val="97A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8"/>
  </w:num>
  <w:num w:numId="5">
    <w:abstractNumId w:val="3"/>
  </w:num>
  <w:num w:numId="6">
    <w:abstractNumId w:val="0"/>
  </w:num>
  <w:num w:numId="7">
    <w:abstractNumId w:val="1"/>
  </w:num>
  <w:num w:numId="8">
    <w:abstractNumId w:val="2"/>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128D5"/>
    <w:rsid w:val="000217F6"/>
    <w:rsid w:val="0002240D"/>
    <w:rsid w:val="0003420C"/>
    <w:rsid w:val="000547E1"/>
    <w:rsid w:val="00062BAE"/>
    <w:rsid w:val="00073986"/>
    <w:rsid w:val="00085EAC"/>
    <w:rsid w:val="000A39EB"/>
    <w:rsid w:val="000A4C9A"/>
    <w:rsid w:val="000B33C0"/>
    <w:rsid w:val="000D0302"/>
    <w:rsid w:val="000D1D6C"/>
    <w:rsid w:val="000E3C91"/>
    <w:rsid w:val="000F0D75"/>
    <w:rsid w:val="000F6D3C"/>
    <w:rsid w:val="001070BD"/>
    <w:rsid w:val="001272B5"/>
    <w:rsid w:val="00146263"/>
    <w:rsid w:val="001603A6"/>
    <w:rsid w:val="001616DD"/>
    <w:rsid w:val="00164FA3"/>
    <w:rsid w:val="0017482C"/>
    <w:rsid w:val="0018679A"/>
    <w:rsid w:val="001A41AF"/>
    <w:rsid w:val="001A6A6E"/>
    <w:rsid w:val="001B4C06"/>
    <w:rsid w:val="001D684F"/>
    <w:rsid w:val="001E15EC"/>
    <w:rsid w:val="001F3576"/>
    <w:rsid w:val="00214B9D"/>
    <w:rsid w:val="0022481C"/>
    <w:rsid w:val="00233F69"/>
    <w:rsid w:val="00237A46"/>
    <w:rsid w:val="00245C66"/>
    <w:rsid w:val="00251DDB"/>
    <w:rsid w:val="0025634C"/>
    <w:rsid w:val="00261207"/>
    <w:rsid w:val="00261331"/>
    <w:rsid w:val="00271AF8"/>
    <w:rsid w:val="0029574B"/>
    <w:rsid w:val="002B2E22"/>
    <w:rsid w:val="002D1A98"/>
    <w:rsid w:val="002D41DF"/>
    <w:rsid w:val="002D7672"/>
    <w:rsid w:val="002F5683"/>
    <w:rsid w:val="002F6F1F"/>
    <w:rsid w:val="00302207"/>
    <w:rsid w:val="00321375"/>
    <w:rsid w:val="00334485"/>
    <w:rsid w:val="00353D12"/>
    <w:rsid w:val="00353E36"/>
    <w:rsid w:val="00371383"/>
    <w:rsid w:val="003A10D0"/>
    <w:rsid w:val="003A1CC1"/>
    <w:rsid w:val="003A68B8"/>
    <w:rsid w:val="003C4C22"/>
    <w:rsid w:val="003D03FC"/>
    <w:rsid w:val="003D0FE1"/>
    <w:rsid w:val="003D7DFC"/>
    <w:rsid w:val="003E147B"/>
    <w:rsid w:val="003F2F0E"/>
    <w:rsid w:val="003F4C31"/>
    <w:rsid w:val="00407B93"/>
    <w:rsid w:val="00410CDF"/>
    <w:rsid w:val="00411C86"/>
    <w:rsid w:val="00427484"/>
    <w:rsid w:val="004324F8"/>
    <w:rsid w:val="004567C3"/>
    <w:rsid w:val="00481305"/>
    <w:rsid w:val="0049511E"/>
    <w:rsid w:val="004C1239"/>
    <w:rsid w:val="004C5086"/>
    <w:rsid w:val="004C72BA"/>
    <w:rsid w:val="004D1200"/>
    <w:rsid w:val="004D55CA"/>
    <w:rsid w:val="004D60AB"/>
    <w:rsid w:val="004E4734"/>
    <w:rsid w:val="005119BC"/>
    <w:rsid w:val="00527C65"/>
    <w:rsid w:val="00532FEB"/>
    <w:rsid w:val="0053381F"/>
    <w:rsid w:val="005410A9"/>
    <w:rsid w:val="00542CC0"/>
    <w:rsid w:val="00553018"/>
    <w:rsid w:val="00554090"/>
    <w:rsid w:val="005647D7"/>
    <w:rsid w:val="005651BA"/>
    <w:rsid w:val="0057455D"/>
    <w:rsid w:val="00576AE4"/>
    <w:rsid w:val="00591D78"/>
    <w:rsid w:val="00595AF3"/>
    <w:rsid w:val="00596BEB"/>
    <w:rsid w:val="00597440"/>
    <w:rsid w:val="005B493A"/>
    <w:rsid w:val="005C6C1F"/>
    <w:rsid w:val="005C6F08"/>
    <w:rsid w:val="005D742C"/>
    <w:rsid w:val="005E2D50"/>
    <w:rsid w:val="005F58B0"/>
    <w:rsid w:val="00600673"/>
    <w:rsid w:val="00602AF6"/>
    <w:rsid w:val="00604CA3"/>
    <w:rsid w:val="00604D20"/>
    <w:rsid w:val="006076AA"/>
    <w:rsid w:val="00611374"/>
    <w:rsid w:val="00632CB1"/>
    <w:rsid w:val="0063634B"/>
    <w:rsid w:val="0063650D"/>
    <w:rsid w:val="00651D77"/>
    <w:rsid w:val="00660B3D"/>
    <w:rsid w:val="00681A11"/>
    <w:rsid w:val="00695FDE"/>
    <w:rsid w:val="006B65C8"/>
    <w:rsid w:val="006C0C1F"/>
    <w:rsid w:val="006C2DB9"/>
    <w:rsid w:val="006C4730"/>
    <w:rsid w:val="006C61EF"/>
    <w:rsid w:val="006E6F31"/>
    <w:rsid w:val="00706222"/>
    <w:rsid w:val="007124D2"/>
    <w:rsid w:val="00727172"/>
    <w:rsid w:val="00753D78"/>
    <w:rsid w:val="00762179"/>
    <w:rsid w:val="00776DD3"/>
    <w:rsid w:val="00783A84"/>
    <w:rsid w:val="0079745B"/>
    <w:rsid w:val="007C041B"/>
    <w:rsid w:val="007C1B7C"/>
    <w:rsid w:val="007C261D"/>
    <w:rsid w:val="007C472A"/>
    <w:rsid w:val="007C4E17"/>
    <w:rsid w:val="007C7A82"/>
    <w:rsid w:val="007E45A4"/>
    <w:rsid w:val="007F2B65"/>
    <w:rsid w:val="007F3BDE"/>
    <w:rsid w:val="008004AC"/>
    <w:rsid w:val="00807ABE"/>
    <w:rsid w:val="00812368"/>
    <w:rsid w:val="008128D5"/>
    <w:rsid w:val="00821521"/>
    <w:rsid w:val="00821C95"/>
    <w:rsid w:val="008367B3"/>
    <w:rsid w:val="00861AF1"/>
    <w:rsid w:val="0087260C"/>
    <w:rsid w:val="008768A1"/>
    <w:rsid w:val="008960AF"/>
    <w:rsid w:val="008A51E0"/>
    <w:rsid w:val="008B40A2"/>
    <w:rsid w:val="008E6396"/>
    <w:rsid w:val="00903980"/>
    <w:rsid w:val="009112F9"/>
    <w:rsid w:val="00914F0A"/>
    <w:rsid w:val="009172D0"/>
    <w:rsid w:val="00933E05"/>
    <w:rsid w:val="009444F7"/>
    <w:rsid w:val="00951413"/>
    <w:rsid w:val="009615D4"/>
    <w:rsid w:val="00982779"/>
    <w:rsid w:val="009C44D8"/>
    <w:rsid w:val="009D5F76"/>
    <w:rsid w:val="009E0C89"/>
    <w:rsid w:val="009F0A27"/>
    <w:rsid w:val="009F256D"/>
    <w:rsid w:val="009F7439"/>
    <w:rsid w:val="00A03D7B"/>
    <w:rsid w:val="00A153ED"/>
    <w:rsid w:val="00A4017B"/>
    <w:rsid w:val="00A4272C"/>
    <w:rsid w:val="00A608C3"/>
    <w:rsid w:val="00A666DC"/>
    <w:rsid w:val="00A67E85"/>
    <w:rsid w:val="00A74C8B"/>
    <w:rsid w:val="00A768E0"/>
    <w:rsid w:val="00AA64C4"/>
    <w:rsid w:val="00AD0040"/>
    <w:rsid w:val="00AD074D"/>
    <w:rsid w:val="00AF2E94"/>
    <w:rsid w:val="00AF3DDD"/>
    <w:rsid w:val="00B122EE"/>
    <w:rsid w:val="00B21C04"/>
    <w:rsid w:val="00B5333B"/>
    <w:rsid w:val="00B60015"/>
    <w:rsid w:val="00B608B6"/>
    <w:rsid w:val="00B60983"/>
    <w:rsid w:val="00B73782"/>
    <w:rsid w:val="00B74E9D"/>
    <w:rsid w:val="00B8461A"/>
    <w:rsid w:val="00B874CA"/>
    <w:rsid w:val="00B92B16"/>
    <w:rsid w:val="00BA73B3"/>
    <w:rsid w:val="00BB1741"/>
    <w:rsid w:val="00BB3F97"/>
    <w:rsid w:val="00BB4895"/>
    <w:rsid w:val="00BB5ABB"/>
    <w:rsid w:val="00BC5864"/>
    <w:rsid w:val="00BC606C"/>
    <w:rsid w:val="00BC7261"/>
    <w:rsid w:val="00BD016B"/>
    <w:rsid w:val="00BD086E"/>
    <w:rsid w:val="00BD1FB5"/>
    <w:rsid w:val="00BD38EC"/>
    <w:rsid w:val="00BE451D"/>
    <w:rsid w:val="00BE536C"/>
    <w:rsid w:val="00BF60D3"/>
    <w:rsid w:val="00C11A57"/>
    <w:rsid w:val="00C16C2D"/>
    <w:rsid w:val="00C32DAC"/>
    <w:rsid w:val="00C3634B"/>
    <w:rsid w:val="00C52575"/>
    <w:rsid w:val="00C65271"/>
    <w:rsid w:val="00C81E2B"/>
    <w:rsid w:val="00C84EF8"/>
    <w:rsid w:val="00C92350"/>
    <w:rsid w:val="00CA241C"/>
    <w:rsid w:val="00CA4B2E"/>
    <w:rsid w:val="00CA57F7"/>
    <w:rsid w:val="00CB0FAF"/>
    <w:rsid w:val="00CC26A9"/>
    <w:rsid w:val="00CC6C1C"/>
    <w:rsid w:val="00CF7527"/>
    <w:rsid w:val="00D00416"/>
    <w:rsid w:val="00D13CC7"/>
    <w:rsid w:val="00D246A7"/>
    <w:rsid w:val="00D423C6"/>
    <w:rsid w:val="00D55466"/>
    <w:rsid w:val="00D57AA6"/>
    <w:rsid w:val="00D65898"/>
    <w:rsid w:val="00D720CD"/>
    <w:rsid w:val="00D81AC8"/>
    <w:rsid w:val="00D905A8"/>
    <w:rsid w:val="00DA1F3C"/>
    <w:rsid w:val="00DC2BAC"/>
    <w:rsid w:val="00DD598F"/>
    <w:rsid w:val="00DE1A3D"/>
    <w:rsid w:val="00DF450D"/>
    <w:rsid w:val="00DF50F4"/>
    <w:rsid w:val="00E34F7B"/>
    <w:rsid w:val="00E80AC2"/>
    <w:rsid w:val="00E81260"/>
    <w:rsid w:val="00E86A16"/>
    <w:rsid w:val="00E977BF"/>
    <w:rsid w:val="00EA3EF9"/>
    <w:rsid w:val="00EA41D4"/>
    <w:rsid w:val="00EB24EE"/>
    <w:rsid w:val="00EB4E42"/>
    <w:rsid w:val="00EC1970"/>
    <w:rsid w:val="00F24B6D"/>
    <w:rsid w:val="00F45BB9"/>
    <w:rsid w:val="00F65B55"/>
    <w:rsid w:val="00F94893"/>
    <w:rsid w:val="00FC539C"/>
    <w:rsid w:val="00FF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A3"/>
  </w:style>
  <w:style w:type="paragraph" w:styleId="1">
    <w:name w:val="heading 1"/>
    <w:basedOn w:val="a"/>
    <w:link w:val="10"/>
    <w:uiPriority w:val="9"/>
    <w:qFormat/>
    <w:rsid w:val="00C92350"/>
    <w:pPr>
      <w:spacing w:after="0" w:line="240" w:lineRule="auto"/>
      <w:outlineLvl w:val="0"/>
    </w:pPr>
    <w:rPr>
      <w:rFonts w:ascii="Times New Roman" w:eastAsia="Times New Roman" w:hAnsi="Times New Roman" w:cs="Times New Roman"/>
      <w:kern w:val="36"/>
      <w:sz w:val="24"/>
      <w:szCs w:val="24"/>
    </w:rPr>
  </w:style>
  <w:style w:type="paragraph" w:styleId="2">
    <w:name w:val="heading 2"/>
    <w:basedOn w:val="a"/>
    <w:link w:val="20"/>
    <w:uiPriority w:val="9"/>
    <w:qFormat/>
    <w:rsid w:val="00C92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92350"/>
    <w:pPr>
      <w:spacing w:after="0" w:line="240" w:lineRule="auto"/>
      <w:outlineLvl w:val="2"/>
    </w:pPr>
    <w:rPr>
      <w:rFonts w:ascii="Times New Roman" w:eastAsia="Times New Roman" w:hAnsi="Times New Roman" w:cs="Times New Roman"/>
      <w:sz w:val="24"/>
      <w:szCs w:val="24"/>
    </w:rPr>
  </w:style>
  <w:style w:type="paragraph" w:styleId="4">
    <w:name w:val="heading 4"/>
    <w:basedOn w:val="a"/>
    <w:link w:val="40"/>
    <w:uiPriority w:val="9"/>
    <w:qFormat/>
    <w:rsid w:val="00C92350"/>
    <w:pPr>
      <w:spacing w:after="0" w:line="240" w:lineRule="auto"/>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C923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C9235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350"/>
    <w:rPr>
      <w:rFonts w:ascii="Times New Roman" w:eastAsia="Times New Roman" w:hAnsi="Times New Roman" w:cs="Times New Roman"/>
      <w:kern w:val="36"/>
      <w:sz w:val="24"/>
      <w:szCs w:val="24"/>
    </w:rPr>
  </w:style>
  <w:style w:type="character" w:customStyle="1" w:styleId="20">
    <w:name w:val="Заголовок 2 Знак"/>
    <w:basedOn w:val="a0"/>
    <w:link w:val="2"/>
    <w:uiPriority w:val="9"/>
    <w:rsid w:val="00C9235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92350"/>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92350"/>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C92350"/>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C92350"/>
    <w:rPr>
      <w:rFonts w:ascii="Times New Roman" w:eastAsia="Times New Roman" w:hAnsi="Times New Roman" w:cs="Times New Roman"/>
      <w:b/>
      <w:bCs/>
      <w:sz w:val="15"/>
      <w:szCs w:val="15"/>
    </w:rPr>
  </w:style>
  <w:style w:type="paragraph" w:styleId="a3">
    <w:name w:val="List Paragraph"/>
    <w:basedOn w:val="a"/>
    <w:uiPriority w:val="34"/>
    <w:qFormat/>
    <w:rsid w:val="008128D5"/>
    <w:pPr>
      <w:ind w:left="720"/>
      <w:contextualSpacing/>
    </w:pPr>
  </w:style>
  <w:style w:type="character" w:styleId="a4">
    <w:name w:val="Hyperlink"/>
    <w:basedOn w:val="a0"/>
    <w:uiPriority w:val="99"/>
    <w:unhideWhenUsed/>
    <w:rsid w:val="000547E1"/>
    <w:rPr>
      <w:color w:val="0000FF" w:themeColor="hyperlink"/>
      <w:u w:val="single"/>
    </w:rPr>
  </w:style>
  <w:style w:type="paragraph" w:customStyle="1" w:styleId="s1">
    <w:name w:val="s_1"/>
    <w:basedOn w:val="a"/>
    <w:rsid w:val="00054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47E1"/>
  </w:style>
  <w:style w:type="paragraph" w:styleId="a5">
    <w:name w:val="Normal (Web)"/>
    <w:basedOn w:val="a"/>
    <w:uiPriority w:val="99"/>
    <w:unhideWhenUsed/>
    <w:rsid w:val="00427484"/>
    <w:rPr>
      <w:rFonts w:ascii="Times New Roman" w:hAnsi="Times New Roman" w:cs="Times New Roman"/>
      <w:sz w:val="24"/>
      <w:szCs w:val="24"/>
    </w:rPr>
  </w:style>
  <w:style w:type="table" w:styleId="a6">
    <w:name w:val="Table Grid"/>
    <w:basedOn w:val="a1"/>
    <w:uiPriority w:val="59"/>
    <w:rsid w:val="00681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21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7F6"/>
  </w:style>
  <w:style w:type="paragraph" w:styleId="a9">
    <w:name w:val="footer"/>
    <w:basedOn w:val="a"/>
    <w:link w:val="aa"/>
    <w:uiPriority w:val="99"/>
    <w:unhideWhenUsed/>
    <w:rsid w:val="00021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7F6"/>
  </w:style>
  <w:style w:type="paragraph" w:styleId="ab">
    <w:name w:val="Body Text"/>
    <w:basedOn w:val="a"/>
    <w:link w:val="ac"/>
    <w:uiPriority w:val="99"/>
    <w:rsid w:val="00C92350"/>
    <w:pPr>
      <w:spacing w:after="0" w:line="240" w:lineRule="auto"/>
      <w:jc w:val="center"/>
    </w:pPr>
    <w:rPr>
      <w:rFonts w:ascii="Times New Roman" w:eastAsia="Times New Roman" w:hAnsi="Times New Roman" w:cs="Times New Roman"/>
      <w:b/>
      <w:bCs/>
      <w:sz w:val="28"/>
      <w:szCs w:val="24"/>
    </w:rPr>
  </w:style>
  <w:style w:type="character" w:customStyle="1" w:styleId="ac">
    <w:name w:val="Основной текст Знак"/>
    <w:basedOn w:val="a0"/>
    <w:link w:val="ab"/>
    <w:uiPriority w:val="99"/>
    <w:rsid w:val="00C92350"/>
    <w:rPr>
      <w:rFonts w:ascii="Times New Roman" w:eastAsia="Times New Roman" w:hAnsi="Times New Roman" w:cs="Times New Roman"/>
      <w:b/>
      <w:bCs/>
      <w:sz w:val="28"/>
      <w:szCs w:val="24"/>
    </w:rPr>
  </w:style>
  <w:style w:type="character" w:styleId="ad">
    <w:name w:val="page number"/>
    <w:basedOn w:val="a0"/>
    <w:uiPriority w:val="99"/>
    <w:rsid w:val="00C92350"/>
    <w:rPr>
      <w:rFonts w:cs="Times New Roman"/>
    </w:rPr>
  </w:style>
  <w:style w:type="paragraph" w:customStyle="1" w:styleId="21">
    <w:name w:val="2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1">
    <w:name w:val="bodytextindent2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C92350"/>
    <w:rPr>
      <w:b/>
      <w:bCs/>
    </w:rPr>
  </w:style>
  <w:style w:type="paragraph" w:customStyle="1" w:styleId="bottom">
    <w:name w:val="bottom"/>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enter-block">
    <w:name w:val="main-center-block"/>
    <w:basedOn w:val="a"/>
    <w:rsid w:val="00C92350"/>
    <w:pPr>
      <w:spacing w:after="0" w:line="240" w:lineRule="auto"/>
    </w:pPr>
    <w:rPr>
      <w:rFonts w:ascii="Times New Roman" w:eastAsia="Times New Roman" w:hAnsi="Times New Roman" w:cs="Times New Roman"/>
      <w:sz w:val="24"/>
      <w:szCs w:val="24"/>
    </w:rPr>
  </w:style>
  <w:style w:type="paragraph" w:customStyle="1" w:styleId="head-block">
    <w:name w:val="head-block"/>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
    <w:name w:val="fly"/>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png-top">
    <w:name w:val="center-png-top"/>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png-center">
    <w:name w:val="center-png-center"/>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
    <w:name w:val="top-menu"/>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color1">
    <w:name w:val="top-menu-color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color2">
    <w:name w:val="top-menu-color2"/>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color3">
    <w:name w:val="top-menu-color3"/>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color4">
    <w:name w:val="top-menu-color4"/>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color5">
    <w:name w:val="top-menu-color5"/>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able">
    <w:name w:val="main-tabl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for-content">
    <w:name w:val="td-for-content"/>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for-blocks">
    <w:name w:val="td-for-blocks"/>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lock-top">
    <w:name w:val="right-block-top"/>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lock">
    <w:name w:val="right-block"/>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
    <w:name w:val="razd"/>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end">
    <w:name w:val="kalend"/>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lock-bottom">
    <w:name w:val="right-block-bottom"/>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png-bottom">
    <w:name w:val="center-png-bottom"/>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i">
    <w:name w:val="deti"/>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anel">
    <w:name w:val="login-panel"/>
    <w:basedOn w:val="a"/>
    <w:rsid w:val="00C92350"/>
    <w:pPr>
      <w:shd w:val="clear" w:color="auto" w:fill="5C6E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link">
    <w:name w:val="reg-link"/>
    <w:basedOn w:val="a"/>
    <w:rsid w:val="00C9235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lll-titiotle">
    <w:name w:val="lll-titiotle"/>
    <w:basedOn w:val="a"/>
    <w:rsid w:val="00C92350"/>
    <w:pPr>
      <w:spacing w:before="100" w:beforeAutospacing="1" w:after="100" w:afterAutospacing="1" w:line="240" w:lineRule="auto"/>
    </w:pPr>
    <w:rPr>
      <w:rFonts w:ascii="Times New Roman" w:eastAsia="Times New Roman" w:hAnsi="Times New Roman" w:cs="Times New Roman"/>
      <w:b/>
      <w:bCs/>
      <w:color w:val="FFC200"/>
      <w:sz w:val="24"/>
      <w:szCs w:val="24"/>
    </w:rPr>
  </w:style>
  <w:style w:type="paragraph" w:customStyle="1" w:styleId="login-input-text">
    <w:name w:val="login-input-text"/>
    <w:basedOn w:val="a"/>
    <w:rsid w:val="00C92350"/>
    <w:pPr>
      <w:pBdr>
        <w:left w:val="single" w:sz="18" w:space="4" w:color="FFCD5A"/>
        <w:bottom w:val="single" w:sz="8" w:space="4" w:color="D6D4D7"/>
        <w:right w:val="single" w:sz="8" w:space="4" w:color="D6D4D7"/>
      </w:pBdr>
      <w:shd w:val="clear" w:color="auto" w:fill="FFFFFF"/>
      <w:spacing w:before="100" w:line="240" w:lineRule="auto"/>
    </w:pPr>
    <w:rPr>
      <w:rFonts w:ascii="Times New Roman" w:eastAsia="Times New Roman" w:hAnsi="Times New Roman" w:cs="Times New Roman"/>
      <w:color w:val="340002"/>
    </w:rPr>
  </w:style>
  <w:style w:type="paragraph" w:customStyle="1" w:styleId="enter">
    <w:name w:val="enter"/>
    <w:basedOn w:val="a"/>
    <w:rsid w:val="00C92350"/>
    <w:pPr>
      <w:spacing w:before="60" w:after="100" w:afterAutospacing="1" w:line="240" w:lineRule="auto"/>
      <w:ind w:right="200"/>
    </w:pPr>
    <w:rPr>
      <w:rFonts w:ascii="Times New Roman" w:eastAsia="Times New Roman" w:hAnsi="Times New Roman" w:cs="Times New Roman"/>
      <w:sz w:val="24"/>
      <w:szCs w:val="24"/>
    </w:rPr>
  </w:style>
  <w:style w:type="paragraph" w:customStyle="1" w:styleId="lost-input-text">
    <w:name w:val="lost-input-text"/>
    <w:basedOn w:val="a"/>
    <w:rsid w:val="00C92350"/>
    <w:pPr>
      <w:pBdr>
        <w:top w:val="dotted" w:sz="8" w:space="5" w:color="9E9E9E"/>
        <w:left w:val="dotted" w:sz="8" w:space="5" w:color="9E9E9E"/>
        <w:bottom w:val="dotted" w:sz="8" w:space="5" w:color="9E9E9E"/>
        <w:right w:val="dotted" w:sz="8" w:space="5" w:color="9E9E9E"/>
      </w:pBdr>
      <w:spacing w:before="100" w:beforeAutospacing="1" w:after="100" w:afterAutospacing="1" w:line="240" w:lineRule="auto"/>
    </w:pPr>
    <w:rPr>
      <w:rFonts w:ascii="Times New Roman" w:eastAsia="Times New Roman" w:hAnsi="Times New Roman" w:cs="Times New Roman"/>
      <w:color w:val="644217"/>
      <w:sz w:val="24"/>
      <w:szCs w:val="24"/>
    </w:rPr>
  </w:style>
  <w:style w:type="paragraph" w:customStyle="1" w:styleId="s-block-content">
    <w:name w:val="s-block-content"/>
    <w:basedOn w:val="a"/>
    <w:rsid w:val="00C9235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weekday-active-v">
    <w:name w:val="weekday-active-v"/>
    <w:basedOn w:val="a"/>
    <w:rsid w:val="00C92350"/>
    <w:pPr>
      <w:spacing w:before="100" w:beforeAutospacing="1" w:after="100" w:afterAutospacing="1" w:line="240" w:lineRule="auto"/>
    </w:pPr>
    <w:rPr>
      <w:rFonts w:ascii="Times New Roman" w:eastAsia="Times New Roman" w:hAnsi="Times New Roman" w:cs="Times New Roman"/>
      <w:color w:val="535353"/>
      <w:sz w:val="24"/>
      <w:szCs w:val="24"/>
    </w:rPr>
  </w:style>
  <w:style w:type="paragraph" w:customStyle="1" w:styleId="day-active-v">
    <w:name w:val="day-active-v"/>
    <w:basedOn w:val="a"/>
    <w:rsid w:val="00C92350"/>
    <w:pPr>
      <w:spacing w:before="100" w:beforeAutospacing="1" w:after="100" w:afterAutospacing="1" w:line="240" w:lineRule="auto"/>
    </w:pPr>
    <w:rPr>
      <w:rFonts w:ascii="Times New Roman" w:eastAsia="Times New Roman" w:hAnsi="Times New Roman" w:cs="Times New Roman"/>
      <w:b/>
      <w:bCs/>
      <w:color w:val="535353"/>
      <w:sz w:val="24"/>
      <w:szCs w:val="24"/>
    </w:rPr>
  </w:style>
  <w:style w:type="paragraph" w:customStyle="1" w:styleId="calendar">
    <w:name w:val="calendar"/>
    <w:basedOn w:val="a"/>
    <w:rsid w:val="00C92350"/>
    <w:pPr>
      <w:spacing w:before="100" w:beforeAutospacing="1" w:after="100" w:afterAutospacing="1" w:line="240" w:lineRule="auto"/>
      <w:jc w:val="center"/>
    </w:pPr>
    <w:rPr>
      <w:rFonts w:ascii="Times New Roman" w:eastAsia="Times New Roman" w:hAnsi="Times New Roman" w:cs="Times New Roman"/>
      <w:color w:val="535353"/>
      <w:sz w:val="26"/>
      <w:szCs w:val="26"/>
    </w:rPr>
  </w:style>
  <w:style w:type="paragraph" w:customStyle="1" w:styleId="weekday">
    <w:name w:val="weekday"/>
    <w:basedOn w:val="a"/>
    <w:rsid w:val="00C92350"/>
    <w:pPr>
      <w:spacing w:before="100" w:beforeAutospacing="1" w:after="100" w:afterAutospacing="1" w:line="240" w:lineRule="auto"/>
    </w:pPr>
    <w:rPr>
      <w:rFonts w:ascii="Times New Roman" w:eastAsia="Times New Roman" w:hAnsi="Times New Roman" w:cs="Times New Roman"/>
      <w:b/>
      <w:bCs/>
      <w:color w:val="535353"/>
      <w:sz w:val="24"/>
      <w:szCs w:val="24"/>
    </w:rPr>
  </w:style>
  <w:style w:type="paragraph" w:customStyle="1" w:styleId="weekday-active">
    <w:name w:val="weekday-active"/>
    <w:basedOn w:val="a"/>
    <w:rsid w:val="00C9235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day-active">
    <w:name w:val="day-active"/>
    <w:basedOn w:val="a"/>
    <w:rsid w:val="00C92350"/>
    <w:pPr>
      <w:spacing w:before="100" w:beforeAutospacing="1" w:after="100" w:afterAutospacing="1" w:line="240" w:lineRule="auto"/>
    </w:pPr>
    <w:rPr>
      <w:rFonts w:ascii="Times New Roman" w:eastAsia="Times New Roman" w:hAnsi="Times New Roman" w:cs="Times New Roman"/>
      <w:color w:val="535353"/>
      <w:sz w:val="24"/>
      <w:szCs w:val="24"/>
    </w:rPr>
  </w:style>
  <w:style w:type="paragraph" w:customStyle="1" w:styleId="monthlink">
    <w:name w:val="monthlink"/>
    <w:basedOn w:val="a"/>
    <w:rsid w:val="00C92350"/>
    <w:pPr>
      <w:spacing w:before="100" w:beforeAutospacing="1" w:after="100" w:afterAutospacing="1" w:line="240" w:lineRule="auto"/>
    </w:pPr>
    <w:rPr>
      <w:rFonts w:ascii="Times New Roman" w:eastAsia="Times New Roman" w:hAnsi="Times New Roman" w:cs="Times New Roman"/>
      <w:color w:val="535353"/>
      <w:sz w:val="24"/>
      <w:szCs w:val="24"/>
    </w:rPr>
  </w:style>
  <w:style w:type="paragraph" w:customStyle="1" w:styleId="day-current">
    <w:name w:val="day-current"/>
    <w:basedOn w:val="a"/>
    <w:rsid w:val="00C92350"/>
    <w:pPr>
      <w:pBdr>
        <w:top w:val="dotted" w:sz="8" w:space="0" w:color="000000"/>
        <w:left w:val="dotted" w:sz="8" w:space="0" w:color="000000"/>
        <w:bottom w:val="dotted" w:sz="8" w:space="0" w:color="000000"/>
        <w:right w:val="dotted" w:sz="8" w:space="0" w:color="000000"/>
      </w:pBdr>
      <w:shd w:val="clear" w:color="auto" w:fill="FFD8B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ote-buttom">
    <w:name w:val="vote-buttom"/>
    <w:basedOn w:val="a"/>
    <w:rsid w:val="00C92350"/>
    <w:pPr>
      <w:pBdr>
        <w:top w:val="single" w:sz="8" w:space="5" w:color="A9A9A9"/>
        <w:left w:val="single" w:sz="8" w:space="5" w:color="A9A9A9"/>
        <w:bottom w:val="single" w:sz="8" w:space="5" w:color="A9A9A9"/>
        <w:right w:val="single" w:sz="8" w:space="5" w:color="A9A9A9"/>
      </w:pBdr>
      <w:shd w:val="clear" w:color="auto" w:fill="F4F4F4"/>
      <w:spacing w:before="100" w:after="100" w:line="240" w:lineRule="auto"/>
      <w:ind w:left="100" w:right="100"/>
    </w:pPr>
    <w:rPr>
      <w:rFonts w:ascii="Times New Roman" w:eastAsia="Times New Roman" w:hAnsi="Times New Roman" w:cs="Times New Roman"/>
      <w:color w:val="424242"/>
      <w:sz w:val="24"/>
      <w:szCs w:val="24"/>
    </w:rPr>
  </w:style>
  <w:style w:type="paragraph" w:customStyle="1" w:styleId="top-newss">
    <w:name w:val="top-newss"/>
    <w:basedOn w:val="a"/>
    <w:rsid w:val="00C92350"/>
    <w:pPr>
      <w:spacing w:before="100" w:beforeAutospacing="1" w:after="100" w:afterAutospacing="1" w:line="240" w:lineRule="auto"/>
    </w:pPr>
    <w:rPr>
      <w:rFonts w:ascii="Times New Roman" w:eastAsia="Times New Roman" w:hAnsi="Times New Roman" w:cs="Times New Roman"/>
      <w:color w:val="FF7A52"/>
      <w:sz w:val="24"/>
      <w:szCs w:val="24"/>
    </w:rPr>
  </w:style>
  <w:style w:type="paragraph" w:customStyle="1" w:styleId="fix1">
    <w:name w:val="fix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hivv">
    <w:name w:val="arhivv"/>
    <w:basedOn w:val="a"/>
    <w:rsid w:val="00C9235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nit-rating">
    <w:name w:val="unit-rating"/>
    <w:basedOn w:val="a"/>
    <w:rsid w:val="00C92350"/>
    <w:pPr>
      <w:spacing w:after="0" w:line="240" w:lineRule="auto"/>
    </w:pPr>
    <w:rPr>
      <w:rFonts w:ascii="Times New Roman" w:eastAsia="Times New Roman" w:hAnsi="Times New Roman" w:cs="Times New Roman"/>
      <w:sz w:val="24"/>
      <w:szCs w:val="24"/>
    </w:rPr>
  </w:style>
  <w:style w:type="paragraph" w:customStyle="1" w:styleId="bbcodes">
    <w:name w:val="bbcodes"/>
    <w:basedOn w:val="a"/>
    <w:rsid w:val="00C92350"/>
    <w:pPr>
      <w:pBdr>
        <w:top w:val="single" w:sz="8" w:space="0" w:color="E0E0E0"/>
        <w:left w:val="single" w:sz="8" w:space="0" w:color="E0E0E0"/>
        <w:bottom w:val="single" w:sz="8" w:space="0" w:color="E0E0E0"/>
        <w:right w:val="single" w:sz="8" w:space="0" w:color="E0E0E0"/>
      </w:pBdr>
      <w:shd w:val="clear" w:color="auto" w:fill="FFFFFF"/>
      <w:spacing w:before="100" w:beforeAutospacing="1" w:after="100" w:afterAutospacing="1" w:line="240" w:lineRule="auto"/>
    </w:pPr>
    <w:rPr>
      <w:rFonts w:ascii="Tahoma" w:eastAsia="Times New Roman" w:hAnsi="Tahoma" w:cs="Tahoma"/>
      <w:b/>
      <w:bCs/>
      <w:color w:val="FFFFFF"/>
    </w:rPr>
  </w:style>
  <w:style w:type="paragraph" w:customStyle="1" w:styleId="bbcodespoll">
    <w:name w:val="bbcodes_poll"/>
    <w:basedOn w:val="a"/>
    <w:rsid w:val="00C92350"/>
    <w:pPr>
      <w:pBdr>
        <w:top w:val="single" w:sz="8" w:space="0" w:color="E0E0E0"/>
        <w:left w:val="single" w:sz="8" w:space="0" w:color="E0E0E0"/>
        <w:bottom w:val="single" w:sz="8" w:space="0" w:color="E0E0E0"/>
        <w:right w:val="single" w:sz="8" w:space="0" w:color="E0E0E0"/>
      </w:pBdr>
      <w:shd w:val="clear" w:color="auto" w:fill="FFFFFF"/>
      <w:spacing w:before="100" w:beforeAutospacing="1" w:after="100" w:afterAutospacing="1" w:line="240" w:lineRule="auto"/>
    </w:pPr>
    <w:rPr>
      <w:rFonts w:ascii="Tahoma" w:eastAsia="Times New Roman" w:hAnsi="Tahoma" w:cs="Tahoma"/>
      <w:b/>
      <w:bCs/>
      <w:color w:val="FFFFFF"/>
    </w:rPr>
  </w:style>
  <w:style w:type="paragraph" w:customStyle="1" w:styleId="editorbutton">
    <w:name w:val="editor_button"/>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buttoncl">
    <w:name w:val="editor_buttoncl"/>
    <w:basedOn w:val="a"/>
    <w:rsid w:val="00C92350"/>
    <w:pPr>
      <w:pBdr>
        <w:left w:val="single" w:sz="8" w:space="1" w:color="BBBBBB"/>
        <w:right w:val="single" w:sz="8" w:space="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wrapper">
    <w:name w:val="highslide-wrapper"/>
    <w:basedOn w:val="a"/>
    <w:rsid w:val="00C923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outline">
    <w:name w:val="highslide-outline"/>
    <w:basedOn w:val="a"/>
    <w:rsid w:val="00C923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image">
    <w:name w:val="highslide-image"/>
    <w:basedOn w:val="a"/>
    <w:rsid w:val="00C92350"/>
    <w:pPr>
      <w:pBdr>
        <w:top w:val="single" w:sz="18" w:space="0" w:color="FFFFFF"/>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mming">
    <w:name w:val="highslide-dimming"/>
    <w:basedOn w:val="a"/>
    <w:rsid w:val="00C9235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
    <w:name w:val="highslide-html"/>
    <w:basedOn w:val="a"/>
    <w:rsid w:val="00C923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
    <w:name w:val="highslide-html-content"/>
    <w:basedOn w:val="a"/>
    <w:rsid w:val="00C923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loading">
    <w:name w:val="highslide-loading"/>
    <w:basedOn w:val="a"/>
    <w:rsid w:val="00C92350"/>
    <w:pPr>
      <w:pBdr>
        <w:top w:val="single" w:sz="8" w:space="3" w:color="FFFFFF"/>
        <w:left w:val="single" w:sz="8" w:space="3" w:color="FFFFFF"/>
        <w:bottom w:val="single" w:sz="8" w:space="3" w:color="FFFFFF"/>
        <w:right w:val="single" w:sz="8" w:space="3" w:color="FFFFFF"/>
      </w:pBdr>
      <w:shd w:val="clear" w:color="auto" w:fill="000000"/>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highslide-footer">
    <w:name w:val="highslide-footer"/>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block">
    <w:name w:val="highslide-display-block"/>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display-none">
    <w:name w:val="highslide-display-none"/>
    <w:basedOn w:val="a"/>
    <w:rsid w:val="00C9235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caption">
    <w:name w:val="highslide-caption"/>
    <w:basedOn w:val="a"/>
    <w:rsid w:val="00C9235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controls">
    <w:name w:val="highslide-controls"/>
    <w:basedOn w:val="a"/>
    <w:rsid w:val="00C92350"/>
    <w:pPr>
      <w:spacing w:before="200" w:line="240" w:lineRule="auto"/>
      <w:ind w:right="300"/>
    </w:pPr>
    <w:rPr>
      <w:rFonts w:ascii="Times New Roman" w:eastAsia="Times New Roman" w:hAnsi="Times New Roman" w:cs="Times New Roman"/>
      <w:sz w:val="24"/>
      <w:szCs w:val="24"/>
    </w:rPr>
  </w:style>
  <w:style w:type="paragraph" w:customStyle="1" w:styleId="d-block">
    <w:name w:val="d-block"/>
    <w:basedOn w:val="a"/>
    <w:rsid w:val="00C92350"/>
    <w:pPr>
      <w:pBdr>
        <w:bottom w:val="single" w:sz="8"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ock-date">
    <w:name w:val="d-block-date"/>
    <w:basedOn w:val="a"/>
    <w:rsid w:val="00C92350"/>
    <w:pPr>
      <w:spacing w:before="100" w:beforeAutospacing="1" w:after="100" w:afterAutospacing="1" w:line="240" w:lineRule="auto"/>
    </w:pPr>
    <w:rPr>
      <w:rFonts w:ascii="Times New Roman" w:eastAsia="Times New Roman" w:hAnsi="Times New Roman" w:cs="Times New Roman"/>
      <w:color w:val="8C1E1E"/>
      <w:sz w:val="24"/>
      <w:szCs w:val="24"/>
    </w:rPr>
  </w:style>
  <w:style w:type="paragraph" w:customStyle="1" w:styleId="d-block-title">
    <w:name w:val="d-block-title"/>
    <w:basedOn w:val="a"/>
    <w:rsid w:val="00C92350"/>
    <w:pPr>
      <w:spacing w:before="100" w:beforeAutospacing="1" w:after="100" w:afterAutospacing="1" w:line="240" w:lineRule="auto"/>
    </w:pPr>
    <w:rPr>
      <w:rFonts w:ascii="Times New Roman" w:eastAsia="Times New Roman" w:hAnsi="Times New Roman" w:cs="Times New Roman"/>
      <w:color w:val="7A7A7A"/>
      <w:sz w:val="24"/>
      <w:szCs w:val="24"/>
    </w:rPr>
  </w:style>
  <w:style w:type="paragraph" w:customStyle="1" w:styleId="main-news">
    <w:name w:val="main-news"/>
    <w:basedOn w:val="a"/>
    <w:rsid w:val="00C92350"/>
    <w:pPr>
      <w:pBdr>
        <w:bottom w:val="dotted" w:sz="8" w:space="0" w:color="FFFFFF"/>
      </w:pBdr>
      <w:spacing w:before="100" w:beforeAutospacing="1" w:after="600" w:line="240" w:lineRule="auto"/>
    </w:pPr>
    <w:rPr>
      <w:rFonts w:ascii="Times New Roman" w:eastAsia="Times New Roman" w:hAnsi="Times New Roman" w:cs="Times New Roman"/>
      <w:sz w:val="28"/>
      <w:szCs w:val="28"/>
    </w:rPr>
  </w:style>
  <w:style w:type="paragraph" w:customStyle="1" w:styleId="main-news-title">
    <w:name w:val="main-news-title"/>
    <w:basedOn w:val="a"/>
    <w:rsid w:val="00C92350"/>
    <w:pPr>
      <w:spacing w:before="100" w:beforeAutospacing="1" w:after="100" w:afterAutospacing="1" w:line="240" w:lineRule="auto"/>
    </w:pPr>
    <w:rPr>
      <w:rFonts w:ascii="Arial" w:eastAsia="Times New Roman" w:hAnsi="Arial" w:cs="Arial"/>
      <w:b/>
      <w:bCs/>
      <w:color w:val="000000"/>
      <w:sz w:val="36"/>
      <w:szCs w:val="36"/>
    </w:rPr>
  </w:style>
  <w:style w:type="paragraph" w:customStyle="1" w:styleId="main-news-date">
    <w:name w:val="main-news-date"/>
    <w:basedOn w:val="a"/>
    <w:rsid w:val="00C92350"/>
    <w:pPr>
      <w:spacing w:before="100" w:beforeAutospacing="1" w:after="100" w:afterAutospacing="1" w:line="240" w:lineRule="auto"/>
    </w:pPr>
    <w:rPr>
      <w:rFonts w:ascii="Times New Roman" w:eastAsia="Times New Roman" w:hAnsi="Times New Roman" w:cs="Times New Roman"/>
      <w:color w:val="AFAFAF"/>
      <w:sz w:val="24"/>
      <w:szCs w:val="24"/>
    </w:rPr>
  </w:style>
  <w:style w:type="paragraph" w:customStyle="1" w:styleId="main-news-text">
    <w:name w:val="main-news-text"/>
    <w:basedOn w:val="a"/>
    <w:rsid w:val="00C9235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block">
    <w:name w:val="title-block"/>
    <w:basedOn w:val="a"/>
    <w:rsid w:val="00C92350"/>
    <w:pPr>
      <w:spacing w:before="100" w:beforeAutospacing="1" w:after="100" w:afterAutospacing="1" w:line="240" w:lineRule="auto"/>
    </w:pPr>
    <w:rPr>
      <w:rFonts w:ascii="Georgia" w:eastAsia="Times New Roman" w:hAnsi="Georgia" w:cs="Times New Roman"/>
      <w:color w:val="000000"/>
      <w:sz w:val="36"/>
      <w:szCs w:val="36"/>
    </w:rPr>
  </w:style>
  <w:style w:type="paragraph" w:customStyle="1" w:styleId="right-news">
    <w:name w:val="right-news"/>
    <w:basedOn w:val="a"/>
    <w:rsid w:val="00C92350"/>
    <w:pPr>
      <w:spacing w:after="400" w:line="240" w:lineRule="auto"/>
    </w:pPr>
    <w:rPr>
      <w:rFonts w:ascii="Times New Roman" w:eastAsia="Times New Roman" w:hAnsi="Times New Roman" w:cs="Times New Roman"/>
    </w:rPr>
  </w:style>
  <w:style w:type="paragraph" w:customStyle="1" w:styleId="right-news-title">
    <w:name w:val="right-news-title"/>
    <w:basedOn w:val="a"/>
    <w:rsid w:val="00C92350"/>
    <w:pPr>
      <w:spacing w:before="100" w:beforeAutospacing="1" w:after="100" w:afterAutospacing="1" w:line="240" w:lineRule="auto"/>
    </w:pPr>
    <w:rPr>
      <w:rFonts w:ascii="Georgia" w:eastAsia="Times New Roman" w:hAnsi="Georgia" w:cs="Times New Roman"/>
      <w:i/>
      <w:iCs/>
      <w:color w:val="D15400"/>
      <w:sz w:val="24"/>
      <w:szCs w:val="24"/>
    </w:rPr>
  </w:style>
  <w:style w:type="paragraph" w:customStyle="1" w:styleId="right-news-date">
    <w:name w:val="right-news-date"/>
    <w:basedOn w:val="a"/>
    <w:rsid w:val="00C92350"/>
    <w:pPr>
      <w:spacing w:before="100" w:beforeAutospacing="1" w:after="100" w:afterAutospacing="1" w:line="240" w:lineRule="auto"/>
    </w:pPr>
    <w:rPr>
      <w:rFonts w:ascii="Times New Roman" w:eastAsia="Times New Roman" w:hAnsi="Times New Roman" w:cs="Times New Roman"/>
      <w:color w:val="583911"/>
      <w:sz w:val="24"/>
      <w:szCs w:val="24"/>
    </w:rPr>
  </w:style>
  <w:style w:type="paragraph" w:customStyle="1" w:styleId="right-news-content">
    <w:name w:val="right-news-content"/>
    <w:basedOn w:val="a"/>
    <w:rsid w:val="00C92350"/>
    <w:pPr>
      <w:spacing w:before="100" w:beforeAutospacing="1" w:after="100" w:afterAutospacing="1" w:line="240" w:lineRule="auto"/>
    </w:pPr>
    <w:rPr>
      <w:rFonts w:ascii="Times New Roman" w:eastAsia="Times New Roman" w:hAnsi="Times New Roman" w:cs="Times New Roman"/>
      <w:color w:val="815C2D"/>
      <w:sz w:val="24"/>
      <w:szCs w:val="24"/>
    </w:rPr>
  </w:style>
  <w:style w:type="paragraph" w:customStyle="1" w:styleId="shot-text">
    <w:name w:val="shot-text"/>
    <w:basedOn w:val="a"/>
    <w:rsid w:val="00C92350"/>
    <w:pPr>
      <w:spacing w:before="100" w:beforeAutospacing="1" w:after="100" w:afterAutospacing="1" w:line="240" w:lineRule="auto"/>
      <w:jc w:val="both"/>
    </w:pPr>
    <w:rPr>
      <w:rFonts w:ascii="Times New Roman" w:eastAsia="Times New Roman" w:hAnsi="Times New Roman" w:cs="Times New Roman"/>
      <w:color w:val="6E6E6E"/>
      <w:sz w:val="24"/>
      <w:szCs w:val="24"/>
    </w:rPr>
  </w:style>
  <w:style w:type="paragraph" w:customStyle="1" w:styleId="float-img">
    <w:name w:val="float-img"/>
    <w:basedOn w:val="a"/>
    <w:rsid w:val="00C92350"/>
    <w:pPr>
      <w:spacing w:line="240" w:lineRule="auto"/>
      <w:ind w:right="200"/>
    </w:pPr>
    <w:rPr>
      <w:rFonts w:ascii="Times New Roman" w:eastAsia="Times New Roman" w:hAnsi="Times New Roman" w:cs="Times New Roman"/>
      <w:sz w:val="24"/>
      <w:szCs w:val="24"/>
    </w:rPr>
  </w:style>
  <w:style w:type="paragraph" w:customStyle="1" w:styleId="shot-text2">
    <w:name w:val="shot-text2"/>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ags">
    <w:name w:val="sh-tags"/>
    <w:basedOn w:val="a"/>
    <w:rsid w:val="00C92350"/>
    <w:pPr>
      <w:pBdr>
        <w:top w:val="dotted" w:sz="8" w:space="5" w:color="CCCCCC"/>
        <w:bottom w:val="dotted" w:sz="8" w:space="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
    <w:name w:val="newsto"/>
    <w:basedOn w:val="a"/>
    <w:rsid w:val="00C92350"/>
    <w:pPr>
      <w:spacing w:before="200" w:after="0" w:line="240" w:lineRule="auto"/>
    </w:pPr>
    <w:rPr>
      <w:rFonts w:ascii="Times New Roman" w:eastAsia="Times New Roman" w:hAnsi="Times New Roman" w:cs="Times New Roman"/>
      <w:color w:val="252525"/>
      <w:sz w:val="24"/>
      <w:szCs w:val="24"/>
    </w:rPr>
  </w:style>
  <w:style w:type="paragraph" w:customStyle="1" w:styleId="registr-please">
    <w:name w:val="registr-please"/>
    <w:basedOn w:val="a"/>
    <w:rsid w:val="00C92350"/>
    <w:pPr>
      <w:spacing w:before="100" w:after="100" w:line="240" w:lineRule="auto"/>
      <w:ind w:left="100" w:right="100"/>
    </w:pPr>
    <w:rPr>
      <w:rFonts w:ascii="Times New Roman" w:eastAsia="Times New Roman" w:hAnsi="Times New Roman" w:cs="Times New Roman"/>
      <w:color w:val="7791AF"/>
      <w:sz w:val="24"/>
      <w:szCs w:val="24"/>
    </w:rPr>
  </w:style>
  <w:style w:type="paragraph" w:customStyle="1" w:styleId="comments-block">
    <w:name w:val="comments-block"/>
    <w:basedOn w:val="a"/>
    <w:rsid w:val="00C92350"/>
    <w:pPr>
      <w:pBdr>
        <w:top w:val="single" w:sz="24" w:space="5" w:color="DEF1FF"/>
      </w:pBdr>
      <w:spacing w:before="100" w:beforeAutospacing="1" w:after="100" w:afterAutospacing="1" w:line="240" w:lineRule="auto"/>
    </w:pPr>
    <w:rPr>
      <w:rFonts w:ascii="Tahoma" w:eastAsia="Times New Roman" w:hAnsi="Tahoma" w:cs="Tahoma"/>
      <w:sz w:val="24"/>
      <w:szCs w:val="24"/>
    </w:rPr>
  </w:style>
  <w:style w:type="paragraph" w:customStyle="1" w:styleId="comments-title">
    <w:name w:val="comments-title"/>
    <w:basedOn w:val="a"/>
    <w:rsid w:val="00C92350"/>
    <w:pPr>
      <w:spacing w:before="100" w:beforeAutospacing="1" w:after="100" w:afterAutospacing="1" w:line="500" w:lineRule="atLeast"/>
    </w:pPr>
    <w:rPr>
      <w:rFonts w:ascii="Times New Roman" w:eastAsia="Times New Roman" w:hAnsi="Times New Roman" w:cs="Times New Roman"/>
      <w:color w:val="818181"/>
    </w:rPr>
  </w:style>
  <w:style w:type="paragraph" w:customStyle="1" w:styleId="comments-data">
    <w:name w:val="comments-data"/>
    <w:basedOn w:val="a"/>
    <w:rsid w:val="00C923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more">
    <w:name w:val="comments-more"/>
    <w:basedOn w:val="a"/>
    <w:rsid w:val="00C92350"/>
    <w:pPr>
      <w:spacing w:before="100" w:beforeAutospacing="1" w:after="100" w:afterAutospacing="1" w:line="240" w:lineRule="auto"/>
      <w:ind w:left="600" w:right="400"/>
    </w:pPr>
    <w:rPr>
      <w:rFonts w:ascii="Times New Roman" w:eastAsia="Times New Roman" w:hAnsi="Times New Roman" w:cs="Times New Roman"/>
      <w:color w:val="818181"/>
      <w:sz w:val="24"/>
      <w:szCs w:val="24"/>
    </w:rPr>
  </w:style>
  <w:style w:type="paragraph" w:customStyle="1" w:styleId="210">
    <w:name w:val="Цитата 21"/>
    <w:basedOn w:val="a"/>
    <w:rsid w:val="00C92350"/>
    <w:pPr>
      <w:pBdr>
        <w:top w:val="dotted" w:sz="8" w:space="5" w:color="707070"/>
        <w:left w:val="dotted" w:sz="8" w:space="5" w:color="707070"/>
        <w:bottom w:val="dotted" w:sz="8" w:space="5" w:color="707070"/>
        <w:right w:val="dotted" w:sz="8" w:space="5" w:color="707070"/>
      </w:pBdr>
      <w:shd w:val="clear" w:color="auto" w:fill="FEFFD0"/>
      <w:spacing w:before="100" w:beforeAutospacing="1" w:after="100" w:afterAutospacing="1" w:line="240" w:lineRule="auto"/>
    </w:pPr>
    <w:rPr>
      <w:rFonts w:ascii="Times New Roman" w:eastAsia="Times New Roman" w:hAnsi="Times New Roman" w:cs="Times New Roman"/>
      <w:color w:val="707070"/>
      <w:sz w:val="24"/>
      <w:szCs w:val="24"/>
    </w:rPr>
  </w:style>
  <w:style w:type="paragraph" w:customStyle="1" w:styleId="add-coment-buttom">
    <w:name w:val="add-coment-buttom"/>
    <w:basedOn w:val="a"/>
    <w:rsid w:val="00C92350"/>
    <w:pPr>
      <w:pBdr>
        <w:top w:val="single" w:sz="8" w:space="0" w:color="2B2B2B"/>
        <w:left w:val="single" w:sz="8" w:space="0" w:color="2B2B2B"/>
        <w:bottom w:val="single" w:sz="8" w:space="0" w:color="2B2B2B"/>
        <w:right w:val="single" w:sz="8" w:space="0" w:color="2B2B2B"/>
      </w:pBdr>
      <w:spacing w:before="100" w:beforeAutospacing="1" w:after="100" w:afterAutospacing="1" w:line="240" w:lineRule="auto"/>
      <w:ind w:right="60"/>
    </w:pPr>
    <w:rPr>
      <w:rFonts w:ascii="Times New Roman" w:eastAsia="Times New Roman" w:hAnsi="Times New Roman" w:cs="Times New Roman"/>
      <w:color w:val="FFFFFF"/>
      <w:sz w:val="24"/>
      <w:szCs w:val="24"/>
    </w:rPr>
  </w:style>
  <w:style w:type="paragraph" w:customStyle="1" w:styleId="com-title">
    <w:name w:val="com-titl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tststs">
    <w:name w:val="ststststs"/>
    <w:basedOn w:val="a"/>
    <w:rsid w:val="00C92350"/>
    <w:pPr>
      <w:spacing w:after="0" w:line="240" w:lineRule="auto"/>
      <w:ind w:left="600" w:right="600"/>
    </w:pPr>
    <w:rPr>
      <w:rFonts w:ascii="Times New Roman" w:eastAsia="Times New Roman" w:hAnsi="Times New Roman" w:cs="Times New Roman"/>
      <w:sz w:val="24"/>
      <w:szCs w:val="24"/>
    </w:rPr>
  </w:style>
  <w:style w:type="paragraph" w:customStyle="1" w:styleId="ststststs-t">
    <w:name w:val="ststststs-t"/>
    <w:basedOn w:val="a"/>
    <w:rsid w:val="00C92350"/>
    <w:pPr>
      <w:spacing w:after="0" w:line="700" w:lineRule="atLeast"/>
      <w:ind w:left="200" w:right="600"/>
    </w:pPr>
    <w:rPr>
      <w:rFonts w:ascii="Times New Roman" w:eastAsia="Times New Roman" w:hAnsi="Times New Roman" w:cs="Times New Roman"/>
      <w:color w:val="FFFDCC"/>
      <w:sz w:val="24"/>
      <w:szCs w:val="24"/>
    </w:rPr>
  </w:style>
  <w:style w:type="paragraph" w:customStyle="1" w:styleId="ststststs-c">
    <w:name w:val="ststststs-c"/>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tststs-s">
    <w:name w:val="ststststs-s"/>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news-title">
    <w:name w:val="add-news-title"/>
    <w:basedOn w:val="a"/>
    <w:rsid w:val="00C92350"/>
    <w:pPr>
      <w:spacing w:before="100" w:beforeAutospacing="1" w:after="100" w:afterAutospacing="1" w:line="240" w:lineRule="auto"/>
    </w:pPr>
    <w:rPr>
      <w:rFonts w:ascii="Times New Roman" w:eastAsia="Times New Roman" w:hAnsi="Times New Roman" w:cs="Times New Roman"/>
      <w:b/>
      <w:bCs/>
      <w:color w:val="2D7CFF"/>
      <w:sz w:val="24"/>
      <w:szCs w:val="24"/>
    </w:rPr>
  </w:style>
  <w:style w:type="paragraph" w:customStyle="1" w:styleId="imp">
    <w:name w:val="imp"/>
    <w:basedOn w:val="a"/>
    <w:rsid w:val="00C92350"/>
    <w:pPr>
      <w:spacing w:after="0" w:line="240" w:lineRule="auto"/>
      <w:ind w:left="600" w:right="600"/>
    </w:pPr>
    <w:rPr>
      <w:rFonts w:ascii="Times New Roman" w:eastAsia="Times New Roman" w:hAnsi="Times New Roman" w:cs="Times New Roman"/>
      <w:sz w:val="24"/>
      <w:szCs w:val="24"/>
    </w:rPr>
  </w:style>
  <w:style w:type="paragraph" w:customStyle="1" w:styleId="pm-tititittile">
    <w:name w:val="pm-tititittile"/>
    <w:basedOn w:val="a"/>
    <w:rsid w:val="00C9235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ew-pm">
    <w:name w:val="new-pm"/>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block">
    <w:name w:val="pm-block"/>
    <w:basedOn w:val="a"/>
    <w:rsid w:val="00C92350"/>
    <w:pPr>
      <w:spacing w:before="100" w:beforeAutospacing="1" w:after="100" w:afterAutospacing="1" w:line="600" w:lineRule="atLeast"/>
    </w:pPr>
    <w:rPr>
      <w:rFonts w:ascii="Times New Roman" w:eastAsia="Times New Roman" w:hAnsi="Times New Roman" w:cs="Times New Roman"/>
      <w:b/>
      <w:bCs/>
      <w:sz w:val="24"/>
      <w:szCs w:val="24"/>
    </w:rPr>
  </w:style>
  <w:style w:type="paragraph" w:customStyle="1" w:styleId="pm-content">
    <w:name w:val="pm-content"/>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block-menu">
    <w:name w:val="pm-block-menu"/>
    <w:basedOn w:val="a"/>
    <w:rsid w:val="00C92350"/>
    <w:pPr>
      <w:spacing w:before="100" w:beforeAutospacing="1" w:after="400" w:line="1000" w:lineRule="atLeast"/>
    </w:pPr>
    <w:rPr>
      <w:rFonts w:ascii="Times New Roman" w:eastAsia="Times New Roman" w:hAnsi="Times New Roman" w:cs="Times New Roman"/>
      <w:sz w:val="24"/>
      <w:szCs w:val="24"/>
    </w:rPr>
  </w:style>
  <w:style w:type="paragraph" w:customStyle="1" w:styleId="a-mess">
    <w:name w:val="a-mess"/>
    <w:basedOn w:val="a"/>
    <w:rsid w:val="00C92350"/>
    <w:pPr>
      <w:pBdr>
        <w:top w:val="single" w:sz="36" w:space="5" w:color="FFFFFF"/>
      </w:pBd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heme-mess">
    <w:name w:val="theme-mess"/>
    <w:basedOn w:val="a"/>
    <w:rsid w:val="00C92350"/>
    <w:pPr>
      <w:pBdr>
        <w:top w:val="single" w:sz="36" w:space="5" w:color="FFFFFF"/>
      </w:pBdr>
      <w:shd w:val="clear" w:color="auto" w:fill="C6C6C6"/>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search-block">
    <w:name w:val="search-block"/>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a"/>
    <w:rsid w:val="00C92350"/>
    <w:pPr>
      <w:spacing w:after="0" w:line="240" w:lineRule="auto"/>
      <w:textAlignment w:val="center"/>
    </w:pPr>
    <w:rPr>
      <w:rFonts w:ascii="Times New Roman" w:eastAsia="Times New Roman" w:hAnsi="Times New Roman" w:cs="Times New Roman"/>
      <w:color w:val="825A2E"/>
    </w:rPr>
  </w:style>
  <w:style w:type="paragraph" w:customStyle="1" w:styleId="search-rez">
    <w:name w:val="search-rez"/>
    <w:basedOn w:val="a"/>
    <w:rsid w:val="00C92350"/>
    <w:pPr>
      <w:spacing w:after="0" w:line="240" w:lineRule="auto"/>
      <w:ind w:left="600" w:right="600"/>
    </w:pPr>
    <w:rPr>
      <w:rFonts w:ascii="Times New Roman" w:eastAsia="Times New Roman" w:hAnsi="Times New Roman" w:cs="Times New Roman"/>
      <w:sz w:val="24"/>
      <w:szCs w:val="24"/>
    </w:rPr>
  </w:style>
  <w:style w:type="paragraph" w:customStyle="1" w:styleId="search-title">
    <w:name w:val="search-title"/>
    <w:basedOn w:val="a"/>
    <w:rsid w:val="00C92350"/>
    <w:pPr>
      <w:pBdr>
        <w:left w:val="single" w:sz="18" w:space="10" w:color="FFDDB5"/>
        <w:right w:val="single" w:sz="18" w:space="10" w:color="FFDDB5"/>
      </w:pBdr>
      <w:shd w:val="clear" w:color="auto" w:fill="262626"/>
      <w:spacing w:before="200" w:line="240" w:lineRule="auto"/>
      <w:ind w:left="200" w:right="200"/>
    </w:pPr>
    <w:rPr>
      <w:rFonts w:ascii="Times New Roman" w:eastAsia="Times New Roman" w:hAnsi="Times New Roman" w:cs="Times New Roman"/>
      <w:b/>
      <w:bCs/>
      <w:color w:val="FDFFCD"/>
      <w:sz w:val="24"/>
      <w:szCs w:val="24"/>
    </w:rPr>
  </w:style>
  <w:style w:type="paragraph" w:customStyle="1" w:styleId="navigation">
    <w:name w:val="navigation"/>
    <w:basedOn w:val="a"/>
    <w:rsid w:val="00C9235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vote-pool">
    <w:name w:val="vote-pool"/>
    <w:basedOn w:val="a"/>
    <w:rsid w:val="00C92350"/>
    <w:pPr>
      <w:shd w:val="clear" w:color="auto" w:fill="DBF6FF"/>
      <w:spacing w:before="400" w:after="0" w:line="240" w:lineRule="auto"/>
      <w:ind w:left="2000"/>
    </w:pPr>
    <w:rPr>
      <w:rFonts w:ascii="Times New Roman" w:eastAsia="Times New Roman" w:hAnsi="Times New Roman" w:cs="Times New Roman"/>
      <w:sz w:val="24"/>
      <w:szCs w:val="24"/>
    </w:rPr>
  </w:style>
  <w:style w:type="paragraph" w:customStyle="1" w:styleId="statss">
    <w:name w:val="statss"/>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ss-title">
    <w:name w:val="statss-title"/>
    <w:basedOn w:val="a"/>
    <w:rsid w:val="00C92350"/>
    <w:pPr>
      <w:pBdr>
        <w:bottom w:val="dotted" w:sz="8" w:space="0" w:color="8E8E8E"/>
      </w:pBdr>
      <w:spacing w:before="100" w:beforeAutospacing="1" w:line="240" w:lineRule="auto"/>
    </w:pPr>
    <w:rPr>
      <w:rFonts w:ascii="Times New Roman" w:eastAsia="Times New Roman" w:hAnsi="Times New Roman" w:cs="Times New Roman"/>
      <w:b/>
      <w:bCs/>
      <w:color w:val="239AFF"/>
      <w:sz w:val="26"/>
      <w:szCs w:val="26"/>
    </w:rPr>
  </w:style>
  <w:style w:type="paragraph" w:customStyle="1" w:styleId="form-input-stand">
    <w:name w:val="form-input-stand"/>
    <w:basedOn w:val="a"/>
    <w:rsid w:val="00C92350"/>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shot-title">
    <w:name w:val="shot-title"/>
    <w:basedOn w:val="a"/>
    <w:rsid w:val="00C92350"/>
    <w:pPr>
      <w:spacing w:before="100" w:beforeAutospacing="1" w:after="100" w:afterAutospacing="1" w:line="240" w:lineRule="auto"/>
    </w:pPr>
    <w:rPr>
      <w:rFonts w:ascii="Times New Roman" w:eastAsia="Times New Roman" w:hAnsi="Times New Roman" w:cs="Times New Roman"/>
      <w:color w:val="61A0FF"/>
      <w:sz w:val="24"/>
      <w:szCs w:val="24"/>
    </w:rPr>
  </w:style>
  <w:style w:type="paragraph" w:customStyle="1" w:styleId="fix-bb">
    <w:name w:val="fix-bb"/>
    <w:basedOn w:val="a"/>
    <w:rsid w:val="00C92350"/>
    <w:pPr>
      <w:pBdr>
        <w:top w:val="single" w:sz="8" w:space="0" w:color="BBBBBB"/>
        <w:left w:val="single" w:sz="8" w:space="0" w:color="BBBBBB"/>
        <w:bottom w:val="single" w:sz="2" w:space="0" w:color="BBBBBB"/>
        <w:right w:val="single" w:sz="8" w:space="0" w:color="BBBBBB"/>
      </w:pBdr>
      <w:spacing w:before="100" w:beforeAutospacing="1" w:after="100" w:afterAutospacing="1" w:line="240" w:lineRule="auto"/>
      <w:ind w:left="-200" w:right="244"/>
    </w:pPr>
    <w:rPr>
      <w:rFonts w:ascii="Times New Roman" w:eastAsia="Times New Roman" w:hAnsi="Times New Roman" w:cs="Times New Roman"/>
      <w:sz w:val="24"/>
      <w:szCs w:val="24"/>
    </w:rPr>
  </w:style>
  <w:style w:type="paragraph" w:customStyle="1" w:styleId="wide-border">
    <w:name w:val="wide-border"/>
    <w:basedOn w:val="a"/>
    <w:rsid w:val="00C9235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
    <w:name w:val="autocomplete"/>
    <w:basedOn w:val="a"/>
    <w:rsid w:val="00C92350"/>
    <w:pPr>
      <w:pBdr>
        <w:top w:val="single" w:sz="8" w:space="0" w:color="999999"/>
        <w:left w:val="single" w:sz="8" w:space="0" w:color="999999"/>
        <w:bottom w:val="single" w:sz="8" w:space="0" w:color="999999"/>
        <w:right w:val="single" w:sz="8" w:space="0" w:color="999999"/>
      </w:pBdr>
      <w:shd w:val="clear" w:color="auto" w:fill="FFFFFF"/>
      <w:spacing w:after="120" w:line="240" w:lineRule="auto"/>
      <w:ind w:left="-120" w:right="120"/>
    </w:pPr>
    <w:rPr>
      <w:rFonts w:ascii="Times New Roman" w:eastAsia="Times New Roman" w:hAnsi="Times New Roman" w:cs="Times New Roman"/>
      <w:sz w:val="24"/>
      <w:szCs w:val="24"/>
    </w:rPr>
  </w:style>
  <w:style w:type="paragraph" w:customStyle="1" w:styleId="ui-helper-clearfix">
    <w:name w:val="ui-helper-clearfix"/>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C92350"/>
    <w:pPr>
      <w:spacing w:before="100" w:beforeAutospacing="1" w:after="100" w:afterAutospacing="1" w:line="240" w:lineRule="auto"/>
      <w:ind w:firstLine="31636"/>
    </w:pPr>
    <w:rPr>
      <w:rFonts w:ascii="Times New Roman" w:eastAsia="Times New Roman" w:hAnsi="Times New Roman" w:cs="Times New Roman"/>
      <w:sz w:val="24"/>
      <w:szCs w:val="24"/>
    </w:rPr>
  </w:style>
  <w:style w:type="paragraph" w:customStyle="1" w:styleId="ui-widget">
    <w:name w:val="ui-widget"/>
    <w:basedOn w:val="a"/>
    <w:rsid w:val="00C92350"/>
    <w:pPr>
      <w:spacing w:before="100" w:beforeAutospacing="1" w:after="100" w:afterAutospacing="1" w:line="240" w:lineRule="auto"/>
    </w:pPr>
    <w:rPr>
      <w:rFonts w:ascii="Tahoma" w:eastAsia="Times New Roman" w:hAnsi="Tahoma" w:cs="Tahoma"/>
    </w:rPr>
  </w:style>
  <w:style w:type="paragraph" w:customStyle="1" w:styleId="ui-widget-content">
    <w:name w:val="ui-widget-content"/>
    <w:basedOn w:val="a"/>
    <w:rsid w:val="00C92350"/>
    <w:pPr>
      <w:pBdr>
        <w:top w:val="single" w:sz="8" w:space="0" w:color="A6C9E2"/>
        <w:left w:val="single" w:sz="8" w:space="0" w:color="A6C9E2"/>
        <w:bottom w:val="single" w:sz="8" w:space="0" w:color="A6C9E2"/>
        <w:right w:val="single" w:sz="8" w:space="0" w:color="A6C9E2"/>
      </w:pBd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C92350"/>
    <w:pPr>
      <w:pBdr>
        <w:top w:val="single" w:sz="8" w:space="0" w:color="4297D7"/>
        <w:left w:val="single" w:sz="8" w:space="0" w:color="4297D7"/>
        <w:bottom w:val="single" w:sz="8" w:space="0" w:color="4297D7"/>
        <w:right w:val="single" w:sz="8"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a"/>
    <w:rsid w:val="00C92350"/>
    <w:pPr>
      <w:pBdr>
        <w:top w:val="single" w:sz="8" w:space="0" w:color="C5DBEC"/>
        <w:left w:val="single" w:sz="8" w:space="0" w:color="C5DBEC"/>
        <w:bottom w:val="single" w:sz="8" w:space="0" w:color="C5DBEC"/>
        <w:right w:val="single" w:sz="8"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rPr>
  </w:style>
  <w:style w:type="paragraph" w:customStyle="1" w:styleId="ui-state-hover">
    <w:name w:val="ui-state-hover"/>
    <w:basedOn w:val="a"/>
    <w:rsid w:val="00C92350"/>
    <w:pPr>
      <w:pBdr>
        <w:top w:val="single" w:sz="8" w:space="0" w:color="79B7E7"/>
        <w:left w:val="single" w:sz="8" w:space="0" w:color="79B7E7"/>
        <w:bottom w:val="single" w:sz="8" w:space="0" w:color="79B7E7"/>
        <w:right w:val="single" w:sz="8"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focus">
    <w:name w:val="ui-state-focus"/>
    <w:basedOn w:val="a"/>
    <w:rsid w:val="00C92350"/>
    <w:pPr>
      <w:pBdr>
        <w:top w:val="single" w:sz="8" w:space="0" w:color="79B7E7"/>
        <w:left w:val="single" w:sz="8" w:space="0" w:color="79B7E7"/>
        <w:bottom w:val="single" w:sz="8" w:space="0" w:color="79B7E7"/>
        <w:right w:val="single" w:sz="8"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active">
    <w:name w:val="ui-state-active"/>
    <w:basedOn w:val="a"/>
    <w:rsid w:val="00C92350"/>
    <w:pPr>
      <w:pBdr>
        <w:top w:val="single" w:sz="8" w:space="0" w:color="79B7E7"/>
        <w:left w:val="single" w:sz="8" w:space="0" w:color="79B7E7"/>
        <w:bottom w:val="single" w:sz="8" w:space="0" w:color="79B7E7"/>
        <w:right w:val="single" w:sz="8"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rPr>
  </w:style>
  <w:style w:type="paragraph" w:customStyle="1" w:styleId="ui-state-error">
    <w:name w:val="ui-state-error"/>
    <w:basedOn w:val="a"/>
    <w:rsid w:val="00C92350"/>
    <w:pPr>
      <w:pBdr>
        <w:top w:val="single" w:sz="8" w:space="0" w:color="CD0A0A"/>
        <w:left w:val="single" w:sz="8" w:space="0" w:color="CD0A0A"/>
        <w:bottom w:val="single" w:sz="8" w:space="0" w:color="CD0A0A"/>
        <w:right w:val="single" w:sz="8"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button-set">
    <w:name w:val="ui-button-set"/>
    <w:basedOn w:val="a"/>
    <w:rsid w:val="00C92350"/>
    <w:pPr>
      <w:spacing w:before="100" w:beforeAutospacing="1" w:after="100" w:afterAutospacing="1" w:line="240" w:lineRule="auto"/>
      <w:ind w:right="140"/>
    </w:pPr>
    <w:rPr>
      <w:rFonts w:ascii="Times New Roman" w:eastAsia="Times New Roman" w:hAnsi="Times New Roman" w:cs="Times New Roman"/>
      <w:sz w:val="24"/>
      <w:szCs w:val="24"/>
    </w:rPr>
  </w:style>
  <w:style w:type="paragraph" w:customStyle="1" w:styleId="ui-dialog">
    <w:name w:val="ui-dialog"/>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
    <w:name w:val="highslide-resiz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op-link">
    <w:name w:val="img-top-link"/>
    <w:basedOn w:val="a"/>
    <w:rsid w:val="00C92350"/>
    <w:pPr>
      <w:spacing w:after="0" w:line="240" w:lineRule="auto"/>
    </w:pPr>
    <w:rPr>
      <w:rFonts w:ascii="Times New Roman" w:eastAsia="Times New Roman" w:hAnsi="Times New Roman" w:cs="Times New Roman"/>
      <w:sz w:val="24"/>
      <w:szCs w:val="24"/>
    </w:rPr>
  </w:style>
  <w:style w:type="paragraph" w:customStyle="1" w:styleId="highslide-resize1">
    <w:name w:val="highslide-resize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title1">
    <w:name w:val="comments-title1"/>
    <w:basedOn w:val="a"/>
    <w:rsid w:val="00C92350"/>
    <w:pPr>
      <w:spacing w:before="100" w:beforeAutospacing="1" w:after="100" w:afterAutospacing="1" w:line="500" w:lineRule="atLeast"/>
    </w:pPr>
    <w:rPr>
      <w:rFonts w:ascii="Times New Roman" w:eastAsia="Times New Roman" w:hAnsi="Times New Roman" w:cs="Times New Roman"/>
      <w:color w:val="000000"/>
    </w:rPr>
  </w:style>
  <w:style w:type="paragraph" w:customStyle="1" w:styleId="highslide-image1">
    <w:name w:val="highslide-image1"/>
    <w:basedOn w:val="a"/>
    <w:rsid w:val="00C92350"/>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caption1">
    <w:name w:val="highslide-caption1"/>
    <w:basedOn w:val="a"/>
    <w:rsid w:val="00C9235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image2">
    <w:name w:val="highslide-image2"/>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caption2">
    <w:name w:val="highslide-caption2"/>
    <w:basedOn w:val="a"/>
    <w:rsid w:val="00C92350"/>
    <w:pPr>
      <w:pBdr>
        <w:top w:val="single" w:sz="8" w:space="0" w:color="FFFFFF"/>
        <w:bottom w:val="single" w:sz="8" w:space="0" w:color="FFFFFF"/>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image3">
    <w:name w:val="highslide-image3"/>
    <w:basedOn w:val="a"/>
    <w:rsid w:val="00C923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caption3">
    <w:name w:val="highslide-caption3"/>
    <w:basedOn w:val="a"/>
    <w:rsid w:val="00C92350"/>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a"/>
    <w:rsid w:val="00C92350"/>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1">
    <w:name w:val="ui-state-default1"/>
    <w:basedOn w:val="a"/>
    <w:rsid w:val="00C92350"/>
    <w:pPr>
      <w:pBdr>
        <w:top w:val="single" w:sz="8" w:space="0" w:color="C5DBEC"/>
        <w:left w:val="single" w:sz="8" w:space="0" w:color="C5DBEC"/>
        <w:bottom w:val="single" w:sz="8" w:space="0" w:color="C5DBEC"/>
        <w:right w:val="single" w:sz="8" w:space="0" w:color="C5DBEC"/>
      </w:pBdr>
      <w:shd w:val="clear" w:color="auto" w:fill="DFEFFC"/>
      <w:spacing w:before="100" w:beforeAutospacing="1" w:after="100" w:afterAutospacing="1" w:line="240" w:lineRule="auto"/>
    </w:pPr>
    <w:rPr>
      <w:rFonts w:ascii="Times New Roman" w:eastAsia="Times New Roman" w:hAnsi="Times New Roman" w:cs="Times New Roman"/>
      <w:b/>
      <w:bCs/>
      <w:color w:val="2E6E9E"/>
      <w:sz w:val="24"/>
      <w:szCs w:val="24"/>
    </w:rPr>
  </w:style>
  <w:style w:type="paragraph" w:customStyle="1" w:styleId="ui-state-hover1">
    <w:name w:val="ui-state-hover1"/>
    <w:basedOn w:val="a"/>
    <w:rsid w:val="00C92350"/>
    <w:pPr>
      <w:pBdr>
        <w:top w:val="single" w:sz="8" w:space="0" w:color="79B7E7"/>
        <w:left w:val="single" w:sz="8" w:space="0" w:color="79B7E7"/>
        <w:bottom w:val="single" w:sz="8" w:space="0" w:color="79B7E7"/>
        <w:right w:val="single" w:sz="8"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focus1">
    <w:name w:val="ui-state-focus1"/>
    <w:basedOn w:val="a"/>
    <w:rsid w:val="00C92350"/>
    <w:pPr>
      <w:pBdr>
        <w:top w:val="single" w:sz="8" w:space="0" w:color="79B7E7"/>
        <w:left w:val="single" w:sz="8" w:space="0" w:color="79B7E7"/>
        <w:bottom w:val="single" w:sz="8" w:space="0" w:color="79B7E7"/>
        <w:right w:val="single" w:sz="8"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active1">
    <w:name w:val="ui-state-active1"/>
    <w:basedOn w:val="a"/>
    <w:rsid w:val="00C92350"/>
    <w:pPr>
      <w:pBdr>
        <w:top w:val="single" w:sz="8" w:space="0" w:color="79B7E7"/>
        <w:left w:val="single" w:sz="8" w:space="0" w:color="79B7E7"/>
        <w:bottom w:val="single" w:sz="8" w:space="0" w:color="79B7E7"/>
        <w:right w:val="single" w:sz="8"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rPr>
  </w:style>
  <w:style w:type="paragraph" w:customStyle="1" w:styleId="ui-icon1">
    <w:name w:val="ui-icon1"/>
    <w:basedOn w:val="a"/>
    <w:rsid w:val="00C92350"/>
    <w:pPr>
      <w:spacing w:before="100" w:beforeAutospacing="1" w:after="100" w:afterAutospacing="1" w:line="240" w:lineRule="auto"/>
      <w:ind w:firstLine="31636"/>
    </w:pPr>
    <w:rPr>
      <w:rFonts w:ascii="Times New Roman" w:eastAsia="Times New Roman" w:hAnsi="Times New Roman" w:cs="Times New Roman"/>
      <w:sz w:val="24"/>
      <w:szCs w:val="24"/>
    </w:rPr>
  </w:style>
  <w:style w:type="paragraph" w:customStyle="1" w:styleId="ui-icon2">
    <w:name w:val="ui-icon2"/>
    <w:basedOn w:val="a"/>
    <w:rsid w:val="00C92350"/>
    <w:pPr>
      <w:spacing w:before="100" w:beforeAutospacing="1" w:after="100" w:afterAutospacing="1" w:line="240" w:lineRule="auto"/>
      <w:ind w:firstLine="31636"/>
    </w:pPr>
    <w:rPr>
      <w:rFonts w:ascii="Times New Roman" w:eastAsia="Times New Roman" w:hAnsi="Times New Roman" w:cs="Times New Roman"/>
      <w:sz w:val="24"/>
      <w:szCs w:val="24"/>
    </w:rPr>
  </w:style>
  <w:style w:type="paragraph" w:customStyle="1" w:styleId="ui-icon3">
    <w:name w:val="ui-icon3"/>
    <w:basedOn w:val="a"/>
    <w:rsid w:val="00C92350"/>
    <w:pPr>
      <w:spacing w:before="100" w:beforeAutospacing="1" w:after="100" w:afterAutospacing="1" w:line="240" w:lineRule="auto"/>
      <w:ind w:firstLine="31636"/>
    </w:pPr>
    <w:rPr>
      <w:rFonts w:ascii="Times New Roman" w:eastAsia="Times New Roman" w:hAnsi="Times New Roman" w:cs="Times New Roman"/>
      <w:sz w:val="24"/>
      <w:szCs w:val="24"/>
    </w:rPr>
  </w:style>
  <w:style w:type="paragraph" w:customStyle="1" w:styleId="ui-button-text1">
    <w:name w:val="ui-button-text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1">
    <w:name w:val="ui-button1"/>
    <w:basedOn w:val="a"/>
    <w:rsid w:val="00C92350"/>
    <w:pPr>
      <w:spacing w:before="100" w:beforeAutospacing="1" w:after="100" w:afterAutospacing="1" w:line="240" w:lineRule="auto"/>
      <w:ind w:right="-72"/>
    </w:pPr>
    <w:rPr>
      <w:rFonts w:ascii="Times New Roman" w:eastAsia="Times New Roman" w:hAnsi="Times New Roman" w:cs="Times New Roman"/>
      <w:sz w:val="24"/>
      <w:szCs w:val="24"/>
    </w:rPr>
  </w:style>
  <w:style w:type="paragraph" w:customStyle="1" w:styleId="ui-dialog-titlebar1">
    <w:name w:val="ui-dialog-titlebar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C92350"/>
    <w:pPr>
      <w:spacing w:before="24" w:after="48" w:line="240" w:lineRule="auto"/>
      <w:ind w:right="320"/>
    </w:pPr>
    <w:rPr>
      <w:rFonts w:ascii="Times New Roman" w:eastAsia="Times New Roman" w:hAnsi="Times New Roman" w:cs="Times New Roman"/>
      <w:sz w:val="24"/>
      <w:szCs w:val="24"/>
    </w:rPr>
  </w:style>
  <w:style w:type="paragraph" w:customStyle="1" w:styleId="ui-dialog-titlebar-close1">
    <w:name w:val="ui-dialog-titlebar-close1"/>
    <w:basedOn w:val="a"/>
    <w:rsid w:val="00C9235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C92350"/>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C9235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uiPriority w:val="20"/>
    <w:qFormat/>
    <w:rsid w:val="00C92350"/>
    <w:rPr>
      <w:i/>
      <w:iCs/>
    </w:rPr>
  </w:style>
  <w:style w:type="character" w:customStyle="1" w:styleId="af0">
    <w:name w:val="Текст выноски Знак"/>
    <w:basedOn w:val="a0"/>
    <w:link w:val="af1"/>
    <w:uiPriority w:val="99"/>
    <w:semiHidden/>
    <w:rsid w:val="00C92350"/>
    <w:rPr>
      <w:rFonts w:ascii="Tahoma" w:eastAsia="Times New Roman" w:hAnsi="Tahoma" w:cs="Times New Roman"/>
      <w:sz w:val="16"/>
      <w:szCs w:val="16"/>
    </w:rPr>
  </w:style>
  <w:style w:type="paragraph" w:styleId="af1">
    <w:name w:val="Balloon Text"/>
    <w:basedOn w:val="a"/>
    <w:link w:val="af0"/>
    <w:uiPriority w:val="99"/>
    <w:semiHidden/>
    <w:unhideWhenUsed/>
    <w:rsid w:val="00C92350"/>
    <w:pPr>
      <w:spacing w:after="0" w:line="240" w:lineRule="auto"/>
    </w:pPr>
    <w:rPr>
      <w:rFonts w:ascii="Tahoma" w:eastAsia="Times New Roman" w:hAnsi="Tahoma" w:cs="Times New Roman"/>
      <w:sz w:val="16"/>
      <w:szCs w:val="16"/>
    </w:rPr>
  </w:style>
  <w:style w:type="paragraph" w:customStyle="1" w:styleId="11">
    <w:name w:val="Без интервала1"/>
    <w:rsid w:val="00C92350"/>
    <w:pPr>
      <w:spacing w:after="0" w:line="240" w:lineRule="auto"/>
    </w:pPr>
    <w:rPr>
      <w:rFonts w:ascii="Calibri" w:eastAsia="Times New Roman" w:hAnsi="Calibri" w:cs="Times New Roman"/>
    </w:rPr>
  </w:style>
  <w:style w:type="character" w:customStyle="1" w:styleId="22">
    <w:name w:val="Основной текст (2)_"/>
    <w:basedOn w:val="a0"/>
    <w:link w:val="23"/>
    <w:locked/>
    <w:rsid w:val="002D1A98"/>
    <w:rPr>
      <w:rFonts w:ascii="Times New Roman" w:hAnsi="Times New Roman" w:cs="Times New Roman"/>
      <w:sz w:val="28"/>
      <w:szCs w:val="28"/>
      <w:shd w:val="clear" w:color="auto" w:fill="FFFFFF"/>
    </w:rPr>
  </w:style>
  <w:style w:type="paragraph" w:customStyle="1" w:styleId="23">
    <w:name w:val="Основной текст (2)"/>
    <w:basedOn w:val="a"/>
    <w:link w:val="22"/>
    <w:rsid w:val="002D1A98"/>
    <w:pPr>
      <w:widowControl w:val="0"/>
      <w:shd w:val="clear" w:color="auto" w:fill="FFFFFF"/>
      <w:spacing w:before="420" w:after="360" w:line="427" w:lineRule="exact"/>
      <w:jc w:val="both"/>
    </w:pPr>
    <w:rPr>
      <w:rFonts w:ascii="Times New Roman" w:hAnsi="Times New Roman" w:cs="Times New Roman"/>
      <w:sz w:val="28"/>
      <w:szCs w:val="28"/>
    </w:rPr>
  </w:style>
  <w:style w:type="character" w:customStyle="1" w:styleId="212pt">
    <w:name w:val="Основной текст (2) + 12 pt"/>
    <w:aliases w:val="Полужирный"/>
    <w:basedOn w:val="22"/>
    <w:rsid w:val="002D1A98"/>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12pt1">
    <w:name w:val="Основной текст (2) + 12 pt1"/>
    <w:basedOn w:val="22"/>
    <w:rsid w:val="002D1A9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blk">
    <w:name w:val="blk"/>
    <w:basedOn w:val="a0"/>
    <w:rsid w:val="0016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5911">
      <w:bodyDiv w:val="1"/>
      <w:marLeft w:val="0"/>
      <w:marRight w:val="0"/>
      <w:marTop w:val="0"/>
      <w:marBottom w:val="0"/>
      <w:divBdr>
        <w:top w:val="none" w:sz="0" w:space="0" w:color="auto"/>
        <w:left w:val="none" w:sz="0" w:space="0" w:color="auto"/>
        <w:bottom w:val="none" w:sz="0" w:space="0" w:color="auto"/>
        <w:right w:val="none" w:sz="0" w:space="0" w:color="auto"/>
      </w:divBdr>
    </w:div>
    <w:div w:id="51199575">
      <w:bodyDiv w:val="1"/>
      <w:marLeft w:val="0"/>
      <w:marRight w:val="0"/>
      <w:marTop w:val="0"/>
      <w:marBottom w:val="0"/>
      <w:divBdr>
        <w:top w:val="none" w:sz="0" w:space="0" w:color="auto"/>
        <w:left w:val="none" w:sz="0" w:space="0" w:color="auto"/>
        <w:bottom w:val="none" w:sz="0" w:space="0" w:color="auto"/>
        <w:right w:val="none" w:sz="0" w:space="0" w:color="auto"/>
      </w:divBdr>
    </w:div>
    <w:div w:id="93675071">
      <w:bodyDiv w:val="1"/>
      <w:marLeft w:val="0"/>
      <w:marRight w:val="0"/>
      <w:marTop w:val="0"/>
      <w:marBottom w:val="0"/>
      <w:divBdr>
        <w:top w:val="none" w:sz="0" w:space="0" w:color="auto"/>
        <w:left w:val="none" w:sz="0" w:space="0" w:color="auto"/>
        <w:bottom w:val="none" w:sz="0" w:space="0" w:color="auto"/>
        <w:right w:val="none" w:sz="0" w:space="0" w:color="auto"/>
      </w:divBdr>
      <w:divsChild>
        <w:div w:id="2052722658">
          <w:marLeft w:val="0"/>
          <w:marRight w:val="0"/>
          <w:marTop w:val="0"/>
          <w:marBottom w:val="0"/>
          <w:divBdr>
            <w:top w:val="none" w:sz="0" w:space="0" w:color="auto"/>
            <w:left w:val="none" w:sz="0" w:space="0" w:color="auto"/>
            <w:bottom w:val="none" w:sz="0" w:space="0" w:color="auto"/>
            <w:right w:val="none" w:sz="0" w:space="0" w:color="auto"/>
          </w:divBdr>
        </w:div>
        <w:div w:id="1543055486">
          <w:marLeft w:val="0"/>
          <w:marRight w:val="0"/>
          <w:marTop w:val="0"/>
          <w:marBottom w:val="0"/>
          <w:divBdr>
            <w:top w:val="none" w:sz="0" w:space="0" w:color="auto"/>
            <w:left w:val="none" w:sz="0" w:space="0" w:color="auto"/>
            <w:bottom w:val="none" w:sz="0" w:space="0" w:color="auto"/>
            <w:right w:val="none" w:sz="0" w:space="0" w:color="auto"/>
          </w:divBdr>
        </w:div>
        <w:div w:id="2142529884">
          <w:marLeft w:val="0"/>
          <w:marRight w:val="0"/>
          <w:marTop w:val="0"/>
          <w:marBottom w:val="0"/>
          <w:divBdr>
            <w:top w:val="none" w:sz="0" w:space="0" w:color="auto"/>
            <w:left w:val="none" w:sz="0" w:space="0" w:color="auto"/>
            <w:bottom w:val="none" w:sz="0" w:space="0" w:color="auto"/>
            <w:right w:val="none" w:sz="0" w:space="0" w:color="auto"/>
          </w:divBdr>
        </w:div>
        <w:div w:id="253439153">
          <w:marLeft w:val="0"/>
          <w:marRight w:val="0"/>
          <w:marTop w:val="0"/>
          <w:marBottom w:val="0"/>
          <w:divBdr>
            <w:top w:val="none" w:sz="0" w:space="0" w:color="auto"/>
            <w:left w:val="none" w:sz="0" w:space="0" w:color="auto"/>
            <w:bottom w:val="none" w:sz="0" w:space="0" w:color="auto"/>
            <w:right w:val="none" w:sz="0" w:space="0" w:color="auto"/>
          </w:divBdr>
        </w:div>
      </w:divsChild>
    </w:div>
    <w:div w:id="101195894">
      <w:bodyDiv w:val="1"/>
      <w:marLeft w:val="0"/>
      <w:marRight w:val="0"/>
      <w:marTop w:val="0"/>
      <w:marBottom w:val="0"/>
      <w:divBdr>
        <w:top w:val="none" w:sz="0" w:space="0" w:color="auto"/>
        <w:left w:val="none" w:sz="0" w:space="0" w:color="auto"/>
        <w:bottom w:val="none" w:sz="0" w:space="0" w:color="auto"/>
        <w:right w:val="none" w:sz="0" w:space="0" w:color="auto"/>
      </w:divBdr>
    </w:div>
    <w:div w:id="103502335">
      <w:bodyDiv w:val="1"/>
      <w:marLeft w:val="0"/>
      <w:marRight w:val="0"/>
      <w:marTop w:val="0"/>
      <w:marBottom w:val="0"/>
      <w:divBdr>
        <w:top w:val="none" w:sz="0" w:space="0" w:color="auto"/>
        <w:left w:val="none" w:sz="0" w:space="0" w:color="auto"/>
        <w:bottom w:val="none" w:sz="0" w:space="0" w:color="auto"/>
        <w:right w:val="none" w:sz="0" w:space="0" w:color="auto"/>
      </w:divBdr>
      <w:divsChild>
        <w:div w:id="947156375">
          <w:marLeft w:val="0"/>
          <w:marRight w:val="0"/>
          <w:marTop w:val="120"/>
          <w:marBottom w:val="0"/>
          <w:divBdr>
            <w:top w:val="none" w:sz="0" w:space="0" w:color="auto"/>
            <w:left w:val="none" w:sz="0" w:space="0" w:color="auto"/>
            <w:bottom w:val="none" w:sz="0" w:space="0" w:color="auto"/>
            <w:right w:val="none" w:sz="0" w:space="0" w:color="auto"/>
          </w:divBdr>
        </w:div>
        <w:div w:id="1388995313">
          <w:marLeft w:val="0"/>
          <w:marRight w:val="0"/>
          <w:marTop w:val="120"/>
          <w:marBottom w:val="0"/>
          <w:divBdr>
            <w:top w:val="none" w:sz="0" w:space="0" w:color="auto"/>
            <w:left w:val="none" w:sz="0" w:space="0" w:color="auto"/>
            <w:bottom w:val="none" w:sz="0" w:space="0" w:color="auto"/>
            <w:right w:val="none" w:sz="0" w:space="0" w:color="auto"/>
          </w:divBdr>
        </w:div>
        <w:div w:id="1334146567">
          <w:marLeft w:val="0"/>
          <w:marRight w:val="0"/>
          <w:marTop w:val="120"/>
          <w:marBottom w:val="0"/>
          <w:divBdr>
            <w:top w:val="none" w:sz="0" w:space="0" w:color="auto"/>
            <w:left w:val="none" w:sz="0" w:space="0" w:color="auto"/>
            <w:bottom w:val="none" w:sz="0" w:space="0" w:color="auto"/>
            <w:right w:val="none" w:sz="0" w:space="0" w:color="auto"/>
          </w:divBdr>
        </w:div>
        <w:div w:id="385960195">
          <w:marLeft w:val="0"/>
          <w:marRight w:val="0"/>
          <w:marTop w:val="120"/>
          <w:marBottom w:val="0"/>
          <w:divBdr>
            <w:top w:val="none" w:sz="0" w:space="0" w:color="auto"/>
            <w:left w:val="none" w:sz="0" w:space="0" w:color="auto"/>
            <w:bottom w:val="none" w:sz="0" w:space="0" w:color="auto"/>
            <w:right w:val="none" w:sz="0" w:space="0" w:color="auto"/>
          </w:divBdr>
        </w:div>
        <w:div w:id="462818459">
          <w:marLeft w:val="0"/>
          <w:marRight w:val="0"/>
          <w:marTop w:val="120"/>
          <w:marBottom w:val="0"/>
          <w:divBdr>
            <w:top w:val="none" w:sz="0" w:space="0" w:color="auto"/>
            <w:left w:val="none" w:sz="0" w:space="0" w:color="auto"/>
            <w:bottom w:val="none" w:sz="0" w:space="0" w:color="auto"/>
            <w:right w:val="none" w:sz="0" w:space="0" w:color="auto"/>
          </w:divBdr>
        </w:div>
        <w:div w:id="399249414">
          <w:marLeft w:val="0"/>
          <w:marRight w:val="0"/>
          <w:marTop w:val="120"/>
          <w:marBottom w:val="0"/>
          <w:divBdr>
            <w:top w:val="none" w:sz="0" w:space="0" w:color="auto"/>
            <w:left w:val="none" w:sz="0" w:space="0" w:color="auto"/>
            <w:bottom w:val="none" w:sz="0" w:space="0" w:color="auto"/>
            <w:right w:val="none" w:sz="0" w:space="0" w:color="auto"/>
          </w:divBdr>
        </w:div>
        <w:div w:id="1393309876">
          <w:marLeft w:val="0"/>
          <w:marRight w:val="0"/>
          <w:marTop w:val="120"/>
          <w:marBottom w:val="0"/>
          <w:divBdr>
            <w:top w:val="none" w:sz="0" w:space="0" w:color="auto"/>
            <w:left w:val="none" w:sz="0" w:space="0" w:color="auto"/>
            <w:bottom w:val="none" w:sz="0" w:space="0" w:color="auto"/>
            <w:right w:val="none" w:sz="0" w:space="0" w:color="auto"/>
          </w:divBdr>
        </w:div>
        <w:div w:id="1656645021">
          <w:marLeft w:val="0"/>
          <w:marRight w:val="0"/>
          <w:marTop w:val="120"/>
          <w:marBottom w:val="0"/>
          <w:divBdr>
            <w:top w:val="none" w:sz="0" w:space="0" w:color="auto"/>
            <w:left w:val="none" w:sz="0" w:space="0" w:color="auto"/>
            <w:bottom w:val="none" w:sz="0" w:space="0" w:color="auto"/>
            <w:right w:val="none" w:sz="0" w:space="0" w:color="auto"/>
          </w:divBdr>
        </w:div>
        <w:div w:id="1481078580">
          <w:marLeft w:val="0"/>
          <w:marRight w:val="0"/>
          <w:marTop w:val="120"/>
          <w:marBottom w:val="0"/>
          <w:divBdr>
            <w:top w:val="none" w:sz="0" w:space="0" w:color="auto"/>
            <w:left w:val="none" w:sz="0" w:space="0" w:color="auto"/>
            <w:bottom w:val="none" w:sz="0" w:space="0" w:color="auto"/>
            <w:right w:val="none" w:sz="0" w:space="0" w:color="auto"/>
          </w:divBdr>
        </w:div>
        <w:div w:id="549146448">
          <w:marLeft w:val="0"/>
          <w:marRight w:val="0"/>
          <w:marTop w:val="120"/>
          <w:marBottom w:val="0"/>
          <w:divBdr>
            <w:top w:val="none" w:sz="0" w:space="0" w:color="auto"/>
            <w:left w:val="none" w:sz="0" w:space="0" w:color="auto"/>
            <w:bottom w:val="none" w:sz="0" w:space="0" w:color="auto"/>
            <w:right w:val="none" w:sz="0" w:space="0" w:color="auto"/>
          </w:divBdr>
        </w:div>
        <w:div w:id="1290362456">
          <w:marLeft w:val="0"/>
          <w:marRight w:val="0"/>
          <w:marTop w:val="120"/>
          <w:marBottom w:val="0"/>
          <w:divBdr>
            <w:top w:val="none" w:sz="0" w:space="0" w:color="auto"/>
            <w:left w:val="none" w:sz="0" w:space="0" w:color="auto"/>
            <w:bottom w:val="none" w:sz="0" w:space="0" w:color="auto"/>
            <w:right w:val="none" w:sz="0" w:space="0" w:color="auto"/>
          </w:divBdr>
        </w:div>
      </w:divsChild>
    </w:div>
    <w:div w:id="145587166">
      <w:bodyDiv w:val="1"/>
      <w:marLeft w:val="0"/>
      <w:marRight w:val="0"/>
      <w:marTop w:val="0"/>
      <w:marBottom w:val="0"/>
      <w:divBdr>
        <w:top w:val="none" w:sz="0" w:space="0" w:color="auto"/>
        <w:left w:val="none" w:sz="0" w:space="0" w:color="auto"/>
        <w:bottom w:val="none" w:sz="0" w:space="0" w:color="auto"/>
        <w:right w:val="none" w:sz="0" w:space="0" w:color="auto"/>
      </w:divBdr>
      <w:divsChild>
        <w:div w:id="1649699881">
          <w:marLeft w:val="0"/>
          <w:marRight w:val="0"/>
          <w:marTop w:val="0"/>
          <w:marBottom w:val="0"/>
          <w:divBdr>
            <w:top w:val="none" w:sz="0" w:space="0" w:color="auto"/>
            <w:left w:val="none" w:sz="0" w:space="0" w:color="auto"/>
            <w:bottom w:val="none" w:sz="0" w:space="0" w:color="auto"/>
            <w:right w:val="none" w:sz="0" w:space="0" w:color="auto"/>
          </w:divBdr>
        </w:div>
        <w:div w:id="111172905">
          <w:marLeft w:val="0"/>
          <w:marRight w:val="0"/>
          <w:marTop w:val="0"/>
          <w:marBottom w:val="0"/>
          <w:divBdr>
            <w:top w:val="none" w:sz="0" w:space="0" w:color="auto"/>
            <w:left w:val="none" w:sz="0" w:space="0" w:color="auto"/>
            <w:bottom w:val="none" w:sz="0" w:space="0" w:color="auto"/>
            <w:right w:val="none" w:sz="0" w:space="0" w:color="auto"/>
          </w:divBdr>
        </w:div>
        <w:div w:id="438139268">
          <w:marLeft w:val="0"/>
          <w:marRight w:val="0"/>
          <w:marTop w:val="0"/>
          <w:marBottom w:val="0"/>
          <w:divBdr>
            <w:top w:val="none" w:sz="0" w:space="0" w:color="auto"/>
            <w:left w:val="none" w:sz="0" w:space="0" w:color="auto"/>
            <w:bottom w:val="none" w:sz="0" w:space="0" w:color="auto"/>
            <w:right w:val="none" w:sz="0" w:space="0" w:color="auto"/>
          </w:divBdr>
        </w:div>
        <w:div w:id="1857230456">
          <w:marLeft w:val="0"/>
          <w:marRight w:val="0"/>
          <w:marTop w:val="0"/>
          <w:marBottom w:val="0"/>
          <w:divBdr>
            <w:top w:val="none" w:sz="0" w:space="0" w:color="auto"/>
            <w:left w:val="none" w:sz="0" w:space="0" w:color="auto"/>
            <w:bottom w:val="none" w:sz="0" w:space="0" w:color="auto"/>
            <w:right w:val="none" w:sz="0" w:space="0" w:color="auto"/>
          </w:divBdr>
        </w:div>
      </w:divsChild>
    </w:div>
    <w:div w:id="178278338">
      <w:bodyDiv w:val="1"/>
      <w:marLeft w:val="0"/>
      <w:marRight w:val="0"/>
      <w:marTop w:val="0"/>
      <w:marBottom w:val="0"/>
      <w:divBdr>
        <w:top w:val="none" w:sz="0" w:space="0" w:color="auto"/>
        <w:left w:val="none" w:sz="0" w:space="0" w:color="auto"/>
        <w:bottom w:val="none" w:sz="0" w:space="0" w:color="auto"/>
        <w:right w:val="none" w:sz="0" w:space="0" w:color="auto"/>
      </w:divBdr>
    </w:div>
    <w:div w:id="195236011">
      <w:bodyDiv w:val="1"/>
      <w:marLeft w:val="0"/>
      <w:marRight w:val="0"/>
      <w:marTop w:val="0"/>
      <w:marBottom w:val="0"/>
      <w:divBdr>
        <w:top w:val="none" w:sz="0" w:space="0" w:color="auto"/>
        <w:left w:val="none" w:sz="0" w:space="0" w:color="auto"/>
        <w:bottom w:val="none" w:sz="0" w:space="0" w:color="auto"/>
        <w:right w:val="none" w:sz="0" w:space="0" w:color="auto"/>
      </w:divBdr>
    </w:div>
    <w:div w:id="210846620">
      <w:bodyDiv w:val="1"/>
      <w:marLeft w:val="0"/>
      <w:marRight w:val="0"/>
      <w:marTop w:val="0"/>
      <w:marBottom w:val="0"/>
      <w:divBdr>
        <w:top w:val="none" w:sz="0" w:space="0" w:color="auto"/>
        <w:left w:val="none" w:sz="0" w:space="0" w:color="auto"/>
        <w:bottom w:val="none" w:sz="0" w:space="0" w:color="auto"/>
        <w:right w:val="none" w:sz="0" w:space="0" w:color="auto"/>
      </w:divBdr>
    </w:div>
    <w:div w:id="215318009">
      <w:bodyDiv w:val="1"/>
      <w:marLeft w:val="0"/>
      <w:marRight w:val="0"/>
      <w:marTop w:val="0"/>
      <w:marBottom w:val="0"/>
      <w:divBdr>
        <w:top w:val="none" w:sz="0" w:space="0" w:color="auto"/>
        <w:left w:val="none" w:sz="0" w:space="0" w:color="auto"/>
        <w:bottom w:val="none" w:sz="0" w:space="0" w:color="auto"/>
        <w:right w:val="none" w:sz="0" w:space="0" w:color="auto"/>
      </w:divBdr>
    </w:div>
    <w:div w:id="297348035">
      <w:bodyDiv w:val="1"/>
      <w:marLeft w:val="0"/>
      <w:marRight w:val="0"/>
      <w:marTop w:val="0"/>
      <w:marBottom w:val="0"/>
      <w:divBdr>
        <w:top w:val="none" w:sz="0" w:space="0" w:color="auto"/>
        <w:left w:val="none" w:sz="0" w:space="0" w:color="auto"/>
        <w:bottom w:val="none" w:sz="0" w:space="0" w:color="auto"/>
        <w:right w:val="none" w:sz="0" w:space="0" w:color="auto"/>
      </w:divBdr>
    </w:div>
    <w:div w:id="483737252">
      <w:bodyDiv w:val="1"/>
      <w:marLeft w:val="0"/>
      <w:marRight w:val="0"/>
      <w:marTop w:val="0"/>
      <w:marBottom w:val="0"/>
      <w:divBdr>
        <w:top w:val="none" w:sz="0" w:space="0" w:color="auto"/>
        <w:left w:val="none" w:sz="0" w:space="0" w:color="auto"/>
        <w:bottom w:val="none" w:sz="0" w:space="0" w:color="auto"/>
        <w:right w:val="none" w:sz="0" w:space="0" w:color="auto"/>
      </w:divBdr>
    </w:div>
    <w:div w:id="510418198">
      <w:bodyDiv w:val="1"/>
      <w:marLeft w:val="0"/>
      <w:marRight w:val="0"/>
      <w:marTop w:val="0"/>
      <w:marBottom w:val="0"/>
      <w:divBdr>
        <w:top w:val="none" w:sz="0" w:space="0" w:color="auto"/>
        <w:left w:val="none" w:sz="0" w:space="0" w:color="auto"/>
        <w:bottom w:val="none" w:sz="0" w:space="0" w:color="auto"/>
        <w:right w:val="none" w:sz="0" w:space="0" w:color="auto"/>
      </w:divBdr>
    </w:div>
    <w:div w:id="585892073">
      <w:bodyDiv w:val="1"/>
      <w:marLeft w:val="0"/>
      <w:marRight w:val="0"/>
      <w:marTop w:val="0"/>
      <w:marBottom w:val="0"/>
      <w:divBdr>
        <w:top w:val="none" w:sz="0" w:space="0" w:color="auto"/>
        <w:left w:val="none" w:sz="0" w:space="0" w:color="auto"/>
        <w:bottom w:val="none" w:sz="0" w:space="0" w:color="auto"/>
        <w:right w:val="none" w:sz="0" w:space="0" w:color="auto"/>
      </w:divBdr>
    </w:div>
    <w:div w:id="604338666">
      <w:bodyDiv w:val="1"/>
      <w:marLeft w:val="0"/>
      <w:marRight w:val="0"/>
      <w:marTop w:val="0"/>
      <w:marBottom w:val="0"/>
      <w:divBdr>
        <w:top w:val="none" w:sz="0" w:space="0" w:color="auto"/>
        <w:left w:val="none" w:sz="0" w:space="0" w:color="auto"/>
        <w:bottom w:val="none" w:sz="0" w:space="0" w:color="auto"/>
        <w:right w:val="none" w:sz="0" w:space="0" w:color="auto"/>
      </w:divBdr>
    </w:div>
    <w:div w:id="633632570">
      <w:bodyDiv w:val="1"/>
      <w:marLeft w:val="0"/>
      <w:marRight w:val="0"/>
      <w:marTop w:val="0"/>
      <w:marBottom w:val="0"/>
      <w:divBdr>
        <w:top w:val="none" w:sz="0" w:space="0" w:color="auto"/>
        <w:left w:val="none" w:sz="0" w:space="0" w:color="auto"/>
        <w:bottom w:val="none" w:sz="0" w:space="0" w:color="auto"/>
        <w:right w:val="none" w:sz="0" w:space="0" w:color="auto"/>
      </w:divBdr>
    </w:div>
    <w:div w:id="638268183">
      <w:bodyDiv w:val="1"/>
      <w:marLeft w:val="0"/>
      <w:marRight w:val="0"/>
      <w:marTop w:val="0"/>
      <w:marBottom w:val="0"/>
      <w:divBdr>
        <w:top w:val="none" w:sz="0" w:space="0" w:color="auto"/>
        <w:left w:val="none" w:sz="0" w:space="0" w:color="auto"/>
        <w:bottom w:val="none" w:sz="0" w:space="0" w:color="auto"/>
        <w:right w:val="none" w:sz="0" w:space="0" w:color="auto"/>
      </w:divBdr>
    </w:div>
    <w:div w:id="671641090">
      <w:bodyDiv w:val="1"/>
      <w:marLeft w:val="0"/>
      <w:marRight w:val="0"/>
      <w:marTop w:val="0"/>
      <w:marBottom w:val="0"/>
      <w:divBdr>
        <w:top w:val="none" w:sz="0" w:space="0" w:color="auto"/>
        <w:left w:val="none" w:sz="0" w:space="0" w:color="auto"/>
        <w:bottom w:val="none" w:sz="0" w:space="0" w:color="auto"/>
        <w:right w:val="none" w:sz="0" w:space="0" w:color="auto"/>
      </w:divBdr>
    </w:div>
    <w:div w:id="713309640">
      <w:bodyDiv w:val="1"/>
      <w:marLeft w:val="0"/>
      <w:marRight w:val="0"/>
      <w:marTop w:val="0"/>
      <w:marBottom w:val="0"/>
      <w:divBdr>
        <w:top w:val="none" w:sz="0" w:space="0" w:color="auto"/>
        <w:left w:val="none" w:sz="0" w:space="0" w:color="auto"/>
        <w:bottom w:val="none" w:sz="0" w:space="0" w:color="auto"/>
        <w:right w:val="none" w:sz="0" w:space="0" w:color="auto"/>
      </w:divBdr>
    </w:div>
    <w:div w:id="715784687">
      <w:bodyDiv w:val="1"/>
      <w:marLeft w:val="0"/>
      <w:marRight w:val="0"/>
      <w:marTop w:val="0"/>
      <w:marBottom w:val="0"/>
      <w:divBdr>
        <w:top w:val="none" w:sz="0" w:space="0" w:color="auto"/>
        <w:left w:val="none" w:sz="0" w:space="0" w:color="auto"/>
        <w:bottom w:val="none" w:sz="0" w:space="0" w:color="auto"/>
        <w:right w:val="none" w:sz="0" w:space="0" w:color="auto"/>
      </w:divBdr>
    </w:div>
    <w:div w:id="723141668">
      <w:bodyDiv w:val="1"/>
      <w:marLeft w:val="0"/>
      <w:marRight w:val="0"/>
      <w:marTop w:val="0"/>
      <w:marBottom w:val="0"/>
      <w:divBdr>
        <w:top w:val="none" w:sz="0" w:space="0" w:color="auto"/>
        <w:left w:val="none" w:sz="0" w:space="0" w:color="auto"/>
        <w:bottom w:val="none" w:sz="0" w:space="0" w:color="auto"/>
        <w:right w:val="none" w:sz="0" w:space="0" w:color="auto"/>
      </w:divBdr>
    </w:div>
    <w:div w:id="782844412">
      <w:bodyDiv w:val="1"/>
      <w:marLeft w:val="0"/>
      <w:marRight w:val="0"/>
      <w:marTop w:val="0"/>
      <w:marBottom w:val="0"/>
      <w:divBdr>
        <w:top w:val="none" w:sz="0" w:space="0" w:color="auto"/>
        <w:left w:val="none" w:sz="0" w:space="0" w:color="auto"/>
        <w:bottom w:val="none" w:sz="0" w:space="0" w:color="auto"/>
        <w:right w:val="none" w:sz="0" w:space="0" w:color="auto"/>
      </w:divBdr>
    </w:div>
    <w:div w:id="816528642">
      <w:bodyDiv w:val="1"/>
      <w:marLeft w:val="0"/>
      <w:marRight w:val="0"/>
      <w:marTop w:val="0"/>
      <w:marBottom w:val="0"/>
      <w:divBdr>
        <w:top w:val="none" w:sz="0" w:space="0" w:color="auto"/>
        <w:left w:val="none" w:sz="0" w:space="0" w:color="auto"/>
        <w:bottom w:val="none" w:sz="0" w:space="0" w:color="auto"/>
        <w:right w:val="none" w:sz="0" w:space="0" w:color="auto"/>
      </w:divBdr>
    </w:div>
    <w:div w:id="832648958">
      <w:bodyDiv w:val="1"/>
      <w:marLeft w:val="0"/>
      <w:marRight w:val="0"/>
      <w:marTop w:val="0"/>
      <w:marBottom w:val="0"/>
      <w:divBdr>
        <w:top w:val="none" w:sz="0" w:space="0" w:color="auto"/>
        <w:left w:val="none" w:sz="0" w:space="0" w:color="auto"/>
        <w:bottom w:val="none" w:sz="0" w:space="0" w:color="auto"/>
        <w:right w:val="none" w:sz="0" w:space="0" w:color="auto"/>
      </w:divBdr>
    </w:div>
    <w:div w:id="877203166">
      <w:bodyDiv w:val="1"/>
      <w:marLeft w:val="0"/>
      <w:marRight w:val="0"/>
      <w:marTop w:val="0"/>
      <w:marBottom w:val="0"/>
      <w:divBdr>
        <w:top w:val="none" w:sz="0" w:space="0" w:color="auto"/>
        <w:left w:val="none" w:sz="0" w:space="0" w:color="auto"/>
        <w:bottom w:val="none" w:sz="0" w:space="0" w:color="auto"/>
        <w:right w:val="none" w:sz="0" w:space="0" w:color="auto"/>
      </w:divBdr>
    </w:div>
    <w:div w:id="888102863">
      <w:bodyDiv w:val="1"/>
      <w:marLeft w:val="0"/>
      <w:marRight w:val="0"/>
      <w:marTop w:val="0"/>
      <w:marBottom w:val="0"/>
      <w:divBdr>
        <w:top w:val="none" w:sz="0" w:space="0" w:color="auto"/>
        <w:left w:val="none" w:sz="0" w:space="0" w:color="auto"/>
        <w:bottom w:val="none" w:sz="0" w:space="0" w:color="auto"/>
        <w:right w:val="none" w:sz="0" w:space="0" w:color="auto"/>
      </w:divBdr>
    </w:div>
    <w:div w:id="925454247">
      <w:bodyDiv w:val="1"/>
      <w:marLeft w:val="0"/>
      <w:marRight w:val="0"/>
      <w:marTop w:val="0"/>
      <w:marBottom w:val="0"/>
      <w:divBdr>
        <w:top w:val="none" w:sz="0" w:space="0" w:color="auto"/>
        <w:left w:val="none" w:sz="0" w:space="0" w:color="auto"/>
        <w:bottom w:val="none" w:sz="0" w:space="0" w:color="auto"/>
        <w:right w:val="none" w:sz="0" w:space="0" w:color="auto"/>
      </w:divBdr>
    </w:div>
    <w:div w:id="929849578">
      <w:bodyDiv w:val="1"/>
      <w:marLeft w:val="0"/>
      <w:marRight w:val="0"/>
      <w:marTop w:val="0"/>
      <w:marBottom w:val="0"/>
      <w:divBdr>
        <w:top w:val="none" w:sz="0" w:space="0" w:color="auto"/>
        <w:left w:val="none" w:sz="0" w:space="0" w:color="auto"/>
        <w:bottom w:val="none" w:sz="0" w:space="0" w:color="auto"/>
        <w:right w:val="none" w:sz="0" w:space="0" w:color="auto"/>
      </w:divBdr>
    </w:div>
    <w:div w:id="956714318">
      <w:bodyDiv w:val="1"/>
      <w:marLeft w:val="0"/>
      <w:marRight w:val="0"/>
      <w:marTop w:val="0"/>
      <w:marBottom w:val="0"/>
      <w:divBdr>
        <w:top w:val="none" w:sz="0" w:space="0" w:color="auto"/>
        <w:left w:val="none" w:sz="0" w:space="0" w:color="auto"/>
        <w:bottom w:val="none" w:sz="0" w:space="0" w:color="auto"/>
        <w:right w:val="none" w:sz="0" w:space="0" w:color="auto"/>
      </w:divBdr>
    </w:div>
    <w:div w:id="965234641">
      <w:bodyDiv w:val="1"/>
      <w:marLeft w:val="0"/>
      <w:marRight w:val="0"/>
      <w:marTop w:val="0"/>
      <w:marBottom w:val="0"/>
      <w:divBdr>
        <w:top w:val="none" w:sz="0" w:space="0" w:color="auto"/>
        <w:left w:val="none" w:sz="0" w:space="0" w:color="auto"/>
        <w:bottom w:val="none" w:sz="0" w:space="0" w:color="auto"/>
        <w:right w:val="none" w:sz="0" w:space="0" w:color="auto"/>
      </w:divBdr>
    </w:div>
    <w:div w:id="1002784046">
      <w:bodyDiv w:val="1"/>
      <w:marLeft w:val="0"/>
      <w:marRight w:val="0"/>
      <w:marTop w:val="0"/>
      <w:marBottom w:val="0"/>
      <w:divBdr>
        <w:top w:val="none" w:sz="0" w:space="0" w:color="auto"/>
        <w:left w:val="none" w:sz="0" w:space="0" w:color="auto"/>
        <w:bottom w:val="none" w:sz="0" w:space="0" w:color="auto"/>
        <w:right w:val="none" w:sz="0" w:space="0" w:color="auto"/>
      </w:divBdr>
    </w:div>
    <w:div w:id="1003775456">
      <w:bodyDiv w:val="1"/>
      <w:marLeft w:val="0"/>
      <w:marRight w:val="0"/>
      <w:marTop w:val="0"/>
      <w:marBottom w:val="0"/>
      <w:divBdr>
        <w:top w:val="none" w:sz="0" w:space="0" w:color="auto"/>
        <w:left w:val="none" w:sz="0" w:space="0" w:color="auto"/>
        <w:bottom w:val="none" w:sz="0" w:space="0" w:color="auto"/>
        <w:right w:val="none" w:sz="0" w:space="0" w:color="auto"/>
      </w:divBdr>
    </w:div>
    <w:div w:id="1057899044">
      <w:bodyDiv w:val="1"/>
      <w:marLeft w:val="0"/>
      <w:marRight w:val="0"/>
      <w:marTop w:val="0"/>
      <w:marBottom w:val="0"/>
      <w:divBdr>
        <w:top w:val="none" w:sz="0" w:space="0" w:color="auto"/>
        <w:left w:val="none" w:sz="0" w:space="0" w:color="auto"/>
        <w:bottom w:val="none" w:sz="0" w:space="0" w:color="auto"/>
        <w:right w:val="none" w:sz="0" w:space="0" w:color="auto"/>
      </w:divBdr>
    </w:div>
    <w:div w:id="1058242190">
      <w:bodyDiv w:val="1"/>
      <w:marLeft w:val="0"/>
      <w:marRight w:val="0"/>
      <w:marTop w:val="0"/>
      <w:marBottom w:val="0"/>
      <w:divBdr>
        <w:top w:val="none" w:sz="0" w:space="0" w:color="auto"/>
        <w:left w:val="none" w:sz="0" w:space="0" w:color="auto"/>
        <w:bottom w:val="none" w:sz="0" w:space="0" w:color="auto"/>
        <w:right w:val="none" w:sz="0" w:space="0" w:color="auto"/>
      </w:divBdr>
    </w:div>
    <w:div w:id="1073817858">
      <w:bodyDiv w:val="1"/>
      <w:marLeft w:val="0"/>
      <w:marRight w:val="0"/>
      <w:marTop w:val="0"/>
      <w:marBottom w:val="0"/>
      <w:divBdr>
        <w:top w:val="none" w:sz="0" w:space="0" w:color="auto"/>
        <w:left w:val="none" w:sz="0" w:space="0" w:color="auto"/>
        <w:bottom w:val="none" w:sz="0" w:space="0" w:color="auto"/>
        <w:right w:val="none" w:sz="0" w:space="0" w:color="auto"/>
      </w:divBdr>
    </w:div>
    <w:div w:id="1108163728">
      <w:bodyDiv w:val="1"/>
      <w:marLeft w:val="0"/>
      <w:marRight w:val="0"/>
      <w:marTop w:val="0"/>
      <w:marBottom w:val="0"/>
      <w:divBdr>
        <w:top w:val="none" w:sz="0" w:space="0" w:color="auto"/>
        <w:left w:val="none" w:sz="0" w:space="0" w:color="auto"/>
        <w:bottom w:val="none" w:sz="0" w:space="0" w:color="auto"/>
        <w:right w:val="none" w:sz="0" w:space="0" w:color="auto"/>
      </w:divBdr>
    </w:div>
    <w:div w:id="1169557761">
      <w:bodyDiv w:val="1"/>
      <w:marLeft w:val="0"/>
      <w:marRight w:val="0"/>
      <w:marTop w:val="0"/>
      <w:marBottom w:val="0"/>
      <w:divBdr>
        <w:top w:val="none" w:sz="0" w:space="0" w:color="auto"/>
        <w:left w:val="none" w:sz="0" w:space="0" w:color="auto"/>
        <w:bottom w:val="none" w:sz="0" w:space="0" w:color="auto"/>
        <w:right w:val="none" w:sz="0" w:space="0" w:color="auto"/>
      </w:divBdr>
    </w:div>
    <w:div w:id="1229421614">
      <w:bodyDiv w:val="1"/>
      <w:marLeft w:val="0"/>
      <w:marRight w:val="0"/>
      <w:marTop w:val="0"/>
      <w:marBottom w:val="0"/>
      <w:divBdr>
        <w:top w:val="none" w:sz="0" w:space="0" w:color="auto"/>
        <w:left w:val="none" w:sz="0" w:space="0" w:color="auto"/>
        <w:bottom w:val="none" w:sz="0" w:space="0" w:color="auto"/>
        <w:right w:val="none" w:sz="0" w:space="0" w:color="auto"/>
      </w:divBdr>
      <w:divsChild>
        <w:div w:id="1059865874">
          <w:marLeft w:val="0"/>
          <w:marRight w:val="0"/>
          <w:marTop w:val="0"/>
          <w:marBottom w:val="0"/>
          <w:divBdr>
            <w:top w:val="none" w:sz="0" w:space="0" w:color="auto"/>
            <w:left w:val="none" w:sz="0" w:space="0" w:color="auto"/>
            <w:bottom w:val="none" w:sz="0" w:space="0" w:color="auto"/>
            <w:right w:val="none" w:sz="0" w:space="0" w:color="auto"/>
          </w:divBdr>
        </w:div>
        <w:div w:id="1848134683">
          <w:marLeft w:val="0"/>
          <w:marRight w:val="0"/>
          <w:marTop w:val="121"/>
          <w:marBottom w:val="0"/>
          <w:divBdr>
            <w:top w:val="none" w:sz="0" w:space="0" w:color="auto"/>
            <w:left w:val="none" w:sz="0" w:space="0" w:color="auto"/>
            <w:bottom w:val="none" w:sz="0" w:space="0" w:color="auto"/>
            <w:right w:val="none" w:sz="0" w:space="0" w:color="auto"/>
          </w:divBdr>
        </w:div>
        <w:div w:id="1313824961">
          <w:marLeft w:val="0"/>
          <w:marRight w:val="0"/>
          <w:marTop w:val="121"/>
          <w:marBottom w:val="0"/>
          <w:divBdr>
            <w:top w:val="none" w:sz="0" w:space="0" w:color="auto"/>
            <w:left w:val="none" w:sz="0" w:space="0" w:color="auto"/>
            <w:bottom w:val="none" w:sz="0" w:space="0" w:color="auto"/>
            <w:right w:val="none" w:sz="0" w:space="0" w:color="auto"/>
          </w:divBdr>
        </w:div>
        <w:div w:id="2114082947">
          <w:marLeft w:val="0"/>
          <w:marRight w:val="0"/>
          <w:marTop w:val="121"/>
          <w:marBottom w:val="0"/>
          <w:divBdr>
            <w:top w:val="none" w:sz="0" w:space="0" w:color="auto"/>
            <w:left w:val="none" w:sz="0" w:space="0" w:color="auto"/>
            <w:bottom w:val="none" w:sz="0" w:space="0" w:color="auto"/>
            <w:right w:val="none" w:sz="0" w:space="0" w:color="auto"/>
          </w:divBdr>
        </w:div>
        <w:div w:id="767044050">
          <w:marLeft w:val="0"/>
          <w:marRight w:val="0"/>
          <w:marTop w:val="0"/>
          <w:marBottom w:val="0"/>
          <w:divBdr>
            <w:top w:val="none" w:sz="0" w:space="0" w:color="auto"/>
            <w:left w:val="none" w:sz="0" w:space="0" w:color="auto"/>
            <w:bottom w:val="none" w:sz="0" w:space="0" w:color="auto"/>
            <w:right w:val="none" w:sz="0" w:space="0" w:color="auto"/>
          </w:divBdr>
        </w:div>
        <w:div w:id="2022275169">
          <w:marLeft w:val="0"/>
          <w:marRight w:val="0"/>
          <w:marTop w:val="121"/>
          <w:marBottom w:val="0"/>
          <w:divBdr>
            <w:top w:val="none" w:sz="0" w:space="0" w:color="auto"/>
            <w:left w:val="none" w:sz="0" w:space="0" w:color="auto"/>
            <w:bottom w:val="none" w:sz="0" w:space="0" w:color="auto"/>
            <w:right w:val="none" w:sz="0" w:space="0" w:color="auto"/>
          </w:divBdr>
        </w:div>
        <w:div w:id="1522086577">
          <w:marLeft w:val="0"/>
          <w:marRight w:val="0"/>
          <w:marTop w:val="121"/>
          <w:marBottom w:val="0"/>
          <w:divBdr>
            <w:top w:val="none" w:sz="0" w:space="0" w:color="auto"/>
            <w:left w:val="none" w:sz="0" w:space="0" w:color="auto"/>
            <w:bottom w:val="none" w:sz="0" w:space="0" w:color="auto"/>
            <w:right w:val="none" w:sz="0" w:space="0" w:color="auto"/>
          </w:divBdr>
        </w:div>
        <w:div w:id="1511603247">
          <w:marLeft w:val="0"/>
          <w:marRight w:val="0"/>
          <w:marTop w:val="0"/>
          <w:marBottom w:val="0"/>
          <w:divBdr>
            <w:top w:val="none" w:sz="0" w:space="0" w:color="auto"/>
            <w:left w:val="none" w:sz="0" w:space="0" w:color="auto"/>
            <w:bottom w:val="none" w:sz="0" w:space="0" w:color="auto"/>
            <w:right w:val="none" w:sz="0" w:space="0" w:color="auto"/>
          </w:divBdr>
        </w:div>
        <w:div w:id="1878394021">
          <w:marLeft w:val="0"/>
          <w:marRight w:val="0"/>
          <w:marTop w:val="121"/>
          <w:marBottom w:val="0"/>
          <w:divBdr>
            <w:top w:val="none" w:sz="0" w:space="0" w:color="auto"/>
            <w:left w:val="none" w:sz="0" w:space="0" w:color="auto"/>
            <w:bottom w:val="none" w:sz="0" w:space="0" w:color="auto"/>
            <w:right w:val="none" w:sz="0" w:space="0" w:color="auto"/>
          </w:divBdr>
        </w:div>
        <w:div w:id="654836951">
          <w:marLeft w:val="0"/>
          <w:marRight w:val="0"/>
          <w:marTop w:val="0"/>
          <w:marBottom w:val="0"/>
          <w:divBdr>
            <w:top w:val="none" w:sz="0" w:space="0" w:color="auto"/>
            <w:left w:val="none" w:sz="0" w:space="0" w:color="auto"/>
            <w:bottom w:val="none" w:sz="0" w:space="0" w:color="auto"/>
            <w:right w:val="none" w:sz="0" w:space="0" w:color="auto"/>
          </w:divBdr>
        </w:div>
        <w:div w:id="795761903">
          <w:marLeft w:val="0"/>
          <w:marRight w:val="0"/>
          <w:marTop w:val="121"/>
          <w:marBottom w:val="0"/>
          <w:divBdr>
            <w:top w:val="none" w:sz="0" w:space="0" w:color="auto"/>
            <w:left w:val="none" w:sz="0" w:space="0" w:color="auto"/>
            <w:bottom w:val="none" w:sz="0" w:space="0" w:color="auto"/>
            <w:right w:val="none" w:sz="0" w:space="0" w:color="auto"/>
          </w:divBdr>
        </w:div>
        <w:div w:id="1646349194">
          <w:marLeft w:val="0"/>
          <w:marRight w:val="0"/>
          <w:marTop w:val="0"/>
          <w:marBottom w:val="0"/>
          <w:divBdr>
            <w:top w:val="none" w:sz="0" w:space="0" w:color="auto"/>
            <w:left w:val="none" w:sz="0" w:space="0" w:color="auto"/>
            <w:bottom w:val="none" w:sz="0" w:space="0" w:color="auto"/>
            <w:right w:val="none" w:sz="0" w:space="0" w:color="auto"/>
          </w:divBdr>
        </w:div>
        <w:div w:id="287273603">
          <w:marLeft w:val="0"/>
          <w:marRight w:val="0"/>
          <w:marTop w:val="121"/>
          <w:marBottom w:val="0"/>
          <w:divBdr>
            <w:top w:val="none" w:sz="0" w:space="0" w:color="auto"/>
            <w:left w:val="none" w:sz="0" w:space="0" w:color="auto"/>
            <w:bottom w:val="none" w:sz="0" w:space="0" w:color="auto"/>
            <w:right w:val="none" w:sz="0" w:space="0" w:color="auto"/>
          </w:divBdr>
        </w:div>
        <w:div w:id="681512394">
          <w:marLeft w:val="0"/>
          <w:marRight w:val="0"/>
          <w:marTop w:val="121"/>
          <w:marBottom w:val="0"/>
          <w:divBdr>
            <w:top w:val="none" w:sz="0" w:space="0" w:color="auto"/>
            <w:left w:val="none" w:sz="0" w:space="0" w:color="auto"/>
            <w:bottom w:val="none" w:sz="0" w:space="0" w:color="auto"/>
            <w:right w:val="none" w:sz="0" w:space="0" w:color="auto"/>
          </w:divBdr>
        </w:div>
        <w:div w:id="426578303">
          <w:marLeft w:val="0"/>
          <w:marRight w:val="0"/>
          <w:marTop w:val="121"/>
          <w:marBottom w:val="0"/>
          <w:divBdr>
            <w:top w:val="none" w:sz="0" w:space="0" w:color="auto"/>
            <w:left w:val="none" w:sz="0" w:space="0" w:color="auto"/>
            <w:bottom w:val="none" w:sz="0" w:space="0" w:color="auto"/>
            <w:right w:val="none" w:sz="0" w:space="0" w:color="auto"/>
          </w:divBdr>
        </w:div>
        <w:div w:id="802696718">
          <w:marLeft w:val="0"/>
          <w:marRight w:val="0"/>
          <w:marTop w:val="0"/>
          <w:marBottom w:val="0"/>
          <w:divBdr>
            <w:top w:val="none" w:sz="0" w:space="0" w:color="auto"/>
            <w:left w:val="none" w:sz="0" w:space="0" w:color="auto"/>
            <w:bottom w:val="none" w:sz="0" w:space="0" w:color="auto"/>
            <w:right w:val="none" w:sz="0" w:space="0" w:color="auto"/>
          </w:divBdr>
        </w:div>
        <w:div w:id="1600673624">
          <w:marLeft w:val="0"/>
          <w:marRight w:val="0"/>
          <w:marTop w:val="121"/>
          <w:marBottom w:val="0"/>
          <w:divBdr>
            <w:top w:val="none" w:sz="0" w:space="0" w:color="auto"/>
            <w:left w:val="none" w:sz="0" w:space="0" w:color="auto"/>
            <w:bottom w:val="none" w:sz="0" w:space="0" w:color="auto"/>
            <w:right w:val="none" w:sz="0" w:space="0" w:color="auto"/>
          </w:divBdr>
        </w:div>
        <w:div w:id="2000688672">
          <w:marLeft w:val="0"/>
          <w:marRight w:val="0"/>
          <w:marTop w:val="0"/>
          <w:marBottom w:val="0"/>
          <w:divBdr>
            <w:top w:val="none" w:sz="0" w:space="0" w:color="auto"/>
            <w:left w:val="none" w:sz="0" w:space="0" w:color="auto"/>
            <w:bottom w:val="none" w:sz="0" w:space="0" w:color="auto"/>
            <w:right w:val="none" w:sz="0" w:space="0" w:color="auto"/>
          </w:divBdr>
        </w:div>
      </w:divsChild>
    </w:div>
    <w:div w:id="1258632891">
      <w:bodyDiv w:val="1"/>
      <w:marLeft w:val="0"/>
      <w:marRight w:val="0"/>
      <w:marTop w:val="0"/>
      <w:marBottom w:val="0"/>
      <w:divBdr>
        <w:top w:val="none" w:sz="0" w:space="0" w:color="auto"/>
        <w:left w:val="none" w:sz="0" w:space="0" w:color="auto"/>
        <w:bottom w:val="none" w:sz="0" w:space="0" w:color="auto"/>
        <w:right w:val="none" w:sz="0" w:space="0" w:color="auto"/>
      </w:divBdr>
    </w:div>
    <w:div w:id="1289629359">
      <w:bodyDiv w:val="1"/>
      <w:marLeft w:val="0"/>
      <w:marRight w:val="0"/>
      <w:marTop w:val="0"/>
      <w:marBottom w:val="0"/>
      <w:divBdr>
        <w:top w:val="none" w:sz="0" w:space="0" w:color="auto"/>
        <w:left w:val="none" w:sz="0" w:space="0" w:color="auto"/>
        <w:bottom w:val="none" w:sz="0" w:space="0" w:color="auto"/>
        <w:right w:val="none" w:sz="0" w:space="0" w:color="auto"/>
      </w:divBdr>
    </w:div>
    <w:div w:id="1298531435">
      <w:bodyDiv w:val="1"/>
      <w:marLeft w:val="0"/>
      <w:marRight w:val="0"/>
      <w:marTop w:val="0"/>
      <w:marBottom w:val="0"/>
      <w:divBdr>
        <w:top w:val="none" w:sz="0" w:space="0" w:color="auto"/>
        <w:left w:val="none" w:sz="0" w:space="0" w:color="auto"/>
        <w:bottom w:val="none" w:sz="0" w:space="0" w:color="auto"/>
        <w:right w:val="none" w:sz="0" w:space="0" w:color="auto"/>
      </w:divBdr>
    </w:div>
    <w:div w:id="1305159325">
      <w:bodyDiv w:val="1"/>
      <w:marLeft w:val="0"/>
      <w:marRight w:val="0"/>
      <w:marTop w:val="0"/>
      <w:marBottom w:val="0"/>
      <w:divBdr>
        <w:top w:val="none" w:sz="0" w:space="0" w:color="auto"/>
        <w:left w:val="none" w:sz="0" w:space="0" w:color="auto"/>
        <w:bottom w:val="none" w:sz="0" w:space="0" w:color="auto"/>
        <w:right w:val="none" w:sz="0" w:space="0" w:color="auto"/>
      </w:divBdr>
    </w:div>
    <w:div w:id="1323003489">
      <w:bodyDiv w:val="1"/>
      <w:marLeft w:val="0"/>
      <w:marRight w:val="0"/>
      <w:marTop w:val="0"/>
      <w:marBottom w:val="0"/>
      <w:divBdr>
        <w:top w:val="none" w:sz="0" w:space="0" w:color="auto"/>
        <w:left w:val="none" w:sz="0" w:space="0" w:color="auto"/>
        <w:bottom w:val="none" w:sz="0" w:space="0" w:color="auto"/>
        <w:right w:val="none" w:sz="0" w:space="0" w:color="auto"/>
      </w:divBdr>
    </w:div>
    <w:div w:id="1356150804">
      <w:bodyDiv w:val="1"/>
      <w:marLeft w:val="0"/>
      <w:marRight w:val="0"/>
      <w:marTop w:val="0"/>
      <w:marBottom w:val="0"/>
      <w:divBdr>
        <w:top w:val="none" w:sz="0" w:space="0" w:color="auto"/>
        <w:left w:val="none" w:sz="0" w:space="0" w:color="auto"/>
        <w:bottom w:val="none" w:sz="0" w:space="0" w:color="auto"/>
        <w:right w:val="none" w:sz="0" w:space="0" w:color="auto"/>
      </w:divBdr>
    </w:div>
    <w:div w:id="1392847981">
      <w:bodyDiv w:val="1"/>
      <w:marLeft w:val="0"/>
      <w:marRight w:val="0"/>
      <w:marTop w:val="0"/>
      <w:marBottom w:val="0"/>
      <w:divBdr>
        <w:top w:val="none" w:sz="0" w:space="0" w:color="auto"/>
        <w:left w:val="none" w:sz="0" w:space="0" w:color="auto"/>
        <w:bottom w:val="none" w:sz="0" w:space="0" w:color="auto"/>
        <w:right w:val="none" w:sz="0" w:space="0" w:color="auto"/>
      </w:divBdr>
    </w:div>
    <w:div w:id="1439371084">
      <w:bodyDiv w:val="1"/>
      <w:marLeft w:val="0"/>
      <w:marRight w:val="0"/>
      <w:marTop w:val="0"/>
      <w:marBottom w:val="0"/>
      <w:divBdr>
        <w:top w:val="none" w:sz="0" w:space="0" w:color="auto"/>
        <w:left w:val="none" w:sz="0" w:space="0" w:color="auto"/>
        <w:bottom w:val="none" w:sz="0" w:space="0" w:color="auto"/>
        <w:right w:val="none" w:sz="0" w:space="0" w:color="auto"/>
      </w:divBdr>
    </w:div>
    <w:div w:id="1466120093">
      <w:bodyDiv w:val="1"/>
      <w:marLeft w:val="0"/>
      <w:marRight w:val="0"/>
      <w:marTop w:val="0"/>
      <w:marBottom w:val="0"/>
      <w:divBdr>
        <w:top w:val="none" w:sz="0" w:space="0" w:color="auto"/>
        <w:left w:val="none" w:sz="0" w:space="0" w:color="auto"/>
        <w:bottom w:val="none" w:sz="0" w:space="0" w:color="auto"/>
        <w:right w:val="none" w:sz="0" w:space="0" w:color="auto"/>
      </w:divBdr>
    </w:div>
    <w:div w:id="1485046728">
      <w:bodyDiv w:val="1"/>
      <w:marLeft w:val="0"/>
      <w:marRight w:val="0"/>
      <w:marTop w:val="0"/>
      <w:marBottom w:val="0"/>
      <w:divBdr>
        <w:top w:val="none" w:sz="0" w:space="0" w:color="auto"/>
        <w:left w:val="none" w:sz="0" w:space="0" w:color="auto"/>
        <w:bottom w:val="none" w:sz="0" w:space="0" w:color="auto"/>
        <w:right w:val="none" w:sz="0" w:space="0" w:color="auto"/>
      </w:divBdr>
    </w:div>
    <w:div w:id="1493332787">
      <w:bodyDiv w:val="1"/>
      <w:marLeft w:val="0"/>
      <w:marRight w:val="0"/>
      <w:marTop w:val="0"/>
      <w:marBottom w:val="0"/>
      <w:divBdr>
        <w:top w:val="none" w:sz="0" w:space="0" w:color="auto"/>
        <w:left w:val="none" w:sz="0" w:space="0" w:color="auto"/>
        <w:bottom w:val="none" w:sz="0" w:space="0" w:color="auto"/>
        <w:right w:val="none" w:sz="0" w:space="0" w:color="auto"/>
      </w:divBdr>
    </w:div>
    <w:div w:id="1577086062">
      <w:bodyDiv w:val="1"/>
      <w:marLeft w:val="0"/>
      <w:marRight w:val="0"/>
      <w:marTop w:val="0"/>
      <w:marBottom w:val="0"/>
      <w:divBdr>
        <w:top w:val="none" w:sz="0" w:space="0" w:color="auto"/>
        <w:left w:val="none" w:sz="0" w:space="0" w:color="auto"/>
        <w:bottom w:val="none" w:sz="0" w:space="0" w:color="auto"/>
        <w:right w:val="none" w:sz="0" w:space="0" w:color="auto"/>
      </w:divBdr>
    </w:div>
    <w:div w:id="1587955656">
      <w:bodyDiv w:val="1"/>
      <w:marLeft w:val="0"/>
      <w:marRight w:val="0"/>
      <w:marTop w:val="0"/>
      <w:marBottom w:val="0"/>
      <w:divBdr>
        <w:top w:val="none" w:sz="0" w:space="0" w:color="auto"/>
        <w:left w:val="none" w:sz="0" w:space="0" w:color="auto"/>
        <w:bottom w:val="none" w:sz="0" w:space="0" w:color="auto"/>
        <w:right w:val="none" w:sz="0" w:space="0" w:color="auto"/>
      </w:divBdr>
    </w:div>
    <w:div w:id="1603681599">
      <w:bodyDiv w:val="1"/>
      <w:marLeft w:val="0"/>
      <w:marRight w:val="0"/>
      <w:marTop w:val="0"/>
      <w:marBottom w:val="0"/>
      <w:divBdr>
        <w:top w:val="none" w:sz="0" w:space="0" w:color="auto"/>
        <w:left w:val="none" w:sz="0" w:space="0" w:color="auto"/>
        <w:bottom w:val="none" w:sz="0" w:space="0" w:color="auto"/>
        <w:right w:val="none" w:sz="0" w:space="0" w:color="auto"/>
      </w:divBdr>
    </w:div>
    <w:div w:id="1633756072">
      <w:bodyDiv w:val="1"/>
      <w:marLeft w:val="0"/>
      <w:marRight w:val="0"/>
      <w:marTop w:val="0"/>
      <w:marBottom w:val="0"/>
      <w:divBdr>
        <w:top w:val="none" w:sz="0" w:space="0" w:color="auto"/>
        <w:left w:val="none" w:sz="0" w:space="0" w:color="auto"/>
        <w:bottom w:val="none" w:sz="0" w:space="0" w:color="auto"/>
        <w:right w:val="none" w:sz="0" w:space="0" w:color="auto"/>
      </w:divBdr>
    </w:div>
    <w:div w:id="1796606732">
      <w:bodyDiv w:val="1"/>
      <w:marLeft w:val="0"/>
      <w:marRight w:val="0"/>
      <w:marTop w:val="0"/>
      <w:marBottom w:val="0"/>
      <w:divBdr>
        <w:top w:val="none" w:sz="0" w:space="0" w:color="auto"/>
        <w:left w:val="none" w:sz="0" w:space="0" w:color="auto"/>
        <w:bottom w:val="none" w:sz="0" w:space="0" w:color="auto"/>
        <w:right w:val="none" w:sz="0" w:space="0" w:color="auto"/>
      </w:divBdr>
    </w:div>
    <w:div w:id="1797404334">
      <w:bodyDiv w:val="1"/>
      <w:marLeft w:val="0"/>
      <w:marRight w:val="0"/>
      <w:marTop w:val="0"/>
      <w:marBottom w:val="0"/>
      <w:divBdr>
        <w:top w:val="none" w:sz="0" w:space="0" w:color="auto"/>
        <w:left w:val="none" w:sz="0" w:space="0" w:color="auto"/>
        <w:bottom w:val="none" w:sz="0" w:space="0" w:color="auto"/>
        <w:right w:val="none" w:sz="0" w:space="0" w:color="auto"/>
      </w:divBdr>
    </w:div>
    <w:div w:id="1867408508">
      <w:bodyDiv w:val="1"/>
      <w:marLeft w:val="0"/>
      <w:marRight w:val="0"/>
      <w:marTop w:val="0"/>
      <w:marBottom w:val="0"/>
      <w:divBdr>
        <w:top w:val="none" w:sz="0" w:space="0" w:color="auto"/>
        <w:left w:val="none" w:sz="0" w:space="0" w:color="auto"/>
        <w:bottom w:val="none" w:sz="0" w:space="0" w:color="auto"/>
        <w:right w:val="none" w:sz="0" w:space="0" w:color="auto"/>
      </w:divBdr>
    </w:div>
    <w:div w:id="1884171463">
      <w:bodyDiv w:val="1"/>
      <w:marLeft w:val="0"/>
      <w:marRight w:val="0"/>
      <w:marTop w:val="0"/>
      <w:marBottom w:val="0"/>
      <w:divBdr>
        <w:top w:val="none" w:sz="0" w:space="0" w:color="auto"/>
        <w:left w:val="none" w:sz="0" w:space="0" w:color="auto"/>
        <w:bottom w:val="none" w:sz="0" w:space="0" w:color="auto"/>
        <w:right w:val="none" w:sz="0" w:space="0" w:color="auto"/>
      </w:divBdr>
    </w:div>
    <w:div w:id="1967546153">
      <w:bodyDiv w:val="1"/>
      <w:marLeft w:val="0"/>
      <w:marRight w:val="0"/>
      <w:marTop w:val="0"/>
      <w:marBottom w:val="0"/>
      <w:divBdr>
        <w:top w:val="none" w:sz="0" w:space="0" w:color="auto"/>
        <w:left w:val="none" w:sz="0" w:space="0" w:color="auto"/>
        <w:bottom w:val="none" w:sz="0" w:space="0" w:color="auto"/>
        <w:right w:val="none" w:sz="0" w:space="0" w:color="auto"/>
      </w:divBdr>
    </w:div>
    <w:div w:id="1989094189">
      <w:bodyDiv w:val="1"/>
      <w:marLeft w:val="0"/>
      <w:marRight w:val="0"/>
      <w:marTop w:val="0"/>
      <w:marBottom w:val="0"/>
      <w:divBdr>
        <w:top w:val="none" w:sz="0" w:space="0" w:color="auto"/>
        <w:left w:val="none" w:sz="0" w:space="0" w:color="auto"/>
        <w:bottom w:val="none" w:sz="0" w:space="0" w:color="auto"/>
        <w:right w:val="none" w:sz="0" w:space="0" w:color="auto"/>
      </w:divBdr>
    </w:div>
    <w:div w:id="2023774660">
      <w:bodyDiv w:val="1"/>
      <w:marLeft w:val="0"/>
      <w:marRight w:val="0"/>
      <w:marTop w:val="0"/>
      <w:marBottom w:val="0"/>
      <w:divBdr>
        <w:top w:val="none" w:sz="0" w:space="0" w:color="auto"/>
        <w:left w:val="none" w:sz="0" w:space="0" w:color="auto"/>
        <w:bottom w:val="none" w:sz="0" w:space="0" w:color="auto"/>
        <w:right w:val="none" w:sz="0" w:space="0" w:color="auto"/>
      </w:divBdr>
    </w:div>
    <w:div w:id="2086954783">
      <w:bodyDiv w:val="1"/>
      <w:marLeft w:val="0"/>
      <w:marRight w:val="0"/>
      <w:marTop w:val="0"/>
      <w:marBottom w:val="0"/>
      <w:divBdr>
        <w:top w:val="none" w:sz="0" w:space="0" w:color="auto"/>
        <w:left w:val="none" w:sz="0" w:space="0" w:color="auto"/>
        <w:bottom w:val="none" w:sz="0" w:space="0" w:color="auto"/>
        <w:right w:val="none" w:sz="0" w:space="0" w:color="auto"/>
      </w:divBdr>
    </w:div>
    <w:div w:id="2102489542">
      <w:bodyDiv w:val="1"/>
      <w:marLeft w:val="0"/>
      <w:marRight w:val="0"/>
      <w:marTop w:val="0"/>
      <w:marBottom w:val="0"/>
      <w:divBdr>
        <w:top w:val="none" w:sz="0" w:space="0" w:color="auto"/>
        <w:left w:val="none" w:sz="0" w:space="0" w:color="auto"/>
        <w:bottom w:val="none" w:sz="0" w:space="0" w:color="auto"/>
        <w:right w:val="none" w:sz="0" w:space="0" w:color="auto"/>
      </w:divBdr>
    </w:div>
    <w:div w:id="21378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2167/?dst=100023" TargetMode="External"/><Relationship Id="rId18" Type="http://schemas.openxmlformats.org/officeDocument/2006/relationships/hyperlink" Target="http://www.consultant.ru/popular/tkrf/14_16.html" TargetMode="External"/><Relationship Id="rId26" Type="http://schemas.openxmlformats.org/officeDocument/2006/relationships/hyperlink" Target="http://base.garant.ru/12148567/5/" TargetMode="External"/><Relationship Id="rId3" Type="http://schemas.openxmlformats.org/officeDocument/2006/relationships/styles" Target="styles.xml"/><Relationship Id="rId21" Type="http://schemas.openxmlformats.org/officeDocument/2006/relationships/hyperlink" Target="http://base.garant.ru/10103000/" TargetMode="External"/><Relationship Id="rId7" Type="http://schemas.openxmlformats.org/officeDocument/2006/relationships/endnotes" Target="endnotes.xml"/><Relationship Id="rId12" Type="http://schemas.openxmlformats.org/officeDocument/2006/relationships/hyperlink" Target="http://www.consultant.ru/document/cons_doc_LAW_156555/?dst=100027" TargetMode="External"/><Relationship Id="rId17" Type="http://schemas.openxmlformats.org/officeDocument/2006/relationships/hyperlink" Target="http://www.consultant.ru/popular/tkrf/14_24.html" TargetMode="External"/><Relationship Id="rId25" Type="http://schemas.openxmlformats.org/officeDocument/2006/relationships/hyperlink" Target="http://base.garant.ru/12125268/30/" TargetMode="External"/><Relationship Id="rId2" Type="http://schemas.openxmlformats.org/officeDocument/2006/relationships/numbering" Target="numbering.xml"/><Relationship Id="rId16" Type="http://schemas.openxmlformats.org/officeDocument/2006/relationships/hyperlink" Target="http://www.consultant.ru/popular/tkrf/14_24.html" TargetMode="External"/><Relationship Id="rId20" Type="http://schemas.openxmlformats.org/officeDocument/2006/relationships/hyperlink" Target="http://www.consultant.ru/popular/tkrf/14_7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tkrf/14_28.html" TargetMode="External"/><Relationship Id="rId24"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hyperlink" Target="http://www.consultant.ru/popular/tkrf/14_24.html" TargetMode="External"/><Relationship Id="rId23" Type="http://schemas.openxmlformats.org/officeDocument/2006/relationships/hyperlink" Target="http://base.garant.ru/12148567/3/" TargetMode="External"/><Relationship Id="rId28" Type="http://schemas.openxmlformats.org/officeDocument/2006/relationships/fontTable" Target="fontTable.xml"/><Relationship Id="rId10" Type="http://schemas.openxmlformats.org/officeDocument/2006/relationships/hyperlink" Target="http://www.consultant.ru/document/cons_doc_LAW_47274/?dst=100230" TargetMode="External"/><Relationship Id="rId19" Type="http://schemas.openxmlformats.org/officeDocument/2006/relationships/hyperlink" Target="http://www.consultant.ru/document/cons_doc_LAW_47274/?dst=100524" TargetMode="External"/><Relationship Id="rId4" Type="http://schemas.openxmlformats.org/officeDocument/2006/relationships/settings" Target="settings.xml"/><Relationship Id="rId9" Type="http://schemas.openxmlformats.org/officeDocument/2006/relationships/hyperlink" Target="http://www.consultant.ru/document/cons_doc_LAW_144282/?dst=100100" TargetMode="External"/><Relationship Id="rId14" Type="http://schemas.openxmlformats.org/officeDocument/2006/relationships/hyperlink" Target="http://www.consultant.ru/popular/tkrf/14_24.html" TargetMode="External"/><Relationship Id="rId22" Type="http://schemas.openxmlformats.org/officeDocument/2006/relationships/hyperlink" Target="http://base.garant.ru/12148567/2/" TargetMode="External"/><Relationship Id="rId27"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66EF-11B3-4D04-82A3-FD40360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1</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2019-03-18T01:27:00Z</cp:lastPrinted>
  <dcterms:created xsi:type="dcterms:W3CDTF">2014-05-07T05:20:00Z</dcterms:created>
  <dcterms:modified xsi:type="dcterms:W3CDTF">2019-03-20T02:45:00Z</dcterms:modified>
</cp:coreProperties>
</file>