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F3D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8 апреля 2014 г. N 293</w:t>
        </w:r>
        <w:r>
          <w:rPr>
            <w:rStyle w:val="a4"/>
            <w:b w:val="0"/>
            <w:bCs w:val="0"/>
          </w:rPr>
          <w:br/>
          <w:t>"Об утверждении Порядка приема на обучение по обра</w:t>
        </w:r>
        <w:r>
          <w:rPr>
            <w:rStyle w:val="a4"/>
            <w:b w:val="0"/>
            <w:bCs w:val="0"/>
          </w:rPr>
          <w:t>зовательным программам дошкольного образования"</w:t>
        </w:r>
      </w:hyperlink>
    </w:p>
    <w:p w:rsidR="00000000" w:rsidRDefault="00783F3D">
      <w:pPr>
        <w:pStyle w:val="ab"/>
      </w:pPr>
      <w:r>
        <w:t>С изменениями и дополнениями от:</w:t>
      </w:r>
    </w:p>
    <w:p w:rsidR="00000000" w:rsidRDefault="00783F3D">
      <w:pPr>
        <w:pStyle w:val="a9"/>
      </w:pPr>
      <w:r>
        <w:t>21 января 2019 г.</w:t>
      </w:r>
    </w:p>
    <w:p w:rsidR="00000000" w:rsidRDefault="00783F3D"/>
    <w:p w:rsidR="00000000" w:rsidRDefault="00783F3D">
      <w:r>
        <w:t xml:space="preserve">В соответствии с </w:t>
      </w:r>
      <w:hyperlink r:id="rId6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7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</w:t>
      </w:r>
      <w:r>
        <w:t>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000000" w:rsidRDefault="00783F3D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</w:t>
      </w:r>
      <w:r>
        <w:t>раммам дошкольного образования.</w:t>
      </w:r>
    </w:p>
    <w:p w:rsidR="00000000" w:rsidRDefault="00783F3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3F3D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3F3D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783F3D"/>
    <w:p w:rsidR="00000000" w:rsidRDefault="00783F3D">
      <w:pPr>
        <w:pStyle w:val="ac"/>
      </w:pPr>
      <w:r>
        <w:t>Зарегистрировано в Минюсте РФ 12 мая 2014 г.</w:t>
      </w:r>
      <w:r>
        <w:br/>
        <w:t>Регистрационный N 32220</w:t>
      </w:r>
    </w:p>
    <w:p w:rsidR="00000000" w:rsidRDefault="00783F3D"/>
    <w:p w:rsidR="00000000" w:rsidRDefault="00783F3D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000000" w:rsidRDefault="00783F3D"/>
    <w:p w:rsidR="00000000" w:rsidRDefault="00783F3D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000000" w:rsidRDefault="00783F3D">
      <w:pPr>
        <w:pStyle w:val="ab"/>
      </w:pPr>
      <w:r>
        <w:t>С изменениями и дополнениями от:</w:t>
      </w:r>
    </w:p>
    <w:p w:rsidR="00000000" w:rsidRDefault="00783F3D">
      <w:pPr>
        <w:pStyle w:val="a9"/>
      </w:pPr>
      <w:r>
        <w:t>21 января 2019 г.</w:t>
      </w:r>
    </w:p>
    <w:p w:rsidR="00000000" w:rsidRDefault="00783F3D"/>
    <w:p w:rsidR="00000000" w:rsidRDefault="00783F3D">
      <w:bookmarkStart w:id="1" w:name="sub_1"/>
      <w:r>
        <w:t>1. Настоящий Порядок приема на обучение по образовательным программам д</w:t>
      </w:r>
      <w:r>
        <w:t>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0000" w:rsidRDefault="00783F3D">
      <w:bookmarkStart w:id="2" w:name="sub_2"/>
      <w:bookmarkEnd w:id="1"/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</w:t>
      </w:r>
      <w:r>
        <w:t xml:space="preserve">оответствии с международными договорами Российской Федерации,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</w:t>
      </w:r>
      <w:r>
        <w:t>ерации, 2012, N 53, ст. 7598; 2013, N 19, ст. 2326; N 23, ст. 2878; N 27, ст. 3462; N 30, ст. 4036; N 48, ст. 6165; 2014, N 6, ст. 562, ст. 566) и настоящим Порядком.</w:t>
      </w:r>
    </w:p>
    <w:p w:rsidR="00000000" w:rsidRDefault="00783F3D">
      <w:bookmarkStart w:id="3" w:name="sub_3"/>
      <w:bookmarkEnd w:id="2"/>
      <w:r>
        <w:t>3. Правила приема в конкретную образовательную организацию устанавливаются в ча</w:t>
      </w:r>
      <w:r>
        <w:t xml:space="preserve">сти, не урегулированной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bookmarkEnd w:id="3"/>
    <w:p w:rsidR="00000000" w:rsidRDefault="00783F3D">
      <w:r>
        <w:t>Прием граждан на обучение по образовательным программам д</w:t>
      </w:r>
      <w:r>
        <w:t>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783F3D">
      <w:bookmarkStart w:id="4" w:name="sub_4"/>
      <w:r>
        <w:t>4. Правила приема в образовательные организации должны обеспечивать прием в образовательную органи</w:t>
      </w:r>
      <w:r>
        <w:t xml:space="preserve">зацию всех граждан, имеющих право на получение дошкольного </w:t>
      </w:r>
      <w:r>
        <w:lastRenderedPageBreak/>
        <w:t>образования.</w:t>
      </w:r>
    </w:p>
    <w:bookmarkEnd w:id="4"/>
    <w:p w:rsidR="00000000" w:rsidRDefault="00783F3D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</w:t>
      </w:r>
      <w:r>
        <w:t>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783F3D">
      <w:r>
        <w:t>В субъектах Российской Федерации - городах федерального значения Москве и Санкт-Пет</w:t>
      </w:r>
      <w:r>
        <w:t>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</w:t>
      </w:r>
      <w:r>
        <w:t>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783F3D">
      <w:bookmarkStart w:id="5" w:name="sub_5"/>
      <w:r>
        <w:t>5. В приеме в государственную или муниципальную образовательную организацию может быть отказано только по причине отсутствия в ней сво</w:t>
      </w:r>
      <w:r>
        <w:t xml:space="preserve">бодных мест, за исключением случаев, предусмотренных </w:t>
      </w:r>
      <w:hyperlink r:id="rId11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>
        <w:t>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</w:t>
      </w:r>
      <w:r>
        <w:t xml:space="preserve">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</w:t>
      </w:r>
      <w:r>
        <w:t xml:space="preserve">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783F3D">
      <w:bookmarkStart w:id="6" w:name="sub_6"/>
      <w:bookmarkEnd w:id="5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</w:t>
      </w:r>
      <w:r>
        <w:t>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6"/>
    <w:p w:rsidR="00000000" w:rsidRDefault="00783F3D">
      <w:r>
        <w:t>Государственные и муниципальные об</w:t>
      </w:r>
      <w:r>
        <w:t>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</w:t>
      </w:r>
      <w:r>
        <w:t>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000000" w:rsidRDefault="00783F3D">
      <w:r>
        <w:t>Копии указанных документов, инфо</w:t>
      </w:r>
      <w:r>
        <w:t>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</w:t>
      </w:r>
      <w:r>
        <w:t>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0000" w:rsidRDefault="00783F3D">
      <w:bookmarkStart w:id="7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783F3D">
      <w:bookmarkStart w:id="8" w:name="sub_8"/>
      <w:bookmarkEnd w:id="7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</w:t>
      </w:r>
      <w:r>
        <w:t>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783F3D">
      <w:pPr>
        <w:pStyle w:val="a6"/>
        <w:rPr>
          <w:color w:val="000000"/>
          <w:sz w:val="16"/>
          <w:szCs w:val="16"/>
        </w:rPr>
      </w:pPr>
      <w:bookmarkStart w:id="9" w:name="sub_9"/>
      <w:bookmarkEnd w:id="8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9"/>
    <w:p w:rsidR="00000000" w:rsidRDefault="00783F3D">
      <w:pPr>
        <w:pStyle w:val="a7"/>
      </w:pPr>
      <w:r>
        <w:t xml:space="preserve">Пункт 9 изменен с 25 февраля 2019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33</w:t>
      </w:r>
    </w:p>
    <w:p w:rsidR="00000000" w:rsidRDefault="00783F3D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783F3D">
      <w:r>
        <w:t xml:space="preserve">9. Прием в образовательную организацию осуществляется по личному заявлению родителя </w:t>
      </w:r>
      <w:r>
        <w:lastRenderedPageBreak/>
        <w:t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</w:t>
      </w:r>
      <w:r>
        <w:t xml:space="preserve">его личность иностранного гражданина и лица без гражданства в Российской Федерации в соответствии со </w:t>
      </w:r>
      <w:hyperlink r:id="rId14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</w:t>
      </w:r>
      <w:r>
        <w:t>аждан в Российской Федерации" (Собрание законодательства Российской Федерации, 2002, N 30, ст. 3032).</w:t>
      </w:r>
    </w:p>
    <w:p w:rsidR="00000000" w:rsidRDefault="00783F3D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</w:t>
      </w:r>
      <w:r>
        <w:t>ых сетей общего пользования.</w:t>
      </w:r>
    </w:p>
    <w:p w:rsidR="00000000" w:rsidRDefault="00783F3D">
      <w:bookmarkStart w:id="10" w:name="sub_903"/>
      <w:r>
        <w:t>В заявлении родителями (законными представителями) ребенка указываются следующие сведения:</w:t>
      </w:r>
    </w:p>
    <w:p w:rsidR="00000000" w:rsidRDefault="00783F3D">
      <w:bookmarkStart w:id="11" w:name="sub_91"/>
      <w:bookmarkEnd w:id="10"/>
      <w:r>
        <w:t>а) фамилия, имя, отчество (последнее - при наличии) ребенка;</w:t>
      </w:r>
    </w:p>
    <w:p w:rsidR="00000000" w:rsidRDefault="00783F3D">
      <w:bookmarkStart w:id="12" w:name="sub_92"/>
      <w:bookmarkEnd w:id="11"/>
      <w:r>
        <w:t>б) дата и место рождения ребенка;</w:t>
      </w:r>
    </w:p>
    <w:p w:rsidR="00000000" w:rsidRDefault="00783F3D">
      <w:bookmarkStart w:id="13" w:name="sub_93"/>
      <w:bookmarkEnd w:id="12"/>
      <w:r>
        <w:t>в) фамилия, имя, отчество (последнее - при наличии) родителей (законных представителей) ребенка;</w:t>
      </w:r>
    </w:p>
    <w:p w:rsidR="00000000" w:rsidRDefault="00783F3D">
      <w:bookmarkStart w:id="14" w:name="sub_94"/>
      <w:bookmarkEnd w:id="13"/>
      <w:r>
        <w:t>г) адрес места жительства ребенка, его родителей (законных представителей);</w:t>
      </w:r>
    </w:p>
    <w:p w:rsidR="00000000" w:rsidRDefault="00783F3D">
      <w:bookmarkStart w:id="15" w:name="sub_95"/>
      <w:bookmarkEnd w:id="14"/>
      <w:r>
        <w:t>д) контактные телефоны родителей (законных представителе</w:t>
      </w:r>
      <w:r>
        <w:t>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000000" w:rsidRDefault="00783F3D">
      <w:bookmarkStart w:id="16" w:name="sub_96"/>
      <w:bookmarkEnd w:id="15"/>
      <w:r>
        <w:t>е) о выборе языка образования, родного языка из числа языков народов Рос</w:t>
      </w:r>
      <w:r>
        <w:t>сийской Федерации, в том числе русского языка как родного языка.</w:t>
      </w:r>
    </w:p>
    <w:bookmarkEnd w:id="16"/>
    <w:p w:rsidR="00000000" w:rsidRDefault="00783F3D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783F3D">
      <w:r>
        <w:t>Для приема в образовательную организаци</w:t>
      </w:r>
      <w:r>
        <w:t>ю:</w:t>
      </w:r>
    </w:p>
    <w:p w:rsidR="00000000" w:rsidRDefault="00783F3D">
      <w:bookmarkStart w:id="17" w:name="sub_901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</w:t>
      </w:r>
      <w:r>
        <w:t>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</w:t>
      </w:r>
      <w:r>
        <w:t>я;</w:t>
      </w:r>
    </w:p>
    <w:p w:rsidR="00000000" w:rsidRDefault="00783F3D">
      <w:bookmarkStart w:id="18" w:name="sub_902"/>
      <w:bookmarkEnd w:id="17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8"/>
    <w:p w:rsidR="00000000" w:rsidRDefault="00783F3D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>
        <w:t>теля на пребывание в Российской Федерации.</w:t>
      </w:r>
    </w:p>
    <w:p w:rsidR="00000000" w:rsidRDefault="00783F3D">
      <w:bookmarkStart w:id="19" w:name="sub_9114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783F3D">
      <w:bookmarkStart w:id="20" w:name="sub_9115"/>
      <w:bookmarkEnd w:id="19"/>
      <w:r>
        <w:t>Копии предъявляемых при пр</w:t>
      </w:r>
      <w:r>
        <w:t>иеме документов хранятся в образовательной организации на время обучения ребенка.</w:t>
      </w:r>
    </w:p>
    <w:p w:rsidR="00000000" w:rsidRDefault="00783F3D">
      <w:bookmarkStart w:id="21" w:name="sub_10"/>
      <w:bookmarkEnd w:id="20"/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</w:t>
      </w:r>
      <w:r>
        <w:t>дителей (законных представителей) и на основании рекомендаций психолого-медико-педагогической комиссии.</w:t>
      </w:r>
    </w:p>
    <w:p w:rsidR="00000000" w:rsidRDefault="00783F3D">
      <w:bookmarkStart w:id="22" w:name="sub_11"/>
      <w:bookmarkEnd w:id="21"/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</w:t>
      </w:r>
      <w:r>
        <w:t xml:space="preserve"> образовании, не допускается.</w:t>
      </w:r>
    </w:p>
    <w:p w:rsidR="00000000" w:rsidRDefault="00783F3D">
      <w:bookmarkStart w:id="23" w:name="sub_12"/>
      <w:bookmarkEnd w:id="22"/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</w:t>
      </w:r>
      <w:r>
        <w:t>анизации фиксируется в заявлении о приеме и заверяется личной подписью родителей (законных представителей) ребенка.</w:t>
      </w:r>
    </w:p>
    <w:bookmarkEnd w:id="23"/>
    <w:p w:rsidR="00000000" w:rsidRDefault="00783F3D"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</w:t>
      </w:r>
      <w:r>
        <w:t>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000000" w:rsidRDefault="00783F3D">
      <w:bookmarkStart w:id="24" w:name="sub_13"/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</w:t>
      </w:r>
      <w:r>
        <w:t>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</w:t>
      </w:r>
      <w:r>
        <w:t xml:space="preserve">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bookmarkEnd w:id="24"/>
    <w:p w:rsidR="00000000" w:rsidRDefault="00783F3D">
      <w:r>
        <w:t xml:space="preserve">Оригинал паспорта или иного документа, удостоверяющего личность родителей (законных представителей), и другие документы </w:t>
      </w:r>
      <w:r>
        <w:t xml:space="preserve">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</w:t>
      </w:r>
      <w:r>
        <w:t xml:space="preserve"> образовательной организации.</w:t>
      </w:r>
    </w:p>
    <w:p w:rsidR="00000000" w:rsidRDefault="00783F3D">
      <w:bookmarkStart w:id="25" w:name="sub_14"/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</w:t>
      </w:r>
      <w:r>
        <w:t>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</w:t>
      </w:r>
      <w:r>
        <w:t>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</w:t>
      </w:r>
      <w:r>
        <w:t>ной организации.</w:t>
      </w:r>
    </w:p>
    <w:p w:rsidR="00000000" w:rsidRDefault="00783F3D">
      <w:bookmarkStart w:id="26" w:name="sub_15"/>
      <w:bookmarkEnd w:id="25"/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783F3D">
      <w:bookmarkStart w:id="27" w:name="sub_16"/>
      <w:bookmarkEnd w:id="26"/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000000" w:rsidRDefault="00783F3D">
      <w:pPr>
        <w:pStyle w:val="a6"/>
        <w:rPr>
          <w:color w:val="000000"/>
          <w:sz w:val="16"/>
          <w:szCs w:val="16"/>
        </w:rPr>
      </w:pPr>
      <w:bookmarkStart w:id="28" w:name="sub_17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783F3D">
      <w:pPr>
        <w:pStyle w:val="a7"/>
      </w:pPr>
      <w:r>
        <w:t xml:space="preserve">Пункт 17 изменен с 25 февраля 2019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33</w:t>
      </w:r>
    </w:p>
    <w:p w:rsidR="00000000" w:rsidRDefault="00783F3D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783F3D"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</w:t>
      </w:r>
      <w:r>
        <w:t>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</w:t>
      </w:r>
      <w:r>
        <w:t>льного акта, наименование возрастной группы, число детей, зачисленных в указанную возрастную группу.</w:t>
      </w:r>
    </w:p>
    <w:p w:rsidR="00000000" w:rsidRDefault="00783F3D"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</w:t>
      </w:r>
      <w:r>
        <w:t xml:space="preserve">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783F3D">
      <w:bookmarkStart w:id="29" w:name="sub_18"/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9"/>
    <w:p w:rsidR="00000000" w:rsidRDefault="00783F3D"/>
    <w:p w:rsidR="00000000" w:rsidRDefault="00783F3D">
      <w:pPr>
        <w:pStyle w:val="ac"/>
      </w:pPr>
      <w:r>
        <w:t>_____________________________</w:t>
      </w:r>
    </w:p>
    <w:p w:rsidR="00000000" w:rsidRDefault="00783F3D">
      <w:bookmarkStart w:id="30" w:name="sub_991"/>
      <w:r>
        <w:lastRenderedPageBreak/>
        <w:t xml:space="preserve">*(1) </w:t>
      </w:r>
      <w:hyperlink r:id="rId17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</w:t>
      </w:r>
      <w:r>
        <w:t>ской Федерации, 2012, N 53, ст. 7598; 2013, N 19, ст. 2326; N 23, ст. 2878; N 27, ст. 3462; N 30, ст. 4036; N 48, ст. 6165; 2014, N 6, ст. 562, ст. 566).</w:t>
      </w:r>
    </w:p>
    <w:p w:rsidR="00000000" w:rsidRDefault="00783F3D">
      <w:bookmarkStart w:id="31" w:name="sub_992"/>
      <w:bookmarkEnd w:id="30"/>
      <w:r>
        <w:t xml:space="preserve">*(2) </w:t>
      </w:r>
      <w:hyperlink r:id="rId18" w:history="1">
        <w:r>
          <w:rPr>
            <w:rStyle w:val="a4"/>
          </w:rPr>
          <w:t>Части 2</w:t>
        </w:r>
      </w:hyperlink>
      <w:r>
        <w:t xml:space="preserve"> и </w:t>
      </w:r>
      <w:hyperlink r:id="rId19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r>
        <w:t xml:space="preserve"> N 23, ст. 2878; N 27, ст. 3462; N 30, ст. 4036; N 48, ст. 6165; 2014, N 6, ст. 562, ст. 566).</w:t>
      </w:r>
    </w:p>
    <w:p w:rsidR="00000000" w:rsidRDefault="00783F3D">
      <w:bookmarkStart w:id="32" w:name="sub_993"/>
      <w:bookmarkEnd w:id="31"/>
      <w:r>
        <w:t xml:space="preserve">*(3) </w:t>
      </w:r>
      <w:hyperlink r:id="rId20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</w:t>
      </w:r>
      <w:r>
        <w:t>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000000" w:rsidRDefault="00783F3D">
      <w:bookmarkStart w:id="33" w:name="sub_994"/>
      <w:bookmarkEnd w:id="32"/>
      <w:r>
        <w:t xml:space="preserve">*(4) </w:t>
      </w:r>
      <w:hyperlink r:id="rId21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</w:t>
      </w:r>
      <w:r>
        <w:t>ст. 3462; N 30, ст. 4036; N 48, ст. 6165; 2014, N 6, ст. 562, ст. 566).</w:t>
      </w:r>
    </w:p>
    <w:p w:rsidR="00000000" w:rsidRDefault="00783F3D">
      <w:bookmarkStart w:id="34" w:name="sub_995"/>
      <w:bookmarkEnd w:id="33"/>
      <w:r>
        <w:t xml:space="preserve">*(5) </w:t>
      </w:r>
      <w:hyperlink r:id="rId22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</w:t>
      </w:r>
      <w:r>
        <w:t>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783F3D">
      <w:bookmarkStart w:id="35" w:name="sub_996"/>
      <w:bookmarkEnd w:id="34"/>
      <w:r>
        <w:t>*(6) Для распорядительных актов о закрепленн</w:t>
      </w:r>
      <w:r>
        <w:t>ой территории, издаваемых в 2014 году, срок издания - не позднее 1 мая.</w:t>
      </w:r>
    </w:p>
    <w:p w:rsidR="00000000" w:rsidRDefault="00783F3D">
      <w:bookmarkStart w:id="36" w:name="sub_997"/>
      <w:bookmarkEnd w:id="35"/>
      <w:r>
        <w:t xml:space="preserve">*(7) </w:t>
      </w:r>
      <w:hyperlink r:id="rId23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</w:t>
      </w:r>
      <w:r>
        <w:t>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</w:t>
      </w:r>
      <w:r>
        <w:t xml:space="preserve">ганизациями, утвержденного </w:t>
      </w:r>
      <w:hyperlink r:id="rId2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</w:t>
      </w:r>
      <w:r>
        <w:t>4777; 2012, N 2, ст. 375).</w:t>
      </w:r>
    </w:p>
    <w:p w:rsidR="00000000" w:rsidRDefault="00783F3D">
      <w:bookmarkStart w:id="37" w:name="sub_998"/>
      <w:bookmarkEnd w:id="36"/>
      <w:r>
        <w:t xml:space="preserve">*(8) </w:t>
      </w:r>
      <w:hyperlink r:id="rId25" w:history="1">
        <w:r>
          <w:rPr>
            <w:rStyle w:val="a4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СанПиН 2.4.1.304</w:t>
      </w:r>
      <w:r>
        <w:t>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000000" w:rsidRDefault="00783F3D">
      <w:bookmarkStart w:id="38" w:name="sub_999"/>
      <w:bookmarkEnd w:id="37"/>
      <w:r>
        <w:t xml:space="preserve">*(9) </w:t>
      </w:r>
      <w:hyperlink r:id="rId26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00000" w:rsidRDefault="00783F3D">
      <w:bookmarkStart w:id="39" w:name="sub_9910"/>
      <w:bookmarkEnd w:id="38"/>
      <w:r>
        <w:t>*(10</w:t>
      </w:r>
      <w:r>
        <w:t xml:space="preserve">) </w:t>
      </w:r>
      <w:hyperlink r:id="rId27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2326; N 23, ст. 2878; N 30, ст. 4036; N 48, ст. 6165; 2014, N 6, ст. 562, ст. 566).</w:t>
      </w:r>
    </w:p>
    <w:bookmarkEnd w:id="39"/>
    <w:p w:rsidR="00783F3D" w:rsidRDefault="00783F3D"/>
    <w:sectPr w:rsidR="00783F3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3749"/>
    <w:rsid w:val="00183749"/>
    <w:rsid w:val="0078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7578180&amp;sub=9" TargetMode="External"/><Relationship Id="rId18" Type="http://schemas.openxmlformats.org/officeDocument/2006/relationships/hyperlink" Target="http://ivo.garant.ru/document?id=70191362&amp;sub=108783" TargetMode="External"/><Relationship Id="rId26" Type="http://schemas.openxmlformats.org/officeDocument/2006/relationships/hyperlink" Target="http://ivo.garant.ru/document?id=12048567&amp;sub=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785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2073564&amp;sub=1001" TargetMode="External"/><Relationship Id="rId17" Type="http://schemas.openxmlformats.org/officeDocument/2006/relationships/hyperlink" Target="http://ivo.garant.ru/document?id=70191362&amp;sub=108659" TargetMode="External"/><Relationship Id="rId25" Type="http://schemas.openxmlformats.org/officeDocument/2006/relationships/hyperlink" Target="http://ivo.garant.ru/document?id=70314724&amp;sub=1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78180&amp;sub=17" TargetMode="External"/><Relationship Id="rId20" Type="http://schemas.openxmlformats.org/officeDocument/2006/relationships/hyperlink" Target="http://ivo.garant.ru/document?id=70191362&amp;sub=109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88" TargetMode="External"/><Relationship Id="rId24" Type="http://schemas.openxmlformats.org/officeDocument/2006/relationships/hyperlink" Target="http://ivo.garant.ru/document?id=12071809&amp;sub=0" TargetMode="External"/><Relationship Id="rId5" Type="http://schemas.openxmlformats.org/officeDocument/2006/relationships/hyperlink" Target="http://ivo.garant.ru/document?id=70553804&amp;sub=0" TargetMode="External"/><Relationship Id="rId15" Type="http://schemas.openxmlformats.org/officeDocument/2006/relationships/hyperlink" Target="http://ivo.garant.ru/document?id=72073564&amp;sub=1002" TargetMode="External"/><Relationship Id="rId23" Type="http://schemas.openxmlformats.org/officeDocument/2006/relationships/hyperlink" Target="http://ivo.garant.ru/document?id=12071809&amp;sub=10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70191362&amp;sub=4" TargetMode="External"/><Relationship Id="rId19" Type="http://schemas.openxmlformats.org/officeDocument/2006/relationships/hyperlink" Target="http://ivo.garant.ru/document?id=70191362&amp;sub=108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hyperlink" Target="http://ivo.garant.ru/document?id=84755&amp;sub=10" TargetMode="External"/><Relationship Id="rId22" Type="http://schemas.openxmlformats.org/officeDocument/2006/relationships/hyperlink" Target="http://ivo.garant.ru/document?id=70191362&amp;sub=108652" TargetMode="External"/><Relationship Id="rId27" Type="http://schemas.openxmlformats.org/officeDocument/2006/relationships/hyperlink" Target="http://ivo.garant.ru/document?id=70191362&amp;sub=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2767</Words>
  <Characters>15772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2019-05-13T00:56:00Z</dcterms:created>
  <dcterms:modified xsi:type="dcterms:W3CDTF">2019-05-13T00:56:00Z</dcterms:modified>
</cp:coreProperties>
</file>