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53" w:rsidRDefault="00270C53" w:rsidP="004F6CB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70C5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43675" cy="8394065"/>
            <wp:effectExtent l="0" t="0" r="0" b="0"/>
            <wp:docPr id="1" name="Рисунок 1" descr="C:\Users\Admin\Desktop\Дворникова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ворникова_page-0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941" cy="8394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C53" w:rsidRDefault="00270C53" w:rsidP="004F6CB6">
      <w:pPr>
        <w:rPr>
          <w:rFonts w:ascii="Times New Roman" w:hAnsi="Times New Roman" w:cs="Times New Roman"/>
          <w:b/>
          <w:sz w:val="28"/>
          <w:szCs w:val="28"/>
        </w:rPr>
      </w:pPr>
    </w:p>
    <w:p w:rsidR="00270C53" w:rsidRDefault="00270C53" w:rsidP="004F6CB6">
      <w:pPr>
        <w:rPr>
          <w:rFonts w:ascii="Times New Roman" w:hAnsi="Times New Roman" w:cs="Times New Roman"/>
          <w:b/>
          <w:sz w:val="28"/>
          <w:szCs w:val="28"/>
        </w:rPr>
      </w:pPr>
    </w:p>
    <w:p w:rsidR="006B441A" w:rsidRPr="00091743" w:rsidRDefault="006B441A" w:rsidP="004F6CB6">
      <w:pPr>
        <w:rPr>
          <w:rFonts w:ascii="Times New Roman" w:hAnsi="Times New Roman" w:cs="Times New Roman"/>
          <w:b/>
          <w:sz w:val="28"/>
          <w:szCs w:val="28"/>
        </w:rPr>
      </w:pPr>
      <w:r w:rsidRPr="0009174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1525"/>
      </w:tblGrid>
      <w:tr w:rsidR="006B441A" w:rsidRPr="00091743" w:rsidTr="001916AE">
        <w:tc>
          <w:tcPr>
            <w:tcW w:w="675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</w:tc>
        <w:tc>
          <w:tcPr>
            <w:tcW w:w="1525" w:type="dxa"/>
          </w:tcPr>
          <w:p w:rsidR="006B441A" w:rsidRPr="00091743" w:rsidRDefault="001916AE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441A" w:rsidRPr="00091743" w:rsidTr="001916AE">
        <w:tc>
          <w:tcPr>
            <w:tcW w:w="675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Практическая значимость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</w:p>
        </w:tc>
        <w:tc>
          <w:tcPr>
            <w:tcW w:w="1525" w:type="dxa"/>
          </w:tcPr>
          <w:p w:rsidR="006B441A" w:rsidRPr="00091743" w:rsidRDefault="001916AE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B441A" w:rsidRPr="00091743" w:rsidTr="001916AE">
        <w:tc>
          <w:tcPr>
            <w:tcW w:w="675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Цель и задачи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</w:t>
            </w:r>
          </w:p>
        </w:tc>
        <w:tc>
          <w:tcPr>
            <w:tcW w:w="1525" w:type="dxa"/>
          </w:tcPr>
          <w:p w:rsidR="006B441A" w:rsidRPr="00091743" w:rsidRDefault="001916AE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B441A" w:rsidRPr="00091743" w:rsidTr="001916AE">
        <w:tc>
          <w:tcPr>
            <w:tcW w:w="675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Основные 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1525" w:type="dxa"/>
          </w:tcPr>
          <w:p w:rsidR="006B441A" w:rsidRPr="00091743" w:rsidRDefault="001916AE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6B441A" w:rsidRPr="00091743" w:rsidTr="001916AE">
        <w:tc>
          <w:tcPr>
            <w:tcW w:w="675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Основные шаги по реализации 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1525" w:type="dxa"/>
          </w:tcPr>
          <w:p w:rsidR="006B441A" w:rsidRPr="00091743" w:rsidRDefault="001916AE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B441A" w:rsidRPr="00091743" w:rsidTr="001916AE">
        <w:tc>
          <w:tcPr>
            <w:tcW w:w="675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……………………………………..</w:t>
            </w:r>
          </w:p>
        </w:tc>
        <w:tc>
          <w:tcPr>
            <w:tcW w:w="1525" w:type="dxa"/>
          </w:tcPr>
          <w:p w:rsidR="006B441A" w:rsidRPr="00091743" w:rsidRDefault="001916AE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6B441A" w:rsidRPr="00091743" w:rsidTr="001916AE">
        <w:tc>
          <w:tcPr>
            <w:tcW w:w="675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1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Механизм оценки получаемых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</w:p>
        </w:tc>
        <w:tc>
          <w:tcPr>
            <w:tcW w:w="1525" w:type="dxa"/>
          </w:tcPr>
          <w:p w:rsidR="006B441A" w:rsidRPr="00091743" w:rsidRDefault="001916AE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B441A" w:rsidRPr="00091743" w:rsidTr="001916AE">
        <w:tc>
          <w:tcPr>
            <w:tcW w:w="675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1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Тематическое планирование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1525" w:type="dxa"/>
          </w:tcPr>
          <w:p w:rsidR="006B441A" w:rsidRPr="00091743" w:rsidRDefault="001916AE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6B441A" w:rsidRPr="00091743" w:rsidTr="001916AE">
        <w:tc>
          <w:tcPr>
            <w:tcW w:w="675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71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Перспективный план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</w:p>
        </w:tc>
        <w:tc>
          <w:tcPr>
            <w:tcW w:w="1525" w:type="dxa"/>
          </w:tcPr>
          <w:p w:rsidR="006B441A" w:rsidRPr="00091743" w:rsidRDefault="001916AE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6B441A" w:rsidRPr="00091743" w:rsidTr="001916AE">
        <w:tc>
          <w:tcPr>
            <w:tcW w:w="675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71" w:type="dxa"/>
          </w:tcPr>
          <w:p w:rsidR="006B441A" w:rsidRPr="00091743" w:rsidRDefault="006B441A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91743">
              <w:rPr>
                <w:rFonts w:ascii="Times New Roman" w:hAnsi="Times New Roman" w:cs="Times New Roman"/>
                <w:sz w:val="28"/>
                <w:szCs w:val="28"/>
              </w:rPr>
              <w:t>Список использованных источников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………………………...</w:t>
            </w:r>
          </w:p>
        </w:tc>
        <w:tc>
          <w:tcPr>
            <w:tcW w:w="1525" w:type="dxa"/>
          </w:tcPr>
          <w:p w:rsidR="006B441A" w:rsidRPr="00091743" w:rsidRDefault="001916AE" w:rsidP="00D41BBD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</w:tbl>
    <w:p w:rsidR="006B441A" w:rsidRDefault="006B441A" w:rsidP="006B441A"/>
    <w:p w:rsidR="006B441A" w:rsidRDefault="006B441A" w:rsidP="006B441A"/>
    <w:p w:rsidR="006B441A" w:rsidRDefault="006B441A" w:rsidP="006B44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41A" w:rsidRDefault="006B441A" w:rsidP="006B44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41A" w:rsidRDefault="006B441A" w:rsidP="006B44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41A" w:rsidRDefault="006B441A" w:rsidP="006B44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41A" w:rsidRDefault="006B441A" w:rsidP="006B44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41A" w:rsidRDefault="006B441A" w:rsidP="006B44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41A" w:rsidRDefault="006B441A" w:rsidP="006B44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41A" w:rsidRDefault="006B441A" w:rsidP="006B44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41A" w:rsidRDefault="006B441A" w:rsidP="006B44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B441A" w:rsidRDefault="006B441A" w:rsidP="006B441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A57EC" w:rsidRDefault="003A57EC" w:rsidP="006B44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F5A2F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3A57EC" w:rsidRDefault="003A57EC" w:rsidP="003A57EC">
      <w:pPr>
        <w:pStyle w:val="c3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Основными причинами, оказывающими негативное влияние на здоровье дошкольника, являются увеличение умственной нагрузки и уменьшение возможности для двигательного и эмоционального отдыха. Немаловажным является также низкий уровень знаний родителей о ребенке, его интересах, потребностях и возможностях.</w:t>
      </w:r>
    </w:p>
    <w:p w:rsidR="003A57EC" w:rsidRDefault="003A57EC" w:rsidP="003A57EC">
      <w:pPr>
        <w:pStyle w:val="c3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Концепции дошкольного воспитания решению проблем, связанных с охраной и укреплением здоровья детей, отводится ведущее место. Сегодня сохранение и укрепление здоровья детей - одна из главных стратегических задач развития страны. Она регламентируется и обеспечивается такими нормативно-правовыми документами, как Закон РФ «Об образовании в Российской Федерации», «О санитарно-эпидемиологическом благополучии населения», а также Указами Президента России «О неотложных мерах по обеспечению здоровья населения Российской Федерации», «Об утверждении основных направлений государственной социальной политики по улучшению положения детей в Российской Федерации» и другое.</w:t>
      </w:r>
    </w:p>
    <w:p w:rsidR="003A57EC" w:rsidRPr="00DD443A" w:rsidRDefault="003A57EC" w:rsidP="003A57E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443A">
        <w:rPr>
          <w:rFonts w:ascii="Times New Roman" w:hAnsi="Times New Roman" w:cs="Times New Roman"/>
          <w:sz w:val="28"/>
          <w:szCs w:val="28"/>
        </w:rPr>
        <w:t xml:space="preserve">Разработанная    программа  «Азбука здоровья»  –  это стремление педагога использовать возможности  здоровьесберегающих технологий в физическом развитии  детей. </w:t>
      </w:r>
    </w:p>
    <w:p w:rsidR="003A57EC" w:rsidRPr="00DD443A" w:rsidRDefault="003A57EC" w:rsidP="003A57EC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посвящена актуальной проблеме – формированию у детей дошкольного возраста  культуры здоровья. Формирование у детей навыков здорового образа жизни реализуется через активную деятельность всех участников образовательного процесса. Программа ориентирована на формирование у детей позиции познания ценности здоровья физического, психического и социального, чувства ответственности за сохранение и укрепление своего здоровья, расширения знаний и навыков по гигиенической культуре и культуре питания.</w:t>
      </w:r>
    </w:p>
    <w:p w:rsidR="003A57EC" w:rsidRPr="00DD443A" w:rsidRDefault="003A57EC" w:rsidP="003A57EC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4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работы строится на основе двигательных игр, упражнений, бесед о здоровом образе жизни, дыхательной гимнастики, массажа и самомассажа и других нетрадиционных форм оздоровительной работы.  </w:t>
      </w:r>
      <w:r w:rsidRPr="00DD44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учатся любви к себе, людям, к жизни.  </w:t>
      </w:r>
    </w:p>
    <w:p w:rsidR="003A57EC" w:rsidRDefault="003A57EC" w:rsidP="003A57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19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Pr="005B2147" w:rsidRDefault="003A57EC" w:rsidP="003A57EC">
      <w:pPr>
        <w:shd w:val="clear" w:color="auto" w:fill="FFFFFF"/>
        <w:spacing w:after="0" w:line="240" w:lineRule="auto"/>
        <w:ind w:left="50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B2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 программы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A57EC" w:rsidRPr="005B2147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2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Практическая значимость программы  заключается  в том, чтобы воспитать у детей правильное отношение к сохранению и укреплению своего здоровья; формирование у детей представления о необходимости заботы о своем здоровье. Также практическая значимость ее заключается в том, что она способствует реализации творческой активности, выявлени</w:t>
      </w:r>
      <w:r w:rsidR="004F6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Pr="005B2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способностей самовыражения через различные формы творчества детей.  </w:t>
      </w:r>
    </w:p>
    <w:p w:rsidR="003A57EC" w:rsidRPr="005B2147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2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Для более углубленного раскрытия отдельных тем использу</w:t>
      </w:r>
      <w:r w:rsidR="004F6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ется</w:t>
      </w:r>
      <w:r w:rsidRPr="005B2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проектн</w:t>
      </w:r>
      <w:r w:rsidR="004F6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ая</w:t>
      </w:r>
      <w:r w:rsidRPr="005B2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деятельность в соответствии с возрастными  особенностями детей и их проблемами.  Все направления проекта  объединяет игровой метод, который придает воспитательно – образовательному процессу привлекательную форму, повышает эмоциональный фон, способствует развитию мышления, воображения и творческих способностей ребенка.</w:t>
      </w:r>
    </w:p>
    <w:p w:rsidR="003A57EC" w:rsidRPr="005B2147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2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осуществления программы  необходим специально подобранный материал, оборудование, специально организованная предметно-развивающая среда.  Необходимо привлечь к решению этой проблемы родителей для более сконцентрированного внимания их к использованию полезных и здоровых продуктов в своем рационе, объединить усилия детского сада и семьи по формированию у детей и взрослых основ здорового образа жизни и правильного питания.</w:t>
      </w:r>
    </w:p>
    <w:p w:rsidR="003A57EC" w:rsidRPr="005B2147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B2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5B2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 в этом случае реализация пр</w:t>
      </w:r>
      <w:r w:rsidR="0021339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ограммы</w:t>
      </w:r>
      <w:r w:rsidRPr="005B21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будет способствовать  развитию устойчивого интереса у детей к сохранению своего здоровья, воспитанию здорового образа жизни.    Выраженная субъективность дошкольников требует изменения позиции взрослых в педагогическом процессе дошкольного образовательного учреждения, поиска новых  форм организации  воспитания и развития детей.</w:t>
      </w:r>
    </w:p>
    <w:p w:rsidR="003A57EC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1916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916AE" w:rsidRDefault="001916AE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13390" w:rsidRDefault="00213390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213390" w:rsidP="003A57EC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</w:t>
      </w:r>
      <w:r w:rsidR="003A57EC" w:rsidRPr="006A4F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и задачи</w:t>
      </w:r>
      <w:r w:rsidR="003A57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программы</w:t>
      </w:r>
    </w:p>
    <w:p w:rsidR="003A57EC" w:rsidRDefault="003A57EC" w:rsidP="003A5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формирования </w:t>
      </w:r>
      <w:r w:rsidRPr="00232BB8">
        <w:rPr>
          <w:rFonts w:ascii="Times New Roman" w:eastAsia="Calibri" w:hAnsi="Times New Roman" w:cs="Times New Roman"/>
          <w:sz w:val="28"/>
          <w:szCs w:val="28"/>
        </w:rPr>
        <w:t>начальных представлений о здоровом образе  жизни у детей старшего дошкольного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A57EC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A4FCD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 потребность в укреплении и сохранении физического и психического здоровья, в ведении здорового образа жизни и умении забот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иться о своем здоровье;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ормировать представление детей об основных принципах здорового питания,  полезных продуктах. Формировать представление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правилах столового этикета;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формировать  навыки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разумного поведения, умения адекватн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вести себя в разных ситуациях;</w:t>
      </w:r>
    </w:p>
    <w:p w:rsidR="003A57EC" w:rsidRPr="006A4FCD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гуманную, социально активную личность, способную понимать и любить  окружающий мир, природу и бережно к ним относиться.</w:t>
      </w:r>
    </w:p>
    <w:p w:rsidR="003A57EC" w:rsidRPr="003A6201" w:rsidRDefault="003A57EC" w:rsidP="003A57E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выполнения поставленных задач используются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 </w:t>
      </w:r>
      <w:r w:rsidRPr="003A620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здоровьесберегающие </w:t>
      </w:r>
      <w:r w:rsidRPr="003A620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технологии:</w:t>
      </w:r>
    </w:p>
    <w:p w:rsidR="003A57EC" w:rsidRPr="003A6201" w:rsidRDefault="003A57EC" w:rsidP="003A57E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динамические паузы;</w:t>
      </w:r>
    </w:p>
    <w:p w:rsidR="003A57EC" w:rsidRPr="003A6201" w:rsidRDefault="003A57EC" w:rsidP="003A57E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игр;</w:t>
      </w:r>
    </w:p>
    <w:p w:rsidR="003A57EC" w:rsidRPr="003A6201" w:rsidRDefault="003A57EC" w:rsidP="003A57E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занимательные разминки;</w:t>
      </w:r>
    </w:p>
    <w:p w:rsidR="003A57EC" w:rsidRPr="003A6201" w:rsidRDefault="003A57EC" w:rsidP="003A57E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виды массажа;</w:t>
      </w:r>
    </w:p>
    <w:p w:rsidR="003A57EC" w:rsidRPr="003A6201" w:rsidRDefault="003A57EC" w:rsidP="003A57E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пальчиковая гимнастика;</w:t>
      </w:r>
    </w:p>
    <w:p w:rsidR="003A57EC" w:rsidRPr="003A6201" w:rsidRDefault="003A57EC" w:rsidP="003A57EC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дыхательная гимнастика.</w:t>
      </w:r>
    </w:p>
    <w:p w:rsidR="003A57EC" w:rsidRPr="003A6201" w:rsidRDefault="003A57EC" w:rsidP="003A57E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Ведущей формой организации обучения являются, как групповая, подгрупповая, так и индивидуальная.</w:t>
      </w:r>
    </w:p>
    <w:p w:rsidR="003A57EC" w:rsidRPr="003A6201" w:rsidRDefault="003A57EC" w:rsidP="003A57E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Формы и методы обучения:</w:t>
      </w:r>
    </w:p>
    <w:p w:rsidR="003A57EC" w:rsidRPr="003A6201" w:rsidRDefault="003A57EC" w:rsidP="003A57E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 – объяснение;</w:t>
      </w:r>
    </w:p>
    <w:p w:rsidR="003A57EC" w:rsidRPr="003A6201" w:rsidRDefault="003A57EC" w:rsidP="003A57E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 – показ, книги, иллюстрации;</w:t>
      </w:r>
    </w:p>
    <w:p w:rsidR="003A57EC" w:rsidRPr="003A6201" w:rsidRDefault="003A57EC" w:rsidP="003A57E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поисковые – поиск новых идей, материалов;</w:t>
      </w:r>
    </w:p>
    <w:p w:rsidR="003A57EC" w:rsidRPr="003A6201" w:rsidRDefault="003A57EC" w:rsidP="003A57EC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креативные – творческий подход.</w:t>
      </w:r>
    </w:p>
    <w:p w:rsidR="003A57EC" w:rsidRPr="003A6201" w:rsidRDefault="003A57EC" w:rsidP="003A57E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A62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Применяется дифференцированный подход к детям, в связи с их индивидуальными особенностями. Допускается ограничение поставленных задач для детей, испытывающих затруднения. Дифференцированный подход поддерживает мотивацию к занятиям и способствует удержанию желания детей заниматься.</w:t>
      </w:r>
    </w:p>
    <w:p w:rsidR="003A57EC" w:rsidRDefault="003A57EC" w:rsidP="003A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Основные принципы</w:t>
      </w:r>
    </w:p>
    <w:p w:rsidR="003A57EC" w:rsidRPr="00631FB0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7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Принцип системности </w:t>
      </w:r>
      <w:r w:rsidRPr="00631F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занятия проводят в течение целого года при гибком распределении содержания в течение дня.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7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деятельности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включение ребенка в игровую, познавательную, поисковую и другие виды деятельности с целью стимулирования активной жизненной позиции.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7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последовательности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любая новая ступень в обучении ребенка опирается на уже освоенное в предыдущем.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7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научности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подкрепление всех проводимых мероприятий, направленных на укрепление здоровья, научно обоснованными и практически апробированными методиками.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7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наглядности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связан с особенностями мышления дошкольников (до 5 лет – наглядно-действенное, после 5 лет – наглядно-образное).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7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интеграции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интегративность всех процессов, реализующихся в образовательном процессе.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7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дифференцированного подхода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решаются задачи эффективной педагогической помощи воспитанникам в совершенствовании их личности, способствует созданию специальных педагогических ситуаций, помогающих раскрыть психофизические, личностные способности и возможности воспитанников.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DC7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возрастной адресованности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одно и то же  содержание используется для работы в разных группах с усложнением соответствующим возрастным особенностям детей.</w:t>
      </w:r>
    </w:p>
    <w:p w:rsidR="003A57EC" w:rsidRPr="00687F1B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Принцип п</w:t>
      </w:r>
      <w:r w:rsidRPr="00DC785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риродосообразности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определение содержания, формы, средства и стиля взаимодействия с каждым ребенком на основе личностного знания о нем.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 имеет 2 направления: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психологическое, связанное с изменением сознания и психическим здоровьем.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практическое, т. е. выработка умений и навыков здорового образа жизни.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целом программа имеет также духовно-нравственный аспект: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положительных навыков и привычек: доброты, заботливости, гостеприимства, чуткости, доброжелательности, готовности помочь больному товарищу;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таких волевых качеств как ответственность, целеустремленность, настойчивость и упорство в преодолении трудностей;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бережного отношения к природе.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построена на основании современных научных представлений о психическом и физическом развитии ребенка данного возраста, а также в связи с актуальностью проблемы ортобиоза.  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</w:t>
      </w: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Первый уровень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информативный.  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Обращаясь к детям, воспитатель сообщает необходимые сведения о еде,  образе жизни, об одежде и элементарной гигиене тела и жилища, о том, как правильно заниматься и отдыхать. Детей знакомят с темами, связанными с миром, природой, со всем живыми живущим, а также правилами безопасности и правилами поведения в экстремальных ситуациях.   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 </w:t>
      </w: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Второй уровень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уровень развития сознания ребенка на основе полученных знаний.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Разговор о нем, о его трудностях, привычках, о том, как помочь самому себе, как узнать себя, как стать здоровым и как сохранить здоровье. Воспитатель учить ребенка быть внимательным к себе, своему состоянию и настроению.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уточнения своих знаний, для их активного использования, а также для самопроверки и самоисследования детям предлагаются различные игры и задания. Но ведущей формой организации детей является ролевая игра.  </w:t>
      </w: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Конечная цель  программы – выработка осознания необходимости  здорового образа жизни.</w:t>
      </w:r>
    </w:p>
    <w:p w:rsidR="003A57EC" w:rsidRPr="00772371" w:rsidRDefault="003A57EC" w:rsidP="00304B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3A57EC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данной программы </w:t>
      </w:r>
      <w:r w:rsidRPr="008406DD">
        <w:rPr>
          <w:rFonts w:ascii="Times New Roman" w:hAnsi="Times New Roman" w:cs="Times New Roman"/>
          <w:sz w:val="28"/>
          <w:szCs w:val="28"/>
        </w:rPr>
        <w:t>расс</w:t>
      </w:r>
      <w:r>
        <w:rPr>
          <w:rFonts w:ascii="Times New Roman" w:hAnsi="Times New Roman" w:cs="Times New Roman"/>
          <w:sz w:val="28"/>
          <w:szCs w:val="28"/>
        </w:rPr>
        <w:t>читан</w:t>
      </w:r>
      <w:r w:rsidRPr="008406DD">
        <w:rPr>
          <w:rFonts w:ascii="Times New Roman" w:hAnsi="Times New Roman" w:cs="Times New Roman"/>
          <w:sz w:val="28"/>
          <w:szCs w:val="28"/>
        </w:rPr>
        <w:t xml:space="preserve"> для работы с детьми</w:t>
      </w:r>
      <w:r w:rsidR="00213390">
        <w:rPr>
          <w:rFonts w:ascii="Times New Roman" w:hAnsi="Times New Roman" w:cs="Times New Roman"/>
          <w:sz w:val="28"/>
          <w:szCs w:val="28"/>
        </w:rPr>
        <w:t xml:space="preserve"> 4-7 лет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40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реализуется </w:t>
      </w:r>
      <w:r w:rsidR="0021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раз в неделю </w:t>
      </w:r>
    </w:p>
    <w:p w:rsidR="003A57EC" w:rsidRPr="00772371" w:rsidRDefault="00304B78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3A57EC" w:rsidRPr="005B2147" w:rsidRDefault="003A57EC" w:rsidP="003A57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2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с другими образовательными областями: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социально-коммуникативное развитие;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познавательное развитие;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развитие;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художественно-эстетическое развитие;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развитие.</w:t>
      </w:r>
    </w:p>
    <w:p w:rsidR="003A57EC" w:rsidRPr="005B2147" w:rsidRDefault="003A57EC" w:rsidP="003A57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2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Взаимодействие с семьей по оптимизации физкультурно-оздоровительной работы:</w:t>
      </w:r>
    </w:p>
    <w:p w:rsidR="003A57EC" w:rsidRPr="00772371" w:rsidRDefault="003A57EC" w:rsidP="003A5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физку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льтурно -досуговая деятельность;</w:t>
      </w:r>
    </w:p>
    <w:p w:rsidR="003A57EC" w:rsidRPr="00772371" w:rsidRDefault="003A57EC" w:rsidP="003A5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наглядная агитация по вопросам физического воспитания (сте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нды, памятки, газеты, выставки);</w:t>
      </w:r>
    </w:p>
    <w:p w:rsidR="003A57EC" w:rsidRPr="00772371" w:rsidRDefault="003A57EC" w:rsidP="003A5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организация совместного активного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отдыха;</w:t>
      </w:r>
    </w:p>
    <w:p w:rsidR="003A57EC" w:rsidRPr="00772371" w:rsidRDefault="003A57EC" w:rsidP="003A5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рекомендаций для родителей по организации двигательной активности, посещен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родителями режимных моментов;</w:t>
      </w:r>
    </w:p>
    <w:p w:rsidR="003A57EC" w:rsidRPr="00772371" w:rsidRDefault="003A57EC" w:rsidP="003A5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литер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атуры по здоровому образу жизни;</w:t>
      </w:r>
    </w:p>
    <w:p w:rsidR="003A57EC" w:rsidRPr="00772371" w:rsidRDefault="003A57EC" w:rsidP="003A5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анкетирование;</w:t>
      </w:r>
    </w:p>
    <w:p w:rsidR="003A57EC" w:rsidRPr="00772371" w:rsidRDefault="003A57EC" w:rsidP="003A5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вовлечение родителей в образова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тельный процесс.</w:t>
      </w:r>
    </w:p>
    <w:p w:rsidR="003A57EC" w:rsidRPr="005B2147" w:rsidRDefault="003A57EC" w:rsidP="003A57EC">
      <w:pPr>
        <w:shd w:val="clear" w:color="auto" w:fill="FFFFFF"/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B21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Самостоятельная нерегламентированная деятельность детей</w:t>
      </w:r>
      <w:r w:rsidRPr="005B21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дидактические игры;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рассматривание иллюстраций;</w:t>
      </w:r>
    </w:p>
    <w:p w:rsidR="003A57EC" w:rsidRPr="008406DD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сюжетно-ролевые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программе представлены игры, ситуации, общение, и перечень художественной литературы. Данный перечень используется по усмотрению воспитателя с целью закрепления знаний и осуществления личностно-ориентированного подхода.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работы с детьми строится в направлении личностно-ориентированного взаимодействия с ребенком, как увлекательная проблемно-игровая деятельность, делая акцент на самостоятельное экспериментирование и поисковую активность самих детей, побуждая их к творческому отношению при выполнении определенных ситуационных задач.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Решая проблемные ситуации, дети воспринимают знания без отрыва от жизни, не разобщено, а целостно, легче и эффективнее осваивая их.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Специфика ситуационной задачи заключается в том, что она носит ярко выраженный практико-ориентированный характер. Поэтому, с одной стороны, в ее решении ребенок использует имеющиеся у него знания, умения и навыки, а с  другой – совершая поисково-практические действия, самостоятельно открывает новое знание, приобретает новые умения.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одно преимущество ситуационных задач – это возможность интеграции в одной задаче  разнообразного содержания.   Используются ситуационные задачи  разных типов.  Это и   построение задач на основе программного содержания по разделам, и создание практико-ориентированных задач, требующих экспериментирования и прикладных действий детей.  А также задачи из реальной жизни,  задачи на применение знаний, умений и навыков на значимом для ребенка материале.    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Условием интеграции  становится насыщение разных видов детской деятельности (игра, экспериментирование, познание, общение) информацией о культуре здоровья и об основах здорового образа жизни с последующим формированием на этой базе эмоционально - положительного отношения к данному процессу.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 пронизывает все виды деятельности дошкольника, и  осуществляется  в совместной деятельности взрослого и детей и самостоятельной деятельности детей.        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Практическая значимость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программы  заключается  в том, чтобы воспитать у детей правильное отношение к сохранению и укреплению своего здоровья; формирование у детей представления о необходимости заботы о своем здоровье. Также практическая значимость ее заключается в том, что она способствует реализации творческой активности, выявления способностей самовыражения через различные формы творчества детей.  </w:t>
      </w:r>
    </w:p>
    <w:p w:rsidR="003A57EC" w:rsidRPr="002D18FC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более углубленного раскрытия отдельных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использу</w:t>
      </w:r>
      <w:r w:rsidR="0030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проектн</w:t>
      </w:r>
      <w:r w:rsidR="00304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в соответствии с возрастными  особенностями детей и их проблемами.  Все направления проекта  объединяет игровой метод, который придает воспитательно – образовательному процессу привлекательную форму, повышает эмоциональный фон, способствует развитию мышления, воображения и творческих способностей ребенка.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программы  необходим специально подобранный материал, оборудование, специально организованная предметно-развивающая среда.  Необходимо привлечь к решению этой проблемы родителей для более сконцентрированного внимания их к использованию полезных и здоровых продуктов в своем рационе, объединить усилия детского сада и семьи по формированию у детей и взрослых основ здорового образа жизни и правильного питания.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в этом случае реализация проекта  будет способствовать  развитию устойчивого интереса у детей к сохранению своего здоровья, воспитанию здорового образа жизни.    Выраженная субъективность дошкольников требует изменения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позиции взрослых в педагогическом процессе дошкольного образовательного учреждения, поиска новых  форм организации  воспитания и развития детей.</w:t>
      </w:r>
    </w:p>
    <w:p w:rsidR="003A57EC" w:rsidRDefault="003A57EC" w:rsidP="003A57EC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и режим занятий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предназначена для детей </w:t>
      </w:r>
      <w:r w:rsidR="00304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 w:rsidR="00304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лет  и рассчитана на 1 год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обучения. Обучение осуществляется</w:t>
      </w:r>
      <w:r w:rsidR="00304B7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 30 минут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Учебный процесс по программе организован в форме занятия по обучению, закреплению и проверке изученного:</w:t>
      </w:r>
    </w:p>
    <w:p w:rsidR="003A57EC" w:rsidRPr="00772371" w:rsidRDefault="003A57EC" w:rsidP="003A57EC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викторины,</w:t>
      </w:r>
    </w:p>
    <w:p w:rsidR="003A57EC" w:rsidRPr="00772371" w:rsidRDefault="003A57EC" w:rsidP="003A57EC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конкурсы,</w:t>
      </w:r>
    </w:p>
    <w:p w:rsidR="003A57EC" w:rsidRPr="00772371" w:rsidRDefault="003A57EC" w:rsidP="003A57EC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выставки,</w:t>
      </w:r>
    </w:p>
    <w:p w:rsidR="003A57EC" w:rsidRPr="00772371" w:rsidRDefault="003A57EC" w:rsidP="003A57EC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развлечения,</w:t>
      </w:r>
    </w:p>
    <w:p w:rsidR="003A57EC" w:rsidRPr="00772371" w:rsidRDefault="003A57EC" w:rsidP="003A57EC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уроки экспериментирования.</w:t>
      </w:r>
    </w:p>
    <w:p w:rsidR="003A57EC" w:rsidRDefault="003A57EC" w:rsidP="003A57EC">
      <w:pPr>
        <w:shd w:val="clear" w:color="auto" w:fill="FFFFFF"/>
        <w:spacing w:after="0" w:line="240" w:lineRule="auto"/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Формы организации учебного процесса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7723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коллективная;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индивидуально-групповая.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Методы и формы обучения</w:t>
      </w: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A57EC" w:rsidRPr="002D18FC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Программой предусматривает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ся использование традиционных,  и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нновационных форм и методов учебно-воспитательной деятельности.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 традиционных форм и методов организации учебно-воспитательного процесса используются:</w:t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57EC" w:rsidRPr="002D18FC" w:rsidRDefault="003A57EC" w:rsidP="003A57EC">
      <w:pPr>
        <w:pStyle w:val="a5"/>
        <w:numPr>
          <w:ilvl w:val="0"/>
          <w:numId w:val="39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(рассказ, беседа, диалог)</w:t>
      </w:r>
    </w:p>
    <w:p w:rsidR="003A57EC" w:rsidRPr="002D18FC" w:rsidRDefault="003A57EC" w:rsidP="003A57EC">
      <w:pPr>
        <w:pStyle w:val="a5"/>
        <w:numPr>
          <w:ilvl w:val="0"/>
          <w:numId w:val="39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наблюдения (зарисовка, рисунки)</w:t>
      </w:r>
    </w:p>
    <w:p w:rsidR="003A57EC" w:rsidRPr="002D18FC" w:rsidRDefault="003A57EC" w:rsidP="003A57EC">
      <w:pPr>
        <w:pStyle w:val="a5"/>
        <w:numPr>
          <w:ilvl w:val="0"/>
          <w:numId w:val="39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Графический (составление схем)</w:t>
      </w:r>
    </w:p>
    <w:p w:rsidR="003A57EC" w:rsidRPr="002D18FC" w:rsidRDefault="003A57EC" w:rsidP="003A57EC">
      <w:pPr>
        <w:pStyle w:val="a5"/>
        <w:numPr>
          <w:ilvl w:val="0"/>
          <w:numId w:val="39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 задания (упражнения на логику)</w:t>
      </w:r>
    </w:p>
    <w:p w:rsidR="003A57EC" w:rsidRPr="002D18FC" w:rsidRDefault="003A57EC" w:rsidP="003A57EC">
      <w:pPr>
        <w:pStyle w:val="a5"/>
        <w:numPr>
          <w:ilvl w:val="0"/>
          <w:numId w:val="39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1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(таблицы, иллюстрации, мультимедийные презентации)</w:t>
      </w:r>
    </w:p>
    <w:p w:rsidR="003A57EC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Используются элементы различных инновационных технологий:</w:t>
      </w: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1.Метод игры. Игра выступает самостоятельным видом развивающей деятельности дошкольника, является главной сферой общения детей.</w:t>
      </w:r>
      <w:r w:rsidRPr="007723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Проблемно-поисковое обучение (постановка проблемы или создание проблемной ситуации, дискуссия, перевод игровой деятельности на творческий уровень, лабораторные и практические работы)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7723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Метод программированного обучения (линейное программирование: выбор между правильным и неправильным; разветвленное программирование: выбор одного ответа из нескольких, алгоритм – система)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77237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Метод эмоционального стимулирования (создание ситуации успеха в обучении, поощрение)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3A57EC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Элементы здоровьесберегающих технологий.</w:t>
      </w:r>
    </w:p>
    <w:p w:rsidR="003A57EC" w:rsidRPr="009B2FC5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3A57EC" w:rsidRPr="00772371" w:rsidRDefault="003A57EC" w:rsidP="003A57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льтаты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Результатом освоения программы «Азбука здоровья» становится ребенок, не только овладевший основными культурно-гигиеническими навыками, самостоятельно выполняющий доступные возрасту гигиенические процедуры, но и соблюдающий  элементарные правила здорового образа жизни.</w:t>
      </w:r>
    </w:p>
    <w:p w:rsidR="003A57EC" w:rsidRPr="00772371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Это ребенок, который:</w:t>
      </w:r>
    </w:p>
    <w:p w:rsidR="003A57EC" w:rsidRPr="00772371" w:rsidRDefault="003A57EC" w:rsidP="003A57EC">
      <w:pPr>
        <w:numPr>
          <w:ilvl w:val="0"/>
          <w:numId w:val="33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имеет устойчиво сформированные ценности здоровья, здоровья окружающ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его людей и общества в целом;</w:t>
      </w:r>
    </w:p>
    <w:p w:rsidR="003A57EC" w:rsidRPr="00772371" w:rsidRDefault="003A57EC" w:rsidP="003A57EC">
      <w:pPr>
        <w:numPr>
          <w:ilvl w:val="0"/>
          <w:numId w:val="3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свои возможности и верит в собственные силы, имеет представление о себе, своей самоценности, ощущает себя субъектом здоровой жизни;</w:t>
      </w:r>
    </w:p>
    <w:p w:rsidR="003A57EC" w:rsidRPr="00772371" w:rsidRDefault="003A57EC" w:rsidP="003A57EC">
      <w:pPr>
        <w:numPr>
          <w:ilvl w:val="0"/>
          <w:numId w:val="3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бережно, уважительно и заботливо относится к близким людям, своим родственникам, сверстникам, взрослым и предметному миру;</w:t>
      </w:r>
    </w:p>
    <w:p w:rsidR="003A57EC" w:rsidRPr="00772371" w:rsidRDefault="003A57EC" w:rsidP="003A57EC">
      <w:pPr>
        <w:numPr>
          <w:ilvl w:val="0"/>
          <w:numId w:val="3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осознает и разделяет нравственные эталоны жизнедеятельности, такие как гуманность, доброту, заботу, понимание, уважение, честность, справедливость, трудолюбие и т.д.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57EC" w:rsidRPr="00772371" w:rsidRDefault="003A57EC" w:rsidP="003A57EC">
      <w:pPr>
        <w:numPr>
          <w:ilvl w:val="0"/>
          <w:numId w:val="34"/>
        </w:num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представление о том, что такое здоровье и знает, как поддержать, укрепить и сохранить его.</w:t>
      </w:r>
    </w:p>
    <w:p w:rsidR="003A57EC" w:rsidRDefault="003A57EC" w:rsidP="003A57EC">
      <w:pPr>
        <w:jc w:val="both"/>
      </w:pPr>
    </w:p>
    <w:p w:rsidR="003A57EC" w:rsidRPr="00772371" w:rsidRDefault="003A57EC" w:rsidP="003A57E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Механизм оценки получаемых результатов</w:t>
      </w:r>
    </w:p>
    <w:p w:rsidR="003A57EC" w:rsidRDefault="003A57EC" w:rsidP="003A57E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Критерии 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параметры </w:t>
      </w: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оценки эффективности </w:t>
      </w:r>
    </w:p>
    <w:p w:rsidR="003A57EC" w:rsidRPr="00772371" w:rsidRDefault="003A57EC" w:rsidP="003A57EC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723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образовательной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60"/>
        <w:gridCol w:w="6911"/>
      </w:tblGrid>
      <w:tr w:rsidR="003A57EC" w:rsidRPr="009B2FC5" w:rsidTr="00D41BBD">
        <w:tc>
          <w:tcPr>
            <w:tcW w:w="2660" w:type="dxa"/>
          </w:tcPr>
          <w:p w:rsidR="003A57EC" w:rsidRPr="009B2FC5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FC5">
              <w:rPr>
                <w:rFonts w:ascii="Times New Roman" w:hAnsi="Times New Roman" w:cs="Times New Roman"/>
                <w:sz w:val="24"/>
                <w:szCs w:val="24"/>
              </w:rPr>
              <w:t>Критерии (компоненты) развития навыков ЗОЖ</w:t>
            </w:r>
          </w:p>
          <w:p w:rsidR="003A57EC" w:rsidRPr="009B2FC5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:rsidR="003A57EC" w:rsidRPr="009B2FC5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FC5">
              <w:rPr>
                <w:rFonts w:ascii="Times New Roman" w:hAnsi="Times New Roman" w:cs="Times New Roman"/>
                <w:sz w:val="24"/>
                <w:szCs w:val="24"/>
              </w:rPr>
              <w:t>Параметры развития навыков ЗОЖ</w:t>
            </w:r>
          </w:p>
          <w:p w:rsidR="003A57EC" w:rsidRPr="009B2FC5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9B2FC5" w:rsidTr="00D41BBD">
        <w:tc>
          <w:tcPr>
            <w:tcW w:w="2660" w:type="dxa"/>
          </w:tcPr>
          <w:p w:rsidR="003A57EC" w:rsidRDefault="003A57EC" w:rsidP="00D41BBD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B2F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Когнитивный</w:t>
            </w:r>
          </w:p>
          <w:p w:rsidR="003A57EC" w:rsidRPr="009B2FC5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503">
              <w:rPr>
                <w:rFonts w:ascii="Times New Roman" w:hAnsi="Times New Roman" w:cs="Times New Roman"/>
                <w:sz w:val="24"/>
                <w:szCs w:val="24"/>
              </w:rPr>
              <w:t>(методика В.Т. Кудрявцева «Беседа о здоровом образе жизни»)</w:t>
            </w:r>
          </w:p>
        </w:tc>
        <w:tc>
          <w:tcPr>
            <w:tcW w:w="6911" w:type="dxa"/>
          </w:tcPr>
          <w:p w:rsidR="003A57EC" w:rsidRPr="009B2FC5" w:rsidRDefault="003A57EC" w:rsidP="00D41B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знаний о строении и функциях человеческого организма, правилах здорового питания, значении физических упражнений и разного рода гимнастик, приемах проведения гигиенических процедур, закаливании, способах укрепления здоровья</w:t>
            </w:r>
          </w:p>
        </w:tc>
      </w:tr>
      <w:tr w:rsidR="003A57EC" w:rsidRPr="009B2FC5" w:rsidTr="00D41BBD">
        <w:tc>
          <w:tcPr>
            <w:tcW w:w="2660" w:type="dxa"/>
          </w:tcPr>
          <w:p w:rsidR="003A57EC" w:rsidRPr="009B2FC5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FC5">
              <w:rPr>
                <w:rFonts w:ascii="Times New Roman" w:hAnsi="Times New Roman" w:cs="Times New Roman"/>
                <w:sz w:val="24"/>
                <w:szCs w:val="24"/>
              </w:rPr>
              <w:t>Эмоционально-</w:t>
            </w:r>
          </w:p>
          <w:p w:rsidR="003A57EC" w:rsidRPr="009B2FC5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FC5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  <w:p w:rsidR="003A57EC" w:rsidRPr="009B2FC5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7503">
              <w:rPr>
                <w:rFonts w:ascii="Times New Roman" w:hAnsi="Times New Roman" w:cs="Times New Roman"/>
                <w:sz w:val="24"/>
                <w:szCs w:val="24"/>
              </w:rPr>
              <w:t>методика «Незаконченные предложения» Л.Г. Касьяновой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3A57EC" w:rsidRPr="009B2FC5" w:rsidRDefault="003A57EC" w:rsidP="00D41B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значения здорового образа жизни, ценностное отношение к своему здоровью и здоровью окружающих, интерес к правилам здорового образа жизни</w:t>
            </w:r>
          </w:p>
        </w:tc>
      </w:tr>
      <w:tr w:rsidR="003A57EC" w:rsidRPr="009B2FC5" w:rsidTr="00D41BBD">
        <w:tc>
          <w:tcPr>
            <w:tcW w:w="2660" w:type="dxa"/>
          </w:tcPr>
          <w:p w:rsidR="003A57EC" w:rsidRPr="009B2FC5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FC5">
              <w:rPr>
                <w:rFonts w:ascii="Times New Roman" w:hAnsi="Times New Roman" w:cs="Times New Roman"/>
                <w:sz w:val="24"/>
                <w:szCs w:val="24"/>
              </w:rPr>
              <w:t>Поведенческо-</w:t>
            </w:r>
          </w:p>
          <w:p w:rsidR="003A57EC" w:rsidRPr="009B2FC5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FC5">
              <w:rPr>
                <w:rFonts w:ascii="Times New Roman" w:hAnsi="Times New Roman" w:cs="Times New Roman"/>
                <w:sz w:val="24"/>
                <w:szCs w:val="24"/>
              </w:rPr>
              <w:t>деятельностный</w:t>
            </w:r>
          </w:p>
          <w:p w:rsidR="003A57EC" w:rsidRPr="009B2FC5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7503">
              <w:rPr>
                <w:rFonts w:ascii="Times New Roman" w:hAnsi="Times New Roman" w:cs="Times New Roman"/>
                <w:sz w:val="24"/>
                <w:szCs w:val="24"/>
              </w:rPr>
              <w:t>методика наблюдений И.М. Новиковой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11" w:type="dxa"/>
          </w:tcPr>
          <w:p w:rsidR="003A57EC" w:rsidRPr="009B2FC5" w:rsidRDefault="003A57EC" w:rsidP="00D41B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F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Стремление самостоятельно использовать навыки здорового образа жизни в повседневной жизни, способность переносить умение в другую ситуацию</w:t>
            </w:r>
          </w:p>
        </w:tc>
      </w:tr>
    </w:tbl>
    <w:p w:rsidR="003A57EC" w:rsidRDefault="003A57EC" w:rsidP="003A57EC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A57EC" w:rsidRPr="00B0399C" w:rsidRDefault="003A57EC" w:rsidP="003A57E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039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Мониторинг проводится 2 раза в год — стартовый и итоговый.  </w:t>
      </w:r>
      <w:r w:rsidRPr="00B0399C">
        <w:rPr>
          <w:rFonts w:ascii="Times New Roman" w:hAnsi="Times New Roman" w:cs="Times New Roman"/>
          <w:sz w:val="28"/>
          <w:szCs w:val="28"/>
          <w:lang w:eastAsia="ru-RU"/>
        </w:rPr>
        <w:t>Система мониторинга позволяет оперативно выделять детей с проблемами в развитии, а также определять трудности реализации программного содержания т. е. оперативно осуществлять психолого-методическую поддержку педагогов.</w:t>
      </w:r>
    </w:p>
    <w:p w:rsidR="003A57EC" w:rsidRDefault="003A57EC" w:rsidP="003A57EC">
      <w:pPr>
        <w:jc w:val="both"/>
      </w:pPr>
    </w:p>
    <w:p w:rsidR="003A57EC" w:rsidRDefault="003A57EC" w:rsidP="003A57EC">
      <w:pPr>
        <w:jc w:val="both"/>
      </w:pPr>
    </w:p>
    <w:p w:rsidR="003A57EC" w:rsidRDefault="003A57EC" w:rsidP="003A57EC">
      <w:pPr>
        <w:jc w:val="both"/>
      </w:pPr>
    </w:p>
    <w:p w:rsidR="003A57EC" w:rsidRDefault="003A57EC" w:rsidP="003A57EC">
      <w:pPr>
        <w:jc w:val="both"/>
      </w:pPr>
    </w:p>
    <w:p w:rsidR="003A57EC" w:rsidRDefault="003A57EC" w:rsidP="003A57EC">
      <w:pPr>
        <w:jc w:val="both"/>
      </w:pPr>
    </w:p>
    <w:p w:rsidR="003A57EC" w:rsidRDefault="003A57EC" w:rsidP="003A57EC">
      <w:pPr>
        <w:jc w:val="both"/>
      </w:pPr>
    </w:p>
    <w:p w:rsidR="003A57EC" w:rsidRDefault="003A57EC" w:rsidP="003A57EC">
      <w:pPr>
        <w:jc w:val="both"/>
      </w:pPr>
    </w:p>
    <w:p w:rsidR="003A57EC" w:rsidRDefault="003A57EC" w:rsidP="001916AE"/>
    <w:p w:rsidR="001916AE" w:rsidRDefault="001916AE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04B78" w:rsidRDefault="00304B78" w:rsidP="001916AE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3A57EC" w:rsidRPr="00B0399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39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Тематическое планирование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1985"/>
        <w:gridCol w:w="6202"/>
      </w:tblGrid>
      <w:tr w:rsidR="003A57EC" w:rsidTr="00D41BBD">
        <w:tc>
          <w:tcPr>
            <w:tcW w:w="1384" w:type="dxa"/>
          </w:tcPr>
          <w:p w:rsidR="003A57EC" w:rsidRPr="00B0399C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985" w:type="dxa"/>
          </w:tcPr>
          <w:p w:rsidR="003A57EC" w:rsidRPr="00B0399C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6202" w:type="dxa"/>
          </w:tcPr>
          <w:p w:rsidR="003A57EC" w:rsidRPr="00B0399C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Задачи</w:t>
            </w:r>
          </w:p>
        </w:tc>
      </w:tr>
      <w:tr w:rsidR="003A57EC" w:rsidTr="00D41BBD">
        <w:tc>
          <w:tcPr>
            <w:tcW w:w="1384" w:type="dxa"/>
          </w:tcPr>
          <w:p w:rsidR="003A57EC" w:rsidRPr="00B0399C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3A57EC" w:rsidRPr="00B0399C" w:rsidRDefault="003A57EC" w:rsidP="00D41BB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A57EC" w:rsidRPr="00B0399C" w:rsidRDefault="003A57EC" w:rsidP="00D41B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здоровье?</w:t>
            </w:r>
          </w:p>
          <w:p w:rsidR="003A57EC" w:rsidRPr="00B0399C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</w:tcPr>
          <w:p w:rsidR="003A57EC" w:rsidRPr="00B0399C" w:rsidRDefault="003A57EC" w:rsidP="00D41B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у детей первоначальные навыки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охраны жизни и здоровья.</w:t>
            </w:r>
          </w:p>
          <w:p w:rsidR="003A57EC" w:rsidRPr="00B0399C" w:rsidRDefault="003A57EC" w:rsidP="00D41BB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Дать сведения о значимости для здоровья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человека: режима дня, правильного питания,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0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физического развития.</w:t>
            </w:r>
          </w:p>
        </w:tc>
      </w:tr>
      <w:tr w:rsidR="003A57EC" w:rsidTr="00D41BBD">
        <w:tc>
          <w:tcPr>
            <w:tcW w:w="1384" w:type="dxa"/>
            <w:vAlign w:val="center"/>
          </w:tcPr>
          <w:p w:rsidR="003A57EC" w:rsidRPr="00B0399C" w:rsidRDefault="003A57EC" w:rsidP="00D41B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85" w:type="dxa"/>
            <w:vAlign w:val="center"/>
          </w:tcPr>
          <w:p w:rsidR="003A57EC" w:rsidRPr="00B0399C" w:rsidRDefault="003A57EC" w:rsidP="00D41BBD">
            <w:pPr>
              <w:spacing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правильном питании</w:t>
            </w:r>
          </w:p>
        </w:tc>
        <w:tc>
          <w:tcPr>
            <w:tcW w:w="6202" w:type="dxa"/>
          </w:tcPr>
          <w:p w:rsidR="003A57EC" w:rsidRPr="00B0399C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Рассказать детям о пользе и вреде некоторых продуктов питания, рассмотреть вопрос о культуре питания, дать элементарные представления о сервировке стола.</w:t>
            </w:r>
          </w:p>
        </w:tc>
      </w:tr>
      <w:tr w:rsidR="003A57EC" w:rsidTr="00D41BBD">
        <w:tc>
          <w:tcPr>
            <w:tcW w:w="1384" w:type="dxa"/>
            <w:vAlign w:val="center"/>
          </w:tcPr>
          <w:p w:rsidR="003A57EC" w:rsidRPr="00B0399C" w:rsidRDefault="003A57EC" w:rsidP="00D41B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85" w:type="dxa"/>
            <w:vAlign w:val="center"/>
          </w:tcPr>
          <w:p w:rsidR="003A57EC" w:rsidRPr="00B0399C" w:rsidRDefault="003A57EC" w:rsidP="00D41BBD">
            <w:pPr>
              <w:spacing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нам не болеть</w:t>
            </w:r>
          </w:p>
        </w:tc>
        <w:tc>
          <w:tcPr>
            <w:tcW w:w="6202" w:type="dxa"/>
          </w:tcPr>
          <w:p w:rsidR="003A57EC" w:rsidRPr="00B0399C" w:rsidRDefault="003A57EC" w:rsidP="00D41BBD">
            <w:pPr>
              <w:pBdr>
                <w:bottom w:val="single" w:sz="6" w:space="12" w:color="D6DDB9"/>
              </w:pBdr>
              <w:spacing w:line="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Воспитывать у детей понимание ценности здоровья, потребность быть здоровым, дать знания о витаминах, способствовать формированию основ здорового образа жизни.</w:t>
            </w:r>
          </w:p>
        </w:tc>
      </w:tr>
      <w:tr w:rsidR="003A57EC" w:rsidTr="00D41BBD">
        <w:trPr>
          <w:trHeight w:val="2188"/>
        </w:trPr>
        <w:tc>
          <w:tcPr>
            <w:tcW w:w="1384" w:type="dxa"/>
            <w:vAlign w:val="center"/>
          </w:tcPr>
          <w:p w:rsidR="003A57EC" w:rsidRPr="00B0399C" w:rsidRDefault="003A57EC" w:rsidP="00D41B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1985" w:type="dxa"/>
            <w:vAlign w:val="center"/>
          </w:tcPr>
          <w:p w:rsidR="003A57EC" w:rsidRPr="00B0399C" w:rsidRDefault="003A57EC" w:rsidP="00D41BBD">
            <w:pPr>
              <w:spacing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Тело человека и личная гигиена</w:t>
            </w:r>
          </w:p>
        </w:tc>
        <w:tc>
          <w:tcPr>
            <w:tcW w:w="6202" w:type="dxa"/>
          </w:tcPr>
          <w:p w:rsidR="003A57EC" w:rsidRPr="00B0399C" w:rsidRDefault="003A57EC" w:rsidP="00D41BBD">
            <w:pPr>
              <w:pBdr>
                <w:bottom w:val="single" w:sz="6" w:space="12" w:color="D6DDB9"/>
              </w:pBd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Познакомить  детей со строением  тела человека,</w:t>
            </w:r>
          </w:p>
          <w:p w:rsidR="003A57EC" w:rsidRPr="00B0399C" w:rsidRDefault="003A57EC" w:rsidP="00D41BBD">
            <w:pPr>
              <w:pBdr>
                <w:bottom w:val="single" w:sz="6" w:space="12" w:color="D6DDB9"/>
              </w:pBd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Закрепить знания о месторасположении частей тела, лица,</w:t>
            </w:r>
          </w:p>
          <w:p w:rsidR="003A57EC" w:rsidRPr="00B0399C" w:rsidRDefault="003A57EC" w:rsidP="00D41BBD">
            <w:pPr>
              <w:pBdr>
                <w:bottom w:val="single" w:sz="6" w:space="12" w:color="D6DDB9"/>
              </w:pBd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Закрепить навыки культуры гигиены и ухода за своим лицом и телом, желание следить за собой.</w:t>
            </w:r>
          </w:p>
          <w:p w:rsidR="003A57EC" w:rsidRPr="00B0399C" w:rsidRDefault="003A57EC" w:rsidP="00D41BBD">
            <w:pPr>
              <w:pBdr>
                <w:bottom w:val="single" w:sz="6" w:space="12" w:color="D6DDB9"/>
              </w:pBdr>
              <w:spacing w:line="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0399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- Научить внимательно, бережно, с пониманием относиться к себе, воспитывать чувство гордости, что – ты Человек.  </w:t>
            </w:r>
          </w:p>
        </w:tc>
      </w:tr>
      <w:tr w:rsidR="003A57EC" w:rsidTr="00D41BBD">
        <w:tc>
          <w:tcPr>
            <w:tcW w:w="1384" w:type="dxa"/>
            <w:vAlign w:val="center"/>
          </w:tcPr>
          <w:p w:rsidR="003A57EC" w:rsidRPr="00EC641E" w:rsidRDefault="003A57EC" w:rsidP="00D41B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85" w:type="dxa"/>
            <w:vAlign w:val="center"/>
          </w:tcPr>
          <w:p w:rsidR="003A57EC" w:rsidRPr="00EC641E" w:rsidRDefault="003A57EC" w:rsidP="00D41BBD">
            <w:pPr>
              <w:spacing w:line="0" w:lineRule="atLeast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 для здоровья</w:t>
            </w:r>
          </w:p>
        </w:tc>
        <w:tc>
          <w:tcPr>
            <w:tcW w:w="6202" w:type="dxa"/>
          </w:tcPr>
          <w:p w:rsidR="003A57EC" w:rsidRPr="00EC641E" w:rsidRDefault="003A57EC" w:rsidP="00D41BBD">
            <w:pPr>
              <w:pBdr>
                <w:bottom w:val="single" w:sz="6" w:space="12" w:color="D6DDB9"/>
              </w:pBd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Способствовать формированию основ здорового образа жизни, потребности заниматься физической культурой и спортом.</w:t>
            </w:r>
          </w:p>
          <w:p w:rsidR="003A57EC" w:rsidRPr="00EC641E" w:rsidRDefault="003A57EC" w:rsidP="00D41BBD">
            <w:pPr>
              <w:pBdr>
                <w:bottom w:val="single" w:sz="6" w:space="12" w:color="D6DDB9"/>
              </w:pBdr>
              <w:spacing w:line="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Познакомить с некоторыми видами спорта.</w:t>
            </w:r>
          </w:p>
        </w:tc>
      </w:tr>
      <w:tr w:rsidR="003A57EC" w:rsidTr="00D41BBD">
        <w:tc>
          <w:tcPr>
            <w:tcW w:w="1384" w:type="dxa"/>
            <w:vAlign w:val="center"/>
          </w:tcPr>
          <w:p w:rsidR="003A57EC" w:rsidRPr="00EC641E" w:rsidRDefault="003A57EC" w:rsidP="00D41B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85" w:type="dxa"/>
            <w:vAlign w:val="center"/>
          </w:tcPr>
          <w:p w:rsidR="003A57EC" w:rsidRPr="00EC641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Безопасное поведение в быту</w:t>
            </w:r>
          </w:p>
        </w:tc>
        <w:tc>
          <w:tcPr>
            <w:tcW w:w="6202" w:type="dxa"/>
          </w:tcPr>
          <w:p w:rsidR="003A57EC" w:rsidRPr="00EC641E" w:rsidRDefault="003A57EC" w:rsidP="00D41BBD">
            <w:pPr>
              <w:pBdr>
                <w:bottom w:val="single" w:sz="6" w:space="6" w:color="D6DDB9"/>
              </w:pBd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Формировать представление   детей об опасных для жизни и здоровья предметах, с которыми они встречаются в быту.</w:t>
            </w:r>
          </w:p>
          <w:p w:rsidR="003A57EC" w:rsidRPr="00EC641E" w:rsidRDefault="003A57EC" w:rsidP="00D41BBD">
            <w:pPr>
              <w:pBdr>
                <w:bottom w:val="single" w:sz="6" w:space="6" w:color="D6DDB9"/>
              </w:pBdr>
              <w:spacing w:line="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Закрепить  правила безопасного поведения в быту.</w:t>
            </w:r>
          </w:p>
        </w:tc>
      </w:tr>
      <w:tr w:rsidR="003A57EC" w:rsidTr="00D41BBD">
        <w:tc>
          <w:tcPr>
            <w:tcW w:w="1384" w:type="dxa"/>
            <w:vAlign w:val="center"/>
          </w:tcPr>
          <w:p w:rsidR="003A57EC" w:rsidRPr="00EC641E" w:rsidRDefault="003A57EC" w:rsidP="00D41B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85" w:type="dxa"/>
            <w:vAlign w:val="center"/>
          </w:tcPr>
          <w:p w:rsidR="003A57EC" w:rsidRPr="00EC641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и другие люди</w:t>
            </w:r>
          </w:p>
        </w:tc>
        <w:tc>
          <w:tcPr>
            <w:tcW w:w="6202" w:type="dxa"/>
          </w:tcPr>
          <w:p w:rsidR="003A57EC" w:rsidRPr="00EC641E" w:rsidRDefault="003A57EC" w:rsidP="00D41BBD">
            <w:pPr>
              <w:pBdr>
                <w:bottom w:val="single" w:sz="6" w:space="6" w:color="D6DDB9"/>
              </w:pBd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Предостеречь детей от неприятностей, связанных с контактом с незнакомыми людьми,</w:t>
            </w:r>
          </w:p>
          <w:p w:rsidR="003A57EC" w:rsidRPr="00EC641E" w:rsidRDefault="003A57EC" w:rsidP="00D41BBD">
            <w:pPr>
              <w:pBdr>
                <w:bottom w:val="single" w:sz="6" w:space="6" w:color="D6DDB9"/>
              </w:pBd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Способствовать развитию осторожности, осмотрительности в общении с незнакомыми людьми.</w:t>
            </w:r>
          </w:p>
          <w:p w:rsidR="003A57EC" w:rsidRPr="00EC641E" w:rsidRDefault="003A57EC" w:rsidP="00D41BBD">
            <w:pPr>
              <w:pBdr>
                <w:bottom w:val="single" w:sz="6" w:space="6" w:color="D6DDB9"/>
              </w:pBdr>
              <w:spacing w:line="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Научить детей правильно вести себя дома, когда они остаются одни,  на улице, в ситуации насильственного поведения незнакомого взрослого, в ситуации, когда предлагают что-либо.</w:t>
            </w:r>
          </w:p>
        </w:tc>
      </w:tr>
      <w:tr w:rsidR="003A57EC" w:rsidTr="00D41BBD">
        <w:tc>
          <w:tcPr>
            <w:tcW w:w="1384" w:type="dxa"/>
            <w:vAlign w:val="center"/>
          </w:tcPr>
          <w:p w:rsidR="003A57EC" w:rsidRPr="00EC641E" w:rsidRDefault="003A57EC" w:rsidP="00D41B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85" w:type="dxa"/>
            <w:vAlign w:val="center"/>
          </w:tcPr>
          <w:p w:rsidR="003A57EC" w:rsidRPr="00EC641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Пожарная безопасность</w:t>
            </w:r>
          </w:p>
        </w:tc>
        <w:tc>
          <w:tcPr>
            <w:tcW w:w="6202" w:type="dxa"/>
          </w:tcPr>
          <w:p w:rsidR="003A57EC" w:rsidRPr="00EC641E" w:rsidRDefault="003A57EC" w:rsidP="00D41BBD">
            <w:pPr>
              <w:pBdr>
                <w:bottom w:val="single" w:sz="6" w:space="6" w:color="D6DDB9"/>
              </w:pBd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Формировать у детей представления о правилах пожарной безопасности, о правилах поведения во время пожара,</w:t>
            </w:r>
          </w:p>
          <w:p w:rsidR="003A57EC" w:rsidRPr="00EC641E" w:rsidRDefault="003A57EC" w:rsidP="00D41BBD">
            <w:pPr>
              <w:pBdr>
                <w:bottom w:val="single" w:sz="6" w:space="6" w:color="D6DDB9"/>
              </w:pBdr>
              <w:spacing w:line="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Показать предназначение огнеопасных предметов, систематизировать знания детей о бытовых причинах пожара.</w:t>
            </w:r>
          </w:p>
        </w:tc>
      </w:tr>
      <w:tr w:rsidR="003A57EC" w:rsidTr="00D41BBD">
        <w:tc>
          <w:tcPr>
            <w:tcW w:w="1384" w:type="dxa"/>
            <w:vAlign w:val="center"/>
          </w:tcPr>
          <w:p w:rsidR="003A57EC" w:rsidRPr="00EC641E" w:rsidRDefault="003A57EC" w:rsidP="00D41B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85" w:type="dxa"/>
            <w:vAlign w:val="center"/>
          </w:tcPr>
          <w:p w:rsidR="003A57EC" w:rsidRPr="00EC641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Ребенок на улицах города</w:t>
            </w:r>
          </w:p>
        </w:tc>
        <w:tc>
          <w:tcPr>
            <w:tcW w:w="6202" w:type="dxa"/>
          </w:tcPr>
          <w:p w:rsidR="003A57EC" w:rsidRPr="00EC641E" w:rsidRDefault="003A57EC" w:rsidP="00D41BBD">
            <w:pPr>
              <w:pBdr>
                <w:bottom w:val="single" w:sz="6" w:space="6" w:color="D6DDB9"/>
              </w:pBd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Познакомить детей с некоторыми дорожными знаками,</w:t>
            </w:r>
          </w:p>
          <w:p w:rsidR="003A57EC" w:rsidRPr="00EC641E" w:rsidRDefault="003A57EC" w:rsidP="00D41BBD">
            <w:pPr>
              <w:pBdr>
                <w:bottom w:val="single" w:sz="6" w:space="6" w:color="D6DDB9"/>
              </w:pBd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Формировать представления о некоторых правилах дорожного движения,</w:t>
            </w:r>
          </w:p>
          <w:p w:rsidR="003A57EC" w:rsidRPr="00EC641E" w:rsidRDefault="003A57EC" w:rsidP="00D41BBD">
            <w:pPr>
              <w:pBdr>
                <w:bottom w:val="single" w:sz="6" w:space="6" w:color="D6DDB9"/>
              </w:pBdr>
              <w:spacing w:line="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Воспитывать культуру поведения на улице и в транспорте.</w:t>
            </w:r>
          </w:p>
        </w:tc>
      </w:tr>
      <w:tr w:rsidR="003A57EC" w:rsidTr="00D41BBD">
        <w:tc>
          <w:tcPr>
            <w:tcW w:w="1384" w:type="dxa"/>
            <w:vAlign w:val="center"/>
          </w:tcPr>
          <w:p w:rsidR="003A57EC" w:rsidRPr="00EC641E" w:rsidRDefault="003A57EC" w:rsidP="00D41B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Июнь – август</w:t>
            </w:r>
          </w:p>
        </w:tc>
        <w:tc>
          <w:tcPr>
            <w:tcW w:w="1985" w:type="dxa"/>
            <w:vAlign w:val="center"/>
          </w:tcPr>
          <w:p w:rsidR="003A57EC" w:rsidRPr="00EC641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«Ребенок и природа»</w:t>
            </w:r>
          </w:p>
        </w:tc>
        <w:tc>
          <w:tcPr>
            <w:tcW w:w="6202" w:type="dxa"/>
          </w:tcPr>
          <w:p w:rsidR="003A57EC" w:rsidRPr="00EC641E" w:rsidRDefault="003A57EC" w:rsidP="00D41BBD">
            <w:pPr>
              <w:pBdr>
                <w:bottom w:val="single" w:sz="6" w:space="6" w:color="D6DDB9"/>
              </w:pBd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Учить детей правильно вести себя в природе, принимать меры предосторожности в общении с незнакомыми животными, насекомыми,  знать ядовитые ягоды и растения, отличать съедобные грибы от несъедобных.</w:t>
            </w:r>
          </w:p>
          <w:p w:rsidR="003A57EC" w:rsidRPr="00EC641E" w:rsidRDefault="003A57EC" w:rsidP="00D41BBD">
            <w:pPr>
              <w:pBdr>
                <w:bottom w:val="single" w:sz="6" w:space="6" w:color="D6DDB9"/>
              </w:pBdr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Уметь оценить богатство и разнообразие, красоту окружающей природы, знать о воздействии природы на самочувствие, настроение человека,</w:t>
            </w:r>
          </w:p>
          <w:p w:rsidR="003A57EC" w:rsidRPr="00EC641E" w:rsidRDefault="003A57EC" w:rsidP="00D41BBD">
            <w:pPr>
              <w:pBdr>
                <w:bottom w:val="single" w:sz="6" w:space="6" w:color="D6DDB9"/>
              </w:pBdr>
              <w:spacing w:line="0" w:lineRule="atLeast"/>
              <w:outlineLvl w:val="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C64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- Развивать понимание, что человек – часть природы.</w:t>
            </w:r>
          </w:p>
        </w:tc>
      </w:tr>
    </w:tbl>
    <w:p w:rsidR="003A57EC" w:rsidRDefault="003A57EC" w:rsidP="003A57EC"/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41E">
        <w:rPr>
          <w:rFonts w:ascii="Times New Roman" w:hAnsi="Times New Roman" w:cs="Times New Roman"/>
          <w:b/>
          <w:sz w:val="28"/>
          <w:szCs w:val="28"/>
        </w:rPr>
        <w:t>Перспективный план работы</w:t>
      </w:r>
    </w:p>
    <w:p w:rsidR="003A57EC" w:rsidRPr="00EC641E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Сентябрь </w:t>
      </w:r>
    </w:p>
    <w:p w:rsidR="003A57EC" w:rsidRPr="00EC641E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64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EC6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такое здоровье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Pr="00EC64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3A57EC" w:rsidRPr="00EC641E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121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8E1210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8E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 детей навыки охраны жизни и здоровья, значения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здоровья человека: режима дня, правильного питания, физического развития.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51"/>
        <w:gridCol w:w="4536"/>
        <w:gridCol w:w="3084"/>
      </w:tblGrid>
      <w:tr w:rsidR="003A57EC" w:rsidRPr="008E1210" w:rsidTr="00D41BBD">
        <w:tc>
          <w:tcPr>
            <w:tcW w:w="1951" w:type="dxa"/>
          </w:tcPr>
          <w:p w:rsidR="003A57EC" w:rsidRPr="008E1210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Вид</w:t>
            </w:r>
          </w:p>
          <w:p w:rsidR="003A57EC" w:rsidRPr="008E1210" w:rsidRDefault="003A57EC" w:rsidP="00D41B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536" w:type="dxa"/>
          </w:tcPr>
          <w:p w:rsidR="003A57EC" w:rsidRPr="008E1210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Содержание деятельности</w:t>
            </w:r>
          </w:p>
          <w:p w:rsidR="003A57EC" w:rsidRPr="008E1210" w:rsidRDefault="003A57EC" w:rsidP="00D41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:rsidR="003A57EC" w:rsidRPr="008E1210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Методическая литература</w:t>
            </w:r>
          </w:p>
        </w:tc>
      </w:tr>
      <w:tr w:rsidR="003A57EC" w:rsidRPr="008E1210" w:rsidTr="00D41BBD">
        <w:tc>
          <w:tcPr>
            <w:tcW w:w="1951" w:type="dxa"/>
          </w:tcPr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536" w:type="dxa"/>
          </w:tcPr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«Помоги Незнайке сберечь здоровье»</w:t>
            </w:r>
          </w:p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«Как сохранить здоровье», «Береги свое сердце»</w:t>
            </w:r>
          </w:p>
        </w:tc>
        <w:tc>
          <w:tcPr>
            <w:tcW w:w="3084" w:type="dxa"/>
            <w:vMerge w:val="restart"/>
          </w:tcPr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 Голицына Ознакомление дошкольников с социальной действительностью, М., 2005, с.8</w:t>
            </w:r>
          </w:p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Г.К. Зайцев  Уроки Айболита СПб, ,1995</w:t>
            </w:r>
          </w:p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Дрязгунова Дидактические игры для ознакомления дошкольников с растениями</w:t>
            </w:r>
          </w:p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С.Е. Шукшина    Я и мое тело(с. 32,33)</w:t>
            </w:r>
          </w:p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Г.К. Зайцев Уроки Мойдодыра. СПб, 1998,1999</w:t>
            </w:r>
          </w:p>
          <w:p w:rsidR="003A57EC" w:rsidRPr="008E1210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 Шорыгина   Беседы о здоровье. (методическое пособие) М.,2005</w:t>
            </w:r>
          </w:p>
        </w:tc>
      </w:tr>
      <w:tr w:rsidR="003A57EC" w:rsidRPr="008E1210" w:rsidTr="00D41BBD">
        <w:tc>
          <w:tcPr>
            <w:tcW w:w="1951" w:type="dxa"/>
          </w:tcPr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4536" w:type="dxa"/>
          </w:tcPr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я знаю о своем здоровье</w:t>
            </w:r>
          </w:p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правильно есть.</w:t>
            </w:r>
          </w:p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Самые полезные продукты.</w:t>
            </w:r>
          </w:p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 ужинать.</w:t>
            </w:r>
          </w:p>
        </w:tc>
        <w:tc>
          <w:tcPr>
            <w:tcW w:w="3084" w:type="dxa"/>
            <w:vMerge/>
          </w:tcPr>
          <w:p w:rsidR="003A57EC" w:rsidRPr="008E1210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8E1210" w:rsidTr="00D41BBD">
        <w:tc>
          <w:tcPr>
            <w:tcW w:w="1951" w:type="dxa"/>
          </w:tcPr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4536" w:type="dxa"/>
          </w:tcPr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нужно питаться, дышать, двигаться, трудиться?</w:t>
            </w:r>
          </w:p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нужно человеку для жизни?</w:t>
            </w:r>
          </w:p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сделать свой сон полезным</w:t>
            </w:r>
          </w:p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чего варят кашу, и как сделать кашу вкусной.</w:t>
            </w:r>
          </w:p>
        </w:tc>
        <w:tc>
          <w:tcPr>
            <w:tcW w:w="3084" w:type="dxa"/>
            <w:vMerge/>
          </w:tcPr>
          <w:p w:rsidR="003A57EC" w:rsidRPr="008E1210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8E1210" w:rsidTr="00D41BBD">
        <w:tc>
          <w:tcPr>
            <w:tcW w:w="1951" w:type="dxa"/>
          </w:tcPr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536" w:type="dxa"/>
          </w:tcPr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Чуковский «Доктор Айболит»</w:t>
            </w:r>
          </w:p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Пословицы.</w:t>
            </w:r>
          </w:p>
        </w:tc>
        <w:tc>
          <w:tcPr>
            <w:tcW w:w="3084" w:type="dxa"/>
            <w:vMerge/>
          </w:tcPr>
          <w:p w:rsidR="003A57EC" w:rsidRPr="008E1210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8E1210" w:rsidTr="00D41BBD">
        <w:tc>
          <w:tcPr>
            <w:tcW w:w="1951" w:type="dxa"/>
          </w:tcPr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4536" w:type="dxa"/>
          </w:tcPr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«Съедобное-несъедобное»</w:t>
            </w:r>
          </w:p>
          <w:p w:rsidR="003A57EC" w:rsidRPr="008E1210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«Полезная и вредная еда»</w:t>
            </w:r>
          </w:p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«Подбери пару»</w:t>
            </w:r>
          </w:p>
        </w:tc>
        <w:tc>
          <w:tcPr>
            <w:tcW w:w="3084" w:type="dxa"/>
            <w:vMerge/>
          </w:tcPr>
          <w:p w:rsidR="003A57EC" w:rsidRPr="008E1210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8E1210" w:rsidTr="00D41BBD">
        <w:tc>
          <w:tcPr>
            <w:tcW w:w="1951" w:type="dxa"/>
          </w:tcPr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игры</w:t>
            </w:r>
          </w:p>
        </w:tc>
        <w:tc>
          <w:tcPr>
            <w:tcW w:w="4536" w:type="dxa"/>
          </w:tcPr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игры «Семья», «Больница с разными отделениями»</w:t>
            </w:r>
          </w:p>
        </w:tc>
        <w:tc>
          <w:tcPr>
            <w:tcW w:w="3084" w:type="dxa"/>
            <w:vMerge/>
          </w:tcPr>
          <w:p w:rsidR="003A57EC" w:rsidRPr="008E1210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8E1210" w:rsidTr="00D41BBD">
        <w:tc>
          <w:tcPr>
            <w:tcW w:w="1951" w:type="dxa"/>
          </w:tcPr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4536" w:type="dxa"/>
          </w:tcPr>
          <w:p w:rsidR="003A57EC" w:rsidRPr="008E1210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«Доктор Айболит»</w:t>
            </w:r>
          </w:p>
        </w:tc>
        <w:tc>
          <w:tcPr>
            <w:tcW w:w="3084" w:type="dxa"/>
            <w:vMerge/>
          </w:tcPr>
          <w:p w:rsidR="003A57EC" w:rsidRPr="008E1210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7EC" w:rsidRPr="008E1210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210">
        <w:rPr>
          <w:rFonts w:ascii="Times New Roman" w:hAnsi="Times New Roman" w:cs="Times New Roman"/>
          <w:b/>
          <w:sz w:val="28"/>
          <w:szCs w:val="28"/>
        </w:rPr>
        <w:t>Октябрь</w:t>
      </w:r>
    </w:p>
    <w:p w:rsidR="003A57EC" w:rsidRPr="002C5AA4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A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2C5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правильном питании»</w:t>
      </w:r>
    </w:p>
    <w:p w:rsidR="003A57EC" w:rsidRPr="002C5AA4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A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Задачи.</w:t>
      </w:r>
      <w:r w:rsidRPr="002C5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Закреплять знания детей о пользе и вреде некоторых продуктов питания,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5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рассмотреть вопрос о культуре питания, продолжать формировать представления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5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столовом этикете.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184"/>
        <w:gridCol w:w="4303"/>
        <w:gridCol w:w="3084"/>
      </w:tblGrid>
      <w:tr w:rsidR="003A57EC" w:rsidRPr="002C5AA4" w:rsidTr="00D41BBD">
        <w:tc>
          <w:tcPr>
            <w:tcW w:w="2184" w:type="dxa"/>
          </w:tcPr>
          <w:p w:rsidR="003A57EC" w:rsidRPr="008E1210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Вид</w:t>
            </w:r>
          </w:p>
          <w:p w:rsidR="003A57EC" w:rsidRPr="002C5AA4" w:rsidRDefault="003A57EC" w:rsidP="00D41B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03" w:type="dxa"/>
          </w:tcPr>
          <w:p w:rsidR="003A57EC" w:rsidRPr="008E1210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2C5AA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3A57EC" w:rsidRPr="002C5AA4" w:rsidRDefault="003A57EC" w:rsidP="00D41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:rsidR="003A57EC" w:rsidRPr="002C5AA4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Методическая</w:t>
            </w:r>
            <w:r w:rsidRPr="002C5AA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3A57EC" w:rsidRPr="002C5AA4" w:rsidTr="00D41BBD">
        <w:tc>
          <w:tcPr>
            <w:tcW w:w="2184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303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«Поговорим о еде»</w:t>
            </w:r>
          </w:p>
        </w:tc>
        <w:tc>
          <w:tcPr>
            <w:tcW w:w="3084" w:type="dxa"/>
            <w:vMerge w:val="restart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Л.В.Артемова   Окружающий мир в дидактических играх дошкольников (с.78)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– программа образовательно-</w:t>
            </w: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воспитательной работы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 программе «От рождения до школы</w:t>
            </w: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с.97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Скоролупова О.А. Тематическое планирование воспитательно-образовательного процесса в ДОУ 2006г., с. 46,47,49</w:t>
            </w:r>
          </w:p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Журнал.  Ребенок в детском саду. 2006, №6,    2007, 1, с.45</w:t>
            </w:r>
          </w:p>
        </w:tc>
      </w:tr>
      <w:tr w:rsidR="003A57EC" w:rsidRPr="002C5AA4" w:rsidTr="00D41BBD">
        <w:tc>
          <w:tcPr>
            <w:tcW w:w="2184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4303" w:type="dxa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Помоги Федоре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было бы, если пропали бы все столовые приборы и посуда</w:t>
            </w:r>
          </w:p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я ем на завтрак, обед, полдник и ужин дома и в детском саду. Что </w:t>
            </w: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полезно, а что нет?</w:t>
            </w:r>
          </w:p>
        </w:tc>
        <w:tc>
          <w:tcPr>
            <w:tcW w:w="3084" w:type="dxa"/>
            <w:vMerge/>
            <w:vAlign w:val="center"/>
          </w:tcPr>
          <w:p w:rsidR="003A57EC" w:rsidRPr="002C5AA4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2C5AA4" w:rsidTr="00D41BBD">
        <w:tc>
          <w:tcPr>
            <w:tcW w:w="2184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Общение</w:t>
            </w:r>
          </w:p>
        </w:tc>
        <w:tc>
          <w:tcPr>
            <w:tcW w:w="4303" w:type="dxa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Откуда хлеб на столе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 всему голова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поведения за столом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мы делали салат.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любим кушать.</w:t>
            </w:r>
          </w:p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любимые овощи (фрукты).</w:t>
            </w:r>
          </w:p>
        </w:tc>
        <w:tc>
          <w:tcPr>
            <w:tcW w:w="3084" w:type="dxa"/>
            <w:vMerge/>
            <w:vAlign w:val="center"/>
          </w:tcPr>
          <w:p w:rsidR="003A57EC" w:rsidRPr="002C5AA4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2C5AA4" w:rsidTr="00D41BBD">
        <w:tc>
          <w:tcPr>
            <w:tcW w:w="2184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303" w:type="dxa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Н.Егоров «Огородный светофор»</w:t>
            </w:r>
          </w:p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Ю.Тувим «Овощи»</w:t>
            </w:r>
          </w:p>
        </w:tc>
        <w:tc>
          <w:tcPr>
            <w:tcW w:w="3084" w:type="dxa"/>
            <w:vMerge/>
            <w:vAlign w:val="center"/>
          </w:tcPr>
          <w:p w:rsidR="003A57EC" w:rsidRPr="002C5AA4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2C5AA4" w:rsidTr="00D41BBD">
        <w:tc>
          <w:tcPr>
            <w:tcW w:w="2184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4303" w:type="dxa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лишнее?» (иллюстрации посуды,  продукты питания)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«Накрой куклам стол»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«Вырастим яблоки» (14, 83)</w:t>
            </w:r>
          </w:p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делают из муки»</w:t>
            </w:r>
          </w:p>
        </w:tc>
        <w:tc>
          <w:tcPr>
            <w:tcW w:w="3084" w:type="dxa"/>
            <w:vMerge/>
            <w:vAlign w:val="center"/>
          </w:tcPr>
          <w:p w:rsidR="003A57EC" w:rsidRPr="002C5AA4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2C5AA4" w:rsidTr="00D41BBD">
        <w:tc>
          <w:tcPr>
            <w:tcW w:w="2184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игры</w:t>
            </w:r>
          </w:p>
        </w:tc>
        <w:tc>
          <w:tcPr>
            <w:tcW w:w="4303" w:type="dxa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С/р</w:t>
            </w: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«Магазин» (кондитерский, хлебный, «Овощи – фрукты,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«Осенняя ярмарка»</w:t>
            </w:r>
          </w:p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«Дары природы»</w:t>
            </w:r>
          </w:p>
        </w:tc>
        <w:tc>
          <w:tcPr>
            <w:tcW w:w="3084" w:type="dxa"/>
            <w:vMerge/>
            <w:vAlign w:val="center"/>
          </w:tcPr>
          <w:p w:rsidR="003A57EC" w:rsidRPr="002C5AA4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2C5AA4" w:rsidTr="00D41BBD">
        <w:tc>
          <w:tcPr>
            <w:tcW w:w="2184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4303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магазин</w:t>
            </w:r>
          </w:p>
        </w:tc>
        <w:tc>
          <w:tcPr>
            <w:tcW w:w="3084" w:type="dxa"/>
            <w:vMerge/>
            <w:vAlign w:val="center"/>
          </w:tcPr>
          <w:p w:rsidR="003A57EC" w:rsidRPr="002C5AA4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2C5AA4" w:rsidTr="00D41BBD">
        <w:tc>
          <w:tcPr>
            <w:tcW w:w="2184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4303" w:type="dxa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«Осень в гости к нам пришла»</w:t>
            </w:r>
          </w:p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«Драматизация «Осенние сестрички»</w:t>
            </w:r>
          </w:p>
        </w:tc>
        <w:tc>
          <w:tcPr>
            <w:tcW w:w="3084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«Дошкольное воспитание» 1991, № 8, с 109;1998, №10, с.127</w:t>
            </w:r>
          </w:p>
        </w:tc>
      </w:tr>
    </w:tbl>
    <w:p w:rsidR="003A57EC" w:rsidRDefault="003A57EC" w:rsidP="003A57EC"/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AA4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оябрь</w:t>
      </w:r>
    </w:p>
    <w:p w:rsidR="003A57EC" w:rsidRPr="002C5AA4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D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</w:t>
      </w:r>
      <w:r w:rsidRPr="002C5A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ема:</w:t>
      </w:r>
      <w:r w:rsidRPr="002C5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«Тело человека и личная гигиена»</w:t>
      </w:r>
    </w:p>
    <w:p w:rsidR="003A57EC" w:rsidRPr="00896D0A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5A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Задачи.</w:t>
      </w:r>
      <w:r w:rsidRPr="002C5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закреплять знания детей о строении человека и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5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организма и отдельных органов, о правилах ухода за ними. Научить внимательно,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C5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бережно, с пониманием относиться к себе.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252"/>
        <w:gridCol w:w="3084"/>
      </w:tblGrid>
      <w:tr w:rsidR="003A57EC" w:rsidRPr="002C5AA4" w:rsidTr="00D41BBD">
        <w:tc>
          <w:tcPr>
            <w:tcW w:w="2235" w:type="dxa"/>
          </w:tcPr>
          <w:p w:rsidR="003A57EC" w:rsidRPr="008E1210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Вид</w:t>
            </w:r>
          </w:p>
          <w:p w:rsidR="003A57EC" w:rsidRPr="002C5AA4" w:rsidRDefault="003A57EC" w:rsidP="00D41B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:rsidR="003A57EC" w:rsidRPr="008E1210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2C5AA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3A57EC" w:rsidRPr="002C5AA4" w:rsidRDefault="003A57EC" w:rsidP="00D41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:rsidR="003A57EC" w:rsidRPr="002C5AA4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Методическая</w:t>
            </w:r>
            <w:r w:rsidRPr="002C5AA4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3A57EC" w:rsidRPr="002C5AA4" w:rsidTr="00D41BBD">
        <w:tc>
          <w:tcPr>
            <w:tcW w:w="2235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252" w:type="dxa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«Чтобы быть здоровым»</w:t>
            </w:r>
          </w:p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устроено наше тело»</w:t>
            </w:r>
          </w:p>
        </w:tc>
        <w:tc>
          <w:tcPr>
            <w:tcW w:w="3084" w:type="dxa"/>
            <w:vMerge w:val="restart"/>
          </w:tcPr>
          <w:p w:rsidR="003A57EC" w:rsidRPr="002C5AA4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A4">
              <w:rPr>
                <w:rFonts w:ascii="Times New Roman" w:hAnsi="Times New Roman" w:cs="Times New Roman"/>
                <w:sz w:val="24"/>
                <w:szCs w:val="24"/>
              </w:rPr>
              <w:t>Н.С. Голицына, М.М. Шумова   Воспитание основ здорового образа жизни у малышей, М., 2007,с.36</w:t>
            </w:r>
          </w:p>
          <w:p w:rsidR="003A57EC" w:rsidRPr="002C5AA4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A4">
              <w:rPr>
                <w:rFonts w:ascii="Times New Roman" w:hAnsi="Times New Roman" w:cs="Times New Roman"/>
                <w:sz w:val="24"/>
                <w:szCs w:val="24"/>
              </w:rPr>
              <w:t>Шукшина С.Е.   Я и мое тело, М.,2004,с. 26</w:t>
            </w:r>
          </w:p>
          <w:p w:rsidR="003A57EC" w:rsidRPr="002C5AA4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A4">
              <w:rPr>
                <w:rFonts w:ascii="Times New Roman" w:hAnsi="Times New Roman" w:cs="Times New Roman"/>
                <w:sz w:val="24"/>
                <w:szCs w:val="24"/>
              </w:rPr>
              <w:t>Голицына Н.С.   Твои возможности, человек, с. 8</w:t>
            </w:r>
          </w:p>
          <w:p w:rsidR="003A57EC" w:rsidRPr="002C5AA4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AA4">
              <w:rPr>
                <w:rFonts w:ascii="Times New Roman" w:hAnsi="Times New Roman" w:cs="Times New Roman"/>
                <w:sz w:val="24"/>
                <w:szCs w:val="24"/>
              </w:rPr>
              <w:t>Н.Н. Авдеева и др.  Безопасность  СПб,2002,</w:t>
            </w:r>
          </w:p>
          <w:p w:rsidR="003A57EC" w:rsidRPr="002C5AA4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AA4">
              <w:rPr>
                <w:rFonts w:ascii="Times New Roman" w:hAnsi="Times New Roman" w:cs="Times New Roman"/>
                <w:sz w:val="24"/>
                <w:szCs w:val="24"/>
              </w:rPr>
              <w:t>с.84 – 95</w:t>
            </w:r>
          </w:p>
        </w:tc>
      </w:tr>
      <w:tr w:rsidR="003A57EC" w:rsidRPr="002C5AA4" w:rsidTr="00D41BBD">
        <w:tc>
          <w:tcPr>
            <w:tcW w:w="2235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4252" w:type="dxa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было бы, если б твой скелет убежал от тебя;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Какую роль играет сердце в организме? На что похожа его работа?</w:t>
            </w:r>
          </w:p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 наше тело: хрупкое или прочное?</w:t>
            </w:r>
          </w:p>
        </w:tc>
        <w:tc>
          <w:tcPr>
            <w:tcW w:w="3084" w:type="dxa"/>
            <w:vMerge/>
          </w:tcPr>
          <w:p w:rsidR="003A57EC" w:rsidRPr="002C5AA4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2C5AA4" w:rsidTr="00D41BBD">
        <w:tc>
          <w:tcPr>
            <w:tcW w:w="2235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4252" w:type="dxa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человеку необходимо сердце?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ты знаешь о строении своего тела?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Чистота и здоровье.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Моя кожа.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мы дышим?</w:t>
            </w:r>
          </w:p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Покажи,  где находится головной мозг?</w:t>
            </w:r>
          </w:p>
        </w:tc>
        <w:tc>
          <w:tcPr>
            <w:tcW w:w="3084" w:type="dxa"/>
            <w:vMerge/>
          </w:tcPr>
          <w:p w:rsidR="003A57EC" w:rsidRPr="002C5AA4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2C5AA4" w:rsidTr="00D41BBD">
        <w:tc>
          <w:tcPr>
            <w:tcW w:w="2235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252" w:type="dxa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К.Чуковский «Мойдодыр»,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Барто «Девочка-чумазая», «Я расту»,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З.Александрова «Купание»,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В.Катаев «Цветик – семицветик»,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Г.Х.Андерсен «Снежная королева»,</w:t>
            </w:r>
          </w:p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Загадки, потешки.</w:t>
            </w:r>
          </w:p>
        </w:tc>
        <w:tc>
          <w:tcPr>
            <w:tcW w:w="3084" w:type="dxa"/>
            <w:vMerge/>
          </w:tcPr>
          <w:p w:rsidR="003A57EC" w:rsidRPr="002C5AA4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2C5AA4" w:rsidTr="00D41BBD">
        <w:tc>
          <w:tcPr>
            <w:tcW w:w="2235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Дидактические и развивающие игры</w:t>
            </w:r>
          </w:p>
        </w:tc>
        <w:tc>
          <w:tcPr>
            <w:tcW w:w="4252" w:type="dxa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«Опасно-неопасно»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«Правила гигиены»</w:t>
            </w:r>
          </w:p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«Таня простудилась»</w:t>
            </w:r>
          </w:p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внешность»</w:t>
            </w:r>
          </w:p>
        </w:tc>
        <w:tc>
          <w:tcPr>
            <w:tcW w:w="3084" w:type="dxa"/>
            <w:vMerge/>
          </w:tcPr>
          <w:p w:rsidR="003A57EC" w:rsidRPr="002C5AA4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2C5AA4" w:rsidTr="00D41BBD">
        <w:tc>
          <w:tcPr>
            <w:tcW w:w="2235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игры</w:t>
            </w:r>
          </w:p>
        </w:tc>
        <w:tc>
          <w:tcPr>
            <w:tcW w:w="4252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«Поликлиника»</w:t>
            </w:r>
          </w:p>
        </w:tc>
        <w:tc>
          <w:tcPr>
            <w:tcW w:w="3084" w:type="dxa"/>
            <w:vMerge/>
          </w:tcPr>
          <w:p w:rsidR="003A57EC" w:rsidRPr="002C5AA4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2C5AA4" w:rsidTr="00D41BBD">
        <w:tc>
          <w:tcPr>
            <w:tcW w:w="2235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4252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прачечную</w:t>
            </w:r>
          </w:p>
        </w:tc>
        <w:tc>
          <w:tcPr>
            <w:tcW w:w="3084" w:type="dxa"/>
            <w:vMerge/>
          </w:tcPr>
          <w:p w:rsidR="003A57EC" w:rsidRPr="002C5AA4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2C5AA4" w:rsidTr="00D41BBD">
        <w:tc>
          <w:tcPr>
            <w:tcW w:w="2235" w:type="dxa"/>
          </w:tcPr>
          <w:p w:rsidR="003A57EC" w:rsidRPr="002C5AA4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C5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4252" w:type="dxa"/>
          </w:tcPr>
          <w:p w:rsidR="003A57EC" w:rsidRPr="002C5AA4" w:rsidRDefault="003A57EC" w:rsidP="00D41BBD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vMerge/>
          </w:tcPr>
          <w:p w:rsidR="003A57EC" w:rsidRPr="002C5AA4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Декабрь </w:t>
      </w:r>
    </w:p>
    <w:p w:rsidR="003A57EC" w:rsidRPr="00896D0A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D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89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«Чтобы нам не болеть»</w:t>
      </w:r>
    </w:p>
    <w:p w:rsidR="003A57EC" w:rsidRPr="00896D0A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D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Задачи.</w:t>
      </w:r>
      <w:r w:rsidRPr="0089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воспитывать у детей понимание ценности здоровья, потребность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здоровым, закрепить знания о витаминах, о тех профессиях, которые помогают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сохранить здоровье.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252"/>
        <w:gridCol w:w="3084"/>
      </w:tblGrid>
      <w:tr w:rsidR="003A57EC" w:rsidRPr="00896D0A" w:rsidTr="00D41BBD">
        <w:tc>
          <w:tcPr>
            <w:tcW w:w="2235" w:type="dxa"/>
          </w:tcPr>
          <w:p w:rsidR="003A57EC" w:rsidRPr="008E1210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Вид</w:t>
            </w:r>
          </w:p>
          <w:p w:rsidR="003A57EC" w:rsidRPr="00896D0A" w:rsidRDefault="003A57EC" w:rsidP="00D41BB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:rsidR="003A57EC" w:rsidRPr="008E1210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896D0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3A57EC" w:rsidRPr="00896D0A" w:rsidRDefault="003A57EC" w:rsidP="00D41BB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84" w:type="dxa"/>
          </w:tcPr>
          <w:p w:rsidR="003A57EC" w:rsidRPr="00896D0A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Методическая</w:t>
            </w:r>
            <w:r w:rsidRPr="00896D0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252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«Айболит в гостях у детей»</w:t>
            </w:r>
          </w:p>
        </w:tc>
        <w:tc>
          <w:tcPr>
            <w:tcW w:w="3084" w:type="dxa"/>
            <w:vMerge w:val="restart"/>
          </w:tcPr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 Голицына, М.М. Шумова  Воспитание основ здорового образа жизни у малышей, с.60</w:t>
            </w:r>
          </w:p>
          <w:p w:rsidR="003A57EC" w:rsidRPr="00896D0A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– программа  образовательно-воспитательной работы в 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тском саду по программе «От рождения до школы</w:t>
            </w: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», с.184</w:t>
            </w: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4252" w:type="dxa"/>
          </w:tcPr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Угадай настроение (по модели)</w:t>
            </w:r>
          </w:p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нашем доме больной.</w:t>
            </w:r>
          </w:p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помощь при укусе и царапине.</w:t>
            </w:r>
          </w:p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 и назови выражение глаз.</w:t>
            </w:r>
          </w:p>
        </w:tc>
        <w:tc>
          <w:tcPr>
            <w:tcW w:w="3084" w:type="dxa"/>
            <w:vMerge/>
          </w:tcPr>
          <w:p w:rsidR="003A57EC" w:rsidRPr="00896D0A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4252" w:type="dxa"/>
          </w:tcPr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сделать самомассаж.</w:t>
            </w:r>
          </w:p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улучшить свое настроение.</w:t>
            </w:r>
          </w:p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Чтобы не болели уши и горло.</w:t>
            </w:r>
          </w:p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в случае заболевания.</w:t>
            </w:r>
          </w:p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уберечься от порезов и ушибов.</w:t>
            </w:r>
          </w:p>
        </w:tc>
        <w:tc>
          <w:tcPr>
            <w:tcW w:w="3084" w:type="dxa"/>
            <w:vMerge/>
          </w:tcPr>
          <w:p w:rsidR="003A57EC" w:rsidRPr="00896D0A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252" w:type="dxa"/>
          </w:tcPr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Шкловский Е. «Как лечили мишку»,</w:t>
            </w:r>
          </w:p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«Осторожно – лекарство»,</w:t>
            </w:r>
          </w:p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вести себя во время болезни»</w:t>
            </w:r>
          </w:p>
        </w:tc>
        <w:tc>
          <w:tcPr>
            <w:tcW w:w="3084" w:type="dxa"/>
            <w:vMerge/>
          </w:tcPr>
          <w:p w:rsidR="003A57EC" w:rsidRPr="00896D0A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4252" w:type="dxa"/>
          </w:tcPr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кто-то заболел»,</w:t>
            </w:r>
          </w:p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«Кому что нужно?»</w:t>
            </w:r>
          </w:p>
        </w:tc>
        <w:tc>
          <w:tcPr>
            <w:tcW w:w="3084" w:type="dxa"/>
            <w:vMerge/>
          </w:tcPr>
          <w:p w:rsidR="003A57EC" w:rsidRPr="00896D0A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игры</w:t>
            </w:r>
          </w:p>
        </w:tc>
        <w:tc>
          <w:tcPr>
            <w:tcW w:w="4252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«Скорая помощь», «Аптека», «Стоматологическая поликлиника»</w:t>
            </w:r>
          </w:p>
        </w:tc>
        <w:tc>
          <w:tcPr>
            <w:tcW w:w="3084" w:type="dxa"/>
            <w:vMerge/>
          </w:tcPr>
          <w:p w:rsidR="003A57EC" w:rsidRPr="00896D0A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4252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«День здоровья»</w:t>
            </w:r>
          </w:p>
        </w:tc>
        <w:tc>
          <w:tcPr>
            <w:tcW w:w="3084" w:type="dxa"/>
            <w:vMerge/>
          </w:tcPr>
          <w:p w:rsidR="003A57EC" w:rsidRPr="00896D0A" w:rsidRDefault="003A57EC" w:rsidP="00D41B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Январь </w:t>
      </w:r>
    </w:p>
    <w:p w:rsidR="003A57EC" w:rsidRPr="00896D0A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D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89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«Спорт для здоровья»</w:t>
      </w:r>
    </w:p>
    <w:p w:rsidR="003A57EC" w:rsidRPr="00896D0A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D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Задачи.</w:t>
      </w:r>
      <w:r w:rsidRPr="0089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воспитывать у детей осознанное отношение к необходимости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96D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закаляться, заниматься спортом.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145"/>
        <w:gridCol w:w="3191"/>
      </w:tblGrid>
      <w:tr w:rsidR="003A57EC" w:rsidRPr="00896D0A" w:rsidTr="00D41BBD">
        <w:tc>
          <w:tcPr>
            <w:tcW w:w="2235" w:type="dxa"/>
          </w:tcPr>
          <w:p w:rsidR="003A57EC" w:rsidRPr="00C47582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896D0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191" w:type="dxa"/>
          </w:tcPr>
          <w:p w:rsidR="003A57EC" w:rsidRPr="00896D0A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Методическая</w:t>
            </w:r>
            <w:r w:rsidRPr="00896D0A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14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«Здоровье в порядке, спасибо зарядке»</w:t>
            </w:r>
          </w:p>
        </w:tc>
        <w:tc>
          <w:tcPr>
            <w:tcW w:w="3191" w:type="dxa"/>
            <w:vMerge w:val="restart"/>
          </w:tcPr>
          <w:p w:rsidR="003A57EC" w:rsidRPr="00896D0A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Н.С. Голицына, М.М. Шумова Воспитание основ </w:t>
            </w: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здорового образа жизни у малышей М., 2007,с.55</w:t>
            </w: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Ситуации</w:t>
            </w:r>
          </w:p>
        </w:tc>
        <w:tc>
          <w:tcPr>
            <w:tcW w:w="4145" w:type="dxa"/>
          </w:tcPr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было бы, если бы человек не занимался зарядкой, физкультурой.</w:t>
            </w:r>
          </w:p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виды спорта вам нравятся?</w:t>
            </w:r>
          </w:p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видом спорта хотели бы заниматься?</w:t>
            </w:r>
          </w:p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 полезен тот или иной вид спорта?</w:t>
            </w:r>
          </w:p>
        </w:tc>
        <w:tc>
          <w:tcPr>
            <w:tcW w:w="3191" w:type="dxa"/>
            <w:vMerge/>
          </w:tcPr>
          <w:p w:rsidR="003A57EC" w:rsidRPr="00896D0A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Общение</w:t>
            </w:r>
          </w:p>
        </w:tc>
        <w:tc>
          <w:tcPr>
            <w:tcW w:w="4145" w:type="dxa"/>
          </w:tcPr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 спортом занимается.</w:t>
            </w:r>
          </w:p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катаюсь на коньках, лыжах, велосипеде.</w:t>
            </w:r>
          </w:p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Мой любимый вид спорта. Почему?</w:t>
            </w:r>
          </w:p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Каким видом спорта можно заниматься летом, зимой?</w:t>
            </w:r>
          </w:p>
        </w:tc>
        <w:tc>
          <w:tcPr>
            <w:tcW w:w="3191" w:type="dxa"/>
            <w:vMerge/>
          </w:tcPr>
          <w:p w:rsidR="003A57EC" w:rsidRPr="00896D0A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145" w:type="dxa"/>
          </w:tcPr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Загадки.</w:t>
            </w:r>
          </w:p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 Петрова  Стихи.</w:t>
            </w:r>
          </w:p>
        </w:tc>
        <w:tc>
          <w:tcPr>
            <w:tcW w:w="3191" w:type="dxa"/>
            <w:vMerge/>
          </w:tcPr>
          <w:p w:rsidR="003A57EC" w:rsidRPr="00896D0A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4145" w:type="dxa"/>
          </w:tcPr>
          <w:p w:rsidR="003A57EC" w:rsidRPr="00896D0A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вид спорта».</w:t>
            </w:r>
          </w:p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«Назови спорт по показу»</w:t>
            </w:r>
          </w:p>
        </w:tc>
        <w:tc>
          <w:tcPr>
            <w:tcW w:w="3191" w:type="dxa"/>
            <w:vMerge/>
          </w:tcPr>
          <w:p w:rsidR="003A57EC" w:rsidRPr="00896D0A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игры</w:t>
            </w:r>
          </w:p>
        </w:tc>
        <w:tc>
          <w:tcPr>
            <w:tcW w:w="414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Физкультурные занятия в детском саду.</w:t>
            </w:r>
          </w:p>
        </w:tc>
        <w:tc>
          <w:tcPr>
            <w:tcW w:w="3191" w:type="dxa"/>
            <w:vMerge/>
          </w:tcPr>
          <w:p w:rsidR="003A57EC" w:rsidRPr="00896D0A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414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стадион </w:t>
            </w:r>
          </w:p>
        </w:tc>
        <w:tc>
          <w:tcPr>
            <w:tcW w:w="3191" w:type="dxa"/>
            <w:vMerge/>
          </w:tcPr>
          <w:p w:rsidR="003A57EC" w:rsidRPr="00896D0A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896D0A" w:rsidTr="00D41BBD">
        <w:tc>
          <w:tcPr>
            <w:tcW w:w="223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4145" w:type="dxa"/>
          </w:tcPr>
          <w:p w:rsidR="003A57EC" w:rsidRPr="00896D0A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6D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День спорта</w:t>
            </w:r>
          </w:p>
        </w:tc>
        <w:tc>
          <w:tcPr>
            <w:tcW w:w="3191" w:type="dxa"/>
            <w:vMerge/>
          </w:tcPr>
          <w:p w:rsidR="003A57EC" w:rsidRPr="00896D0A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57EC" w:rsidRDefault="003A57EC" w:rsidP="003A57EC">
      <w:pPr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Февраль</w:t>
      </w:r>
    </w:p>
    <w:p w:rsidR="003A57EC" w:rsidRPr="00C47582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C4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«Безопасное поведение в быту»</w:t>
      </w:r>
    </w:p>
    <w:p w:rsidR="003A57EC" w:rsidRPr="00C47582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Задачи.</w:t>
      </w:r>
      <w:r w:rsidRPr="00C4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закреплять представления детей о правилах безопасного</w:t>
      </w:r>
    </w:p>
    <w:p w:rsidR="003A57EC" w:rsidRPr="00C47582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в быту, об опасных для жизни и здоровья предметах, с которыми 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встречаются в быту.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145"/>
        <w:gridCol w:w="3191"/>
      </w:tblGrid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C475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191" w:type="dxa"/>
          </w:tcPr>
          <w:p w:rsidR="003A57EC" w:rsidRPr="00C47582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Методическая</w:t>
            </w:r>
            <w:r w:rsidRPr="00C475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 мире опасных предметов»</w:t>
            </w:r>
          </w:p>
        </w:tc>
        <w:tc>
          <w:tcPr>
            <w:tcW w:w="3191" w:type="dxa"/>
            <w:vMerge w:val="restart"/>
          </w:tcPr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К.Ю. и др. Как обеспечить безопасность дошкольников М.2001г., с.8, 13-15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Т.А.Шорыгина Беседы об основах безопасности с детьми 5-8лет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Н.Н.Авдеева и др. Безопасность СПб, 2002,</w:t>
            </w:r>
          </w:p>
          <w:p w:rsidR="003A57EC" w:rsidRPr="00C47582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54-60</w:t>
            </w: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будет, если встанешь на подоконник.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нельзя брать нож?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электроприборы вы знаете? Для чего они нужны и чем они опасны?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Ножницы, катушки – это не игрушки.</w:t>
            </w:r>
          </w:p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предметы могут стать опасными? В каких случаях?</w:t>
            </w:r>
          </w:p>
        </w:tc>
        <w:tc>
          <w:tcPr>
            <w:tcW w:w="3191" w:type="dxa"/>
            <w:vMerge/>
          </w:tcPr>
          <w:p w:rsidR="003A57EC" w:rsidRPr="00C47582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знаю, что можно, что нельзя.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в нашей группе.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мире опасных предметов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Таблетки – не конфетки.</w:t>
            </w:r>
          </w:p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нельзя играть на кухне?</w:t>
            </w:r>
          </w:p>
        </w:tc>
        <w:tc>
          <w:tcPr>
            <w:tcW w:w="3191" w:type="dxa"/>
            <w:vMerge/>
          </w:tcPr>
          <w:p w:rsidR="003A57EC" w:rsidRPr="00C47582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Маршак С.Я.  «Пожар»,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Загадки.</w:t>
            </w:r>
          </w:p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Пословицы и поговорки.</w:t>
            </w:r>
          </w:p>
        </w:tc>
        <w:tc>
          <w:tcPr>
            <w:tcW w:w="3191" w:type="dxa"/>
            <w:vMerge/>
          </w:tcPr>
          <w:p w:rsidR="003A57EC" w:rsidRPr="00C47582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«Источники опасности»,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«Игра дело серьезное»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«Нарисуй отгадку»,</w:t>
            </w:r>
          </w:p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«Если возник пожар»</w:t>
            </w:r>
          </w:p>
        </w:tc>
        <w:tc>
          <w:tcPr>
            <w:tcW w:w="3191" w:type="dxa"/>
            <w:vMerge/>
          </w:tcPr>
          <w:p w:rsidR="003A57EC" w:rsidRPr="00C47582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Творческие игры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С/р</w:t>
            </w:r>
            <w:r w:rsidRPr="00C4758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 </w:t>
            </w: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«Семья», «Детский сад», «Больница»</w:t>
            </w:r>
          </w:p>
        </w:tc>
        <w:tc>
          <w:tcPr>
            <w:tcW w:w="3191" w:type="dxa"/>
            <w:vMerge/>
          </w:tcPr>
          <w:p w:rsidR="003A57EC" w:rsidRPr="00C47582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57EC" w:rsidRDefault="003A57EC" w:rsidP="003A57EC">
      <w:pPr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</w:p>
    <w:p w:rsidR="003A57EC" w:rsidRPr="00C47582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C4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«Ребенок и другие люди»</w:t>
      </w:r>
    </w:p>
    <w:p w:rsidR="003A57EC" w:rsidRPr="00C47582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Задачи.</w:t>
      </w:r>
      <w:r w:rsidRPr="00C4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Предостеречь детей от контактов с незнакомыми людьми. Научить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вести себя дома, когда они остаются одни, в ситуации насильственного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поведения незнакомого взрослого.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145"/>
        <w:gridCol w:w="3191"/>
      </w:tblGrid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C475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191" w:type="dxa"/>
          </w:tcPr>
          <w:p w:rsidR="003A57EC" w:rsidRPr="00C47582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Методическая</w:t>
            </w:r>
            <w:r w:rsidRPr="00C4758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91" w:type="dxa"/>
            <w:vMerge w:val="restart"/>
          </w:tcPr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Белая К.Ю. и др. Как обеспечить безопасность дошкольников М.2001г., с.83, 88</w:t>
            </w:r>
          </w:p>
          <w:p w:rsidR="003A57EC" w:rsidRPr="00C47582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Т.А.Шорыгина Беседы об основах безопасности с детьми 5-8лет</w:t>
            </w: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чужой приходит в дом»</w:t>
            </w:r>
          </w:p>
        </w:tc>
        <w:tc>
          <w:tcPr>
            <w:tcW w:w="3191" w:type="dxa"/>
            <w:vMerge/>
          </w:tcPr>
          <w:p w:rsidR="003A57EC" w:rsidRPr="00C47582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потерялся.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будет, если откроешь дверь незнакомому человеку.</w:t>
            </w:r>
          </w:p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Всегда ли приятная внешность означает и добрые намерения?</w:t>
            </w:r>
          </w:p>
        </w:tc>
        <w:tc>
          <w:tcPr>
            <w:tcW w:w="3191" w:type="dxa"/>
            <w:vMerge/>
          </w:tcPr>
          <w:p w:rsidR="003A57EC" w:rsidRPr="00C47582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 одна дома: незнакомый человек просит открыть дверь.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Незнакомый человек угощает тебя чем-то.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Незнакомый человек приглашает тебя прокатиться на машине.</w:t>
            </w:r>
          </w:p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позвонить в милицию?</w:t>
            </w:r>
          </w:p>
        </w:tc>
        <w:tc>
          <w:tcPr>
            <w:tcW w:w="3191" w:type="dxa"/>
            <w:vMerge/>
          </w:tcPr>
          <w:p w:rsidR="003A57EC" w:rsidRPr="00C47582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Р.н.с. «Кот, петух и лиса»,  «Волк и семеро козлят»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А.Толстой «Буратино»</w:t>
            </w:r>
          </w:p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К.Чуковский «Котауси и Мауси»</w:t>
            </w:r>
          </w:p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 «Сказка о глупом мышонке».</w:t>
            </w:r>
          </w:p>
        </w:tc>
        <w:tc>
          <w:tcPr>
            <w:tcW w:w="3191" w:type="dxa"/>
            <w:vMerge/>
          </w:tcPr>
          <w:p w:rsidR="003A57EC" w:rsidRPr="00C47582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«Похитители и находчивые ребята».</w:t>
            </w:r>
          </w:p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«Куда убежать, если за тобой гонятся»</w:t>
            </w:r>
          </w:p>
        </w:tc>
        <w:tc>
          <w:tcPr>
            <w:tcW w:w="3191" w:type="dxa"/>
            <w:vMerge/>
          </w:tcPr>
          <w:p w:rsidR="003A57EC" w:rsidRPr="00C47582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игры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«Семья», «Транспорт», «Магазин»</w:t>
            </w:r>
          </w:p>
        </w:tc>
        <w:tc>
          <w:tcPr>
            <w:tcW w:w="3191" w:type="dxa"/>
            <w:vMerge/>
          </w:tcPr>
          <w:p w:rsidR="003A57EC" w:rsidRPr="00C47582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C47582" w:rsidTr="00D41BBD">
        <w:tc>
          <w:tcPr>
            <w:tcW w:w="223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4145" w:type="dxa"/>
          </w:tcPr>
          <w:p w:rsidR="003A57EC" w:rsidRPr="00C47582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75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«Самый большой друг»</w:t>
            </w:r>
          </w:p>
        </w:tc>
        <w:tc>
          <w:tcPr>
            <w:tcW w:w="3191" w:type="dxa"/>
          </w:tcPr>
          <w:p w:rsidR="003A57EC" w:rsidRPr="00C47582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7EC" w:rsidRDefault="003A57EC" w:rsidP="003A57EC">
      <w:pPr>
        <w:rPr>
          <w:rFonts w:ascii="Times New Roman" w:hAnsi="Times New Roman" w:cs="Times New Roman"/>
          <w:sz w:val="28"/>
          <w:szCs w:val="28"/>
        </w:rPr>
      </w:pPr>
    </w:p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7582">
        <w:rPr>
          <w:rFonts w:ascii="Times New Roman" w:hAnsi="Times New Roman" w:cs="Times New Roman"/>
          <w:b/>
          <w:sz w:val="28"/>
          <w:szCs w:val="28"/>
        </w:rPr>
        <w:t>Апрель</w:t>
      </w:r>
    </w:p>
    <w:p w:rsidR="003A57EC" w:rsidRPr="00C47582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C4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«Пожарная безопасность»</w:t>
      </w:r>
    </w:p>
    <w:p w:rsidR="003A57EC" w:rsidRPr="00C47582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5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Задачи.</w:t>
      </w:r>
      <w:r w:rsidRPr="00C4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формировать у детей представления о правилах пожарной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безопасности, о правилах поведения во время пожара, показать предназначение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475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огнеопасных предметов, систематизировать знания детей о бытовых причинах пожара.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145"/>
        <w:gridCol w:w="3191"/>
      </w:tblGrid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31792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191" w:type="dxa"/>
          </w:tcPr>
          <w:p w:rsidR="003A57EC" w:rsidRPr="0031792E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Методическая</w:t>
            </w:r>
            <w:r w:rsidRPr="0031792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в доме случится пожар»,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«Знай и соблюдай»</w:t>
            </w:r>
          </w:p>
        </w:tc>
        <w:tc>
          <w:tcPr>
            <w:tcW w:w="3191" w:type="dxa"/>
            <w:vMerge w:val="restart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Методическое пособие для воспитателей по обучению </w:t>
            </w: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мерам пожарной безопасности для воспитателей ДОУ, 1998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Т.А.Шорыгина Беседы о правилах пожарной безопасности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К.Ю. Белая и др.   Как обеспечить безопа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сность дошкольника М.2001, с.14.</w:t>
            </w:r>
          </w:p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Ситуации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позвонить в пожарную часть? Как быть, если начался пожар?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Спички не тронь – в спичках огонь.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лесу нельзя жечь костры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неисправные электроприборы могут стать причиной пожара?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Общение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говорят: «В одном коробке сто пожаров»?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поступить, если дым попадет в квартиру с лестничной клетки?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дети не должны играть на кухне?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С.Маршак  «Пожар», «Кошкин дом»;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Е.Пермяк «Как огонь воду замуж взял»;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Л.Толстой «Пожар», «Пожарные собаки»;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К.Чуковский «Путаница»;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С.Михалков «Дядя Степа»;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Е.Хоринская «Спичка-невеличка»,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Б.Житков  «Дым»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«Четвертый лишний»;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«Если возник пожар»,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«Опасные соседи»,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«Кому, что нужно для работы»,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«Горит, не горит»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игры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 «Пожарная машина», «Больница»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 «Кошкин дом»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57EC" w:rsidRDefault="003A57EC" w:rsidP="003A57EC">
      <w:pPr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</w:p>
    <w:p w:rsidR="003A57EC" w:rsidRPr="0031792E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9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31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«Ребенок на улицах города»</w:t>
      </w:r>
    </w:p>
    <w:p w:rsidR="003A57EC" w:rsidRPr="0031792E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9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Задачи.</w:t>
      </w:r>
      <w:r w:rsidRPr="0031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Познакомить детей с некоторыми дорожными знаками, продолжать</w:t>
      </w:r>
    </w:p>
    <w:p w:rsidR="003A57EC" w:rsidRPr="0031792E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и дополнять представления о некоторых правилах дорожного движения,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культуру поведения на улице и в транспорте.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145"/>
        <w:gridCol w:w="3191"/>
      </w:tblGrid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31792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191" w:type="dxa"/>
          </w:tcPr>
          <w:p w:rsidR="003A57EC" w:rsidRPr="0031792E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Методическая</w:t>
            </w:r>
            <w:r w:rsidRPr="0031792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«Безопасность на дорогах»</w:t>
            </w:r>
          </w:p>
        </w:tc>
        <w:tc>
          <w:tcPr>
            <w:tcW w:w="3191" w:type="dxa"/>
            <w:vMerge w:val="restart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Голицына Н.С., Шумова И.М. Воспитание основ здорового образа жизни у малышей М.,2007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Скоролупова О.А. Занятия с детьми старшего </w:t>
            </w: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дошкольного возраста по теме «Правила и безопасность дорожного движения»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Майорова Ф.С. Изучаем дорожную азбуку,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Извекова Н.А. и др.  Занятия по правилам дорожного движения, М.,2008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 А. «Давайте поиграем» М, 1991,с.13</w:t>
            </w:r>
          </w:p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Журнал.  Ребенок в детском саду. 2007, №1, с.33</w:t>
            </w: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Всем ребятам надо знать, как по улице шагать.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ты на улице потерялся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нужны правила дорожного движения?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Опасности зимней дороги.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Общение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нужно переходить улицу?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чего нужен светофор?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нужны дорожные знаки?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вести себя в транспорте?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 литература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Раскин А. «Как папа бросил мяч под автомобиль»;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Михалков С. «Моя улица», «Дядя Степа – милиционер»;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Клименко В. «Зайка – велосипедист», «Происшествия с игрушками»;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Г.Георгиев «Что я вижу в городе?»;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Загадки.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«Дорожные знаки», «Улица», «Поставь знак»,  «Правила движения»,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чем говорит светофор?»,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«Красный и зеленый»,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«Пройдись, не ошибись».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игры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С\р «Уличное движение», «Автобус»,  «Нам на улице не страшно».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улице города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Кукольный спектакль «Незнайка на улице города»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Досуг «В стране дорожного движения»</w:t>
            </w:r>
          </w:p>
        </w:tc>
        <w:tc>
          <w:tcPr>
            <w:tcW w:w="3191" w:type="dxa"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A57EC" w:rsidRDefault="003A57EC" w:rsidP="003A57EC">
      <w:pPr>
        <w:rPr>
          <w:rFonts w:ascii="Times New Roman" w:hAnsi="Times New Roman" w:cs="Times New Roman"/>
          <w:b/>
          <w:sz w:val="28"/>
          <w:szCs w:val="28"/>
        </w:rPr>
      </w:pPr>
    </w:p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Июнь-август</w:t>
      </w:r>
    </w:p>
    <w:p w:rsidR="003A57EC" w:rsidRPr="0031792E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9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</w:t>
      </w:r>
      <w:r w:rsidRPr="0031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«Ребенок и природа»</w:t>
      </w:r>
    </w:p>
    <w:p w:rsidR="003A57EC" w:rsidRPr="0031792E" w:rsidRDefault="003A57EC" w:rsidP="003A5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79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Задачи.</w:t>
      </w:r>
      <w:r w:rsidRPr="0031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учить детей правильно вести себя в природе, принимать меры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предосторожности в общении с незнакомыми животными, насекомыми, знать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ядовитые ягоды и растения, отличать съедобные грибы от несъедобных. Уметь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оценить богатство и разнообразие, красоту окружающей природы, знать о воздействии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179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природы на самочувствие, настроение человека.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4145"/>
        <w:gridCol w:w="3191"/>
      </w:tblGrid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Содержание</w:t>
            </w:r>
            <w:r w:rsidRPr="0031792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3191" w:type="dxa"/>
          </w:tcPr>
          <w:p w:rsidR="003A57EC" w:rsidRPr="0031792E" w:rsidRDefault="003A57EC" w:rsidP="00D41BBD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Методическая</w:t>
            </w:r>
            <w:r w:rsidRPr="0031792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121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растения растут на участке  детского сада?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при общении с незнакомыми животными.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Красивый, но опасный мухомор.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Съедобные грибы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Безопасность во время грозы.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гладить бездомную собаку или кошку?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Съедобные ягоды и ядовитые растения.</w:t>
            </w:r>
          </w:p>
        </w:tc>
        <w:tc>
          <w:tcPr>
            <w:tcW w:w="3191" w:type="dxa"/>
            <w:vMerge w:val="restart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К.Ю. Белая Как обеспечить безопасность дошкольников.  М., 2001, с.24 – 44.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Т.А. Шорыгина  Беседы об основах безопасности с детьми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Н.С. Голицына, И.М. Шумова  Воспитание основ здорового образа жизни у малышей. М., 1007, с. 73- 79.</w:t>
            </w:r>
          </w:p>
          <w:p w:rsidR="003A57EC" w:rsidRPr="0031792E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М.Р. Максиняева и др.  Методические </w:t>
            </w: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рекомендации по организации работы с детьми дошкольного возраста по безопасности жизнедеятельности. М.,1999, с. 34,42,44</w:t>
            </w: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Общение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гроза?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 бывает вначале - молния или </w:t>
            </w: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гром?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Можно ли брать в рот дикорастущие растения, особенно незнакомые?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Каких насекомых вы знаете?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нельзя делать при общении с кошкой и собакой?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Художественная литература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Загадки, пословицы.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Стихи.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В.Даль «Война грибов»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 Новицкая «Дворняжка»,  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Дмитриев «Бездомная кошка»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 развивающие игры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где растет»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«Распутай путаницу»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«Съедобный грибок положи в кузовок»</w:t>
            </w:r>
          </w:p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«Отгадай, какое это насекомое»</w:t>
            </w:r>
          </w:p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«Съедобное – несъедобное»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Творческие игры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Семья (поездка в лес, зоопарк)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луг, в поле, на водоем.</w:t>
            </w: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57EC" w:rsidRPr="0031792E" w:rsidTr="00D41BBD">
        <w:tc>
          <w:tcPr>
            <w:tcW w:w="2235" w:type="dxa"/>
          </w:tcPr>
          <w:p w:rsidR="003A57EC" w:rsidRPr="0031792E" w:rsidRDefault="003A57EC" w:rsidP="00D41BBD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79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Развлечения</w:t>
            </w:r>
          </w:p>
        </w:tc>
        <w:tc>
          <w:tcPr>
            <w:tcW w:w="4145" w:type="dxa"/>
          </w:tcPr>
          <w:p w:rsidR="003A57EC" w:rsidRPr="0031792E" w:rsidRDefault="003A57EC" w:rsidP="00D41BBD">
            <w:pPr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vMerge/>
          </w:tcPr>
          <w:p w:rsidR="003A57EC" w:rsidRPr="0031792E" w:rsidRDefault="003A57EC" w:rsidP="00D41B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57EC" w:rsidRDefault="003A57EC" w:rsidP="003A57EC">
      <w:pPr>
        <w:rPr>
          <w:rFonts w:ascii="Times New Roman" w:hAnsi="Times New Roman" w:cs="Times New Roman"/>
          <w:sz w:val="28"/>
          <w:szCs w:val="28"/>
        </w:rPr>
      </w:pPr>
    </w:p>
    <w:p w:rsidR="003A57EC" w:rsidRDefault="003A57EC" w:rsidP="003A57EC">
      <w:pPr>
        <w:rPr>
          <w:rFonts w:ascii="Times New Roman" w:hAnsi="Times New Roman" w:cs="Times New Roman"/>
          <w:sz w:val="28"/>
          <w:szCs w:val="28"/>
        </w:rPr>
      </w:pPr>
    </w:p>
    <w:p w:rsidR="003A57EC" w:rsidRDefault="003A57EC" w:rsidP="003A57EC">
      <w:pPr>
        <w:rPr>
          <w:rFonts w:ascii="Times New Roman" w:hAnsi="Times New Roman" w:cs="Times New Roman"/>
          <w:sz w:val="28"/>
          <w:szCs w:val="28"/>
        </w:rPr>
      </w:pPr>
    </w:p>
    <w:p w:rsidR="003A57EC" w:rsidRDefault="003A57EC" w:rsidP="003A57EC">
      <w:pPr>
        <w:rPr>
          <w:rFonts w:ascii="Times New Roman" w:hAnsi="Times New Roman" w:cs="Times New Roman"/>
          <w:sz w:val="28"/>
          <w:szCs w:val="28"/>
        </w:rPr>
      </w:pPr>
    </w:p>
    <w:p w:rsidR="003A57EC" w:rsidRDefault="003A57EC" w:rsidP="003A57EC">
      <w:pPr>
        <w:rPr>
          <w:rFonts w:ascii="Times New Roman" w:hAnsi="Times New Roman" w:cs="Times New Roman"/>
          <w:sz w:val="28"/>
          <w:szCs w:val="28"/>
        </w:rPr>
      </w:pPr>
    </w:p>
    <w:p w:rsidR="003A57EC" w:rsidRDefault="003A57EC" w:rsidP="003A57EC">
      <w:pPr>
        <w:rPr>
          <w:rFonts w:ascii="Times New Roman" w:hAnsi="Times New Roman" w:cs="Times New Roman"/>
          <w:sz w:val="28"/>
          <w:szCs w:val="28"/>
        </w:rPr>
      </w:pPr>
    </w:p>
    <w:p w:rsidR="003A57EC" w:rsidRDefault="003A57EC" w:rsidP="003A57EC">
      <w:pPr>
        <w:rPr>
          <w:rFonts w:ascii="Times New Roman" w:hAnsi="Times New Roman" w:cs="Times New Roman"/>
          <w:sz w:val="28"/>
          <w:szCs w:val="28"/>
        </w:rPr>
      </w:pPr>
    </w:p>
    <w:p w:rsidR="003A57EC" w:rsidRDefault="003A57EC" w:rsidP="003A57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1936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Авдеева Н.Н. и др.  Безопасность  СПб, 2002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Алешина Н.В. Ознакомление дошкольников с окружающим и социальной действительностью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300" w:lineRule="atLeast"/>
        <w:ind w:right="-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Алямовская В.Г. Профилактика психоэмоционального напряжения детей средствами физического воспитания. Н.Новгород, 1999.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Арамина Н.А. Ознакомление дошкольников с правилами пожарной безопасности, М, 2007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Артемова Л.В.  Окружающий мир в дидактических играх дошкольников М, 1992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К.Ю.  и др.  Как обеспечить безопасность дошкольников, М., 2001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Белая К.Ю. и др.  Ребенок за столом - методическое пособие по формированию культурно-гигиенических навыков. М.: ТЦ Сфера, 2007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300" w:lineRule="atLeast"/>
        <w:ind w:right="-1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Гаврючина Л.В. Здоровьесберегающие технологии в ДОУ: методическое пособие. -М.: ТЦ Сфера, 2007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Голицына Н.С.  Ознакомление дошкольников с социальной действительностью, М.,2005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Голицына Н.С., Шумова И.М.  Воспитание основ здорового образа жизни у малышей, М., 2007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Дрязгунова В.А.  Дидактические игры для ознакомления дошкольников с растениями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Дурейко Л.И. Природа и здоровье. Учебно-методическое пособие для учителей, подготовительный класс, Минск «Тесей» 1999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Скоролупова О.А. Занятия с детьми старшего дошкольного возраста по теме «Правила и безопасность дорожного движения»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Т.А. Беседы о здоровье. Методическое пособие. М., 2005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Т.А. Беседы о правилах пожарной безопасности – М.: ТЦ Сфера, 2008</w:t>
      </w:r>
    </w:p>
    <w:p w:rsidR="003A57EC" w:rsidRPr="00091743" w:rsidRDefault="003A57EC" w:rsidP="003A57EC">
      <w:pPr>
        <w:pStyle w:val="a5"/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17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Шорыгина Т.А. Осторожные сказки. Безопасность для малышей. М.,2003</w:t>
      </w:r>
    </w:p>
    <w:p w:rsidR="003A57EC" w:rsidRPr="00821936" w:rsidRDefault="003A57EC" w:rsidP="003A57EC">
      <w:pPr>
        <w:rPr>
          <w:rFonts w:ascii="Times New Roman" w:hAnsi="Times New Roman" w:cs="Times New Roman"/>
          <w:b/>
          <w:sz w:val="28"/>
          <w:szCs w:val="28"/>
        </w:rPr>
      </w:pPr>
    </w:p>
    <w:p w:rsidR="00631FB0" w:rsidRPr="003A57EC" w:rsidRDefault="00631FB0" w:rsidP="003A57EC"/>
    <w:sectPr w:rsidR="00631FB0" w:rsidRPr="003A57EC" w:rsidSect="00270C53">
      <w:footerReference w:type="default" r:id="rId8"/>
      <w:pgSz w:w="11906" w:h="16838"/>
      <w:pgMar w:top="1134" w:right="850" w:bottom="1134" w:left="851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BCF" w:rsidRDefault="000B5BCF" w:rsidP="003A57EC">
      <w:pPr>
        <w:spacing w:after="0" w:line="240" w:lineRule="auto"/>
      </w:pPr>
      <w:r>
        <w:separator/>
      </w:r>
    </w:p>
  </w:endnote>
  <w:endnote w:type="continuationSeparator" w:id="0">
    <w:p w:rsidR="000B5BCF" w:rsidRDefault="000B5BCF" w:rsidP="003A5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570752"/>
      <w:docPartObj>
        <w:docPartGallery w:val="Page Numbers (Bottom of Page)"/>
        <w:docPartUnique/>
      </w:docPartObj>
    </w:sdtPr>
    <w:sdtEndPr/>
    <w:sdtContent>
      <w:p w:rsidR="00D41BBD" w:rsidRDefault="00270C5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41BBD" w:rsidRDefault="00D41BB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BCF" w:rsidRDefault="000B5BCF" w:rsidP="003A57EC">
      <w:pPr>
        <w:spacing w:after="0" w:line="240" w:lineRule="auto"/>
      </w:pPr>
      <w:r>
        <w:separator/>
      </w:r>
    </w:p>
  </w:footnote>
  <w:footnote w:type="continuationSeparator" w:id="0">
    <w:p w:rsidR="000B5BCF" w:rsidRDefault="000B5BCF" w:rsidP="003A57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4AC5"/>
    <w:multiLevelType w:val="multilevel"/>
    <w:tmpl w:val="3FDE9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D27CF"/>
    <w:multiLevelType w:val="multilevel"/>
    <w:tmpl w:val="D534A7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D54E9"/>
    <w:multiLevelType w:val="multilevel"/>
    <w:tmpl w:val="72EAF4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675E4F"/>
    <w:multiLevelType w:val="multilevel"/>
    <w:tmpl w:val="917A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07384"/>
    <w:multiLevelType w:val="multilevel"/>
    <w:tmpl w:val="9E8CC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0B75B2"/>
    <w:multiLevelType w:val="multilevel"/>
    <w:tmpl w:val="0EEE14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4C7D0E"/>
    <w:multiLevelType w:val="multilevel"/>
    <w:tmpl w:val="BFD267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7DD21C0"/>
    <w:multiLevelType w:val="multilevel"/>
    <w:tmpl w:val="BBC6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902972"/>
    <w:multiLevelType w:val="hybridMultilevel"/>
    <w:tmpl w:val="9D740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A7513E"/>
    <w:multiLevelType w:val="multilevel"/>
    <w:tmpl w:val="F2D2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F810E1"/>
    <w:multiLevelType w:val="multilevel"/>
    <w:tmpl w:val="8FF4F8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F3261"/>
    <w:multiLevelType w:val="multilevel"/>
    <w:tmpl w:val="E4BA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484101"/>
    <w:multiLevelType w:val="multilevel"/>
    <w:tmpl w:val="EDD251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72859C6"/>
    <w:multiLevelType w:val="multilevel"/>
    <w:tmpl w:val="81CA8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867372"/>
    <w:multiLevelType w:val="multilevel"/>
    <w:tmpl w:val="3D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BA5277"/>
    <w:multiLevelType w:val="multilevel"/>
    <w:tmpl w:val="B48CFE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182951"/>
    <w:multiLevelType w:val="multilevel"/>
    <w:tmpl w:val="8A2C3F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C57B7B"/>
    <w:multiLevelType w:val="hybridMultilevel"/>
    <w:tmpl w:val="E8EA1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463A69"/>
    <w:multiLevelType w:val="multilevel"/>
    <w:tmpl w:val="3C6ED9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DC4EA2"/>
    <w:multiLevelType w:val="multilevel"/>
    <w:tmpl w:val="DCBE12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06C4F"/>
    <w:multiLevelType w:val="multilevel"/>
    <w:tmpl w:val="C9A4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44AE9"/>
    <w:multiLevelType w:val="multilevel"/>
    <w:tmpl w:val="413C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082F32"/>
    <w:multiLevelType w:val="multilevel"/>
    <w:tmpl w:val="86643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C77A95"/>
    <w:multiLevelType w:val="multilevel"/>
    <w:tmpl w:val="D6B0D50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4D6444"/>
    <w:multiLevelType w:val="multilevel"/>
    <w:tmpl w:val="7F008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8E0598"/>
    <w:multiLevelType w:val="multilevel"/>
    <w:tmpl w:val="A0EE6B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F654F7"/>
    <w:multiLevelType w:val="multilevel"/>
    <w:tmpl w:val="A482B1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0B32836"/>
    <w:multiLevelType w:val="multilevel"/>
    <w:tmpl w:val="A57041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84704F"/>
    <w:multiLevelType w:val="multilevel"/>
    <w:tmpl w:val="8EB8A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38D0F4D"/>
    <w:multiLevelType w:val="multilevel"/>
    <w:tmpl w:val="7EDE8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6814F3"/>
    <w:multiLevelType w:val="multilevel"/>
    <w:tmpl w:val="E77A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6B1739"/>
    <w:multiLevelType w:val="multilevel"/>
    <w:tmpl w:val="2C0A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9B17AB"/>
    <w:multiLevelType w:val="multilevel"/>
    <w:tmpl w:val="554C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6B689D"/>
    <w:multiLevelType w:val="multilevel"/>
    <w:tmpl w:val="4044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7179E4"/>
    <w:multiLevelType w:val="multilevel"/>
    <w:tmpl w:val="F9A2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692405F"/>
    <w:multiLevelType w:val="hybridMultilevel"/>
    <w:tmpl w:val="65FCF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F32FF"/>
    <w:multiLevelType w:val="multilevel"/>
    <w:tmpl w:val="43B6F5EC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b w:val="0"/>
        <w:color w:val="00000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 w:val="0"/>
        <w:color w:val="000000"/>
      </w:rPr>
    </w:lvl>
  </w:abstractNum>
  <w:abstractNum w:abstractNumId="37" w15:restartNumberingAfterBreak="0">
    <w:nsid w:val="709604A8"/>
    <w:multiLevelType w:val="multilevel"/>
    <w:tmpl w:val="87DA2D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7D0A4C"/>
    <w:multiLevelType w:val="multilevel"/>
    <w:tmpl w:val="8A62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B17F2"/>
    <w:multiLevelType w:val="multilevel"/>
    <w:tmpl w:val="BFCA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4"/>
  </w:num>
  <w:num w:numId="3">
    <w:abstractNumId w:val="0"/>
  </w:num>
  <w:num w:numId="4">
    <w:abstractNumId w:val="2"/>
  </w:num>
  <w:num w:numId="5">
    <w:abstractNumId w:val="24"/>
  </w:num>
  <w:num w:numId="6">
    <w:abstractNumId w:val="37"/>
  </w:num>
  <w:num w:numId="7">
    <w:abstractNumId w:val="13"/>
  </w:num>
  <w:num w:numId="8">
    <w:abstractNumId w:val="29"/>
  </w:num>
  <w:num w:numId="9">
    <w:abstractNumId w:val="30"/>
  </w:num>
  <w:num w:numId="10">
    <w:abstractNumId w:val="26"/>
  </w:num>
  <w:num w:numId="11">
    <w:abstractNumId w:val="32"/>
  </w:num>
  <w:num w:numId="12">
    <w:abstractNumId w:val="10"/>
  </w:num>
  <w:num w:numId="13">
    <w:abstractNumId w:val="33"/>
  </w:num>
  <w:num w:numId="14">
    <w:abstractNumId w:val="38"/>
  </w:num>
  <w:num w:numId="15">
    <w:abstractNumId w:val="1"/>
  </w:num>
  <w:num w:numId="16">
    <w:abstractNumId w:val="3"/>
  </w:num>
  <w:num w:numId="17">
    <w:abstractNumId w:val="22"/>
  </w:num>
  <w:num w:numId="18">
    <w:abstractNumId w:val="7"/>
  </w:num>
  <w:num w:numId="19">
    <w:abstractNumId w:val="18"/>
  </w:num>
  <w:num w:numId="20">
    <w:abstractNumId w:val="25"/>
  </w:num>
  <w:num w:numId="21">
    <w:abstractNumId w:val="16"/>
  </w:num>
  <w:num w:numId="22">
    <w:abstractNumId w:val="23"/>
  </w:num>
  <w:num w:numId="23">
    <w:abstractNumId w:val="19"/>
  </w:num>
  <w:num w:numId="24">
    <w:abstractNumId w:val="27"/>
  </w:num>
  <w:num w:numId="25">
    <w:abstractNumId w:val="15"/>
  </w:num>
  <w:num w:numId="26">
    <w:abstractNumId w:val="21"/>
  </w:num>
  <w:num w:numId="27">
    <w:abstractNumId w:val="20"/>
  </w:num>
  <w:num w:numId="28">
    <w:abstractNumId w:val="28"/>
  </w:num>
  <w:num w:numId="29">
    <w:abstractNumId w:val="31"/>
  </w:num>
  <w:num w:numId="30">
    <w:abstractNumId w:val="34"/>
  </w:num>
  <w:num w:numId="31">
    <w:abstractNumId w:val="9"/>
  </w:num>
  <w:num w:numId="32">
    <w:abstractNumId w:val="12"/>
  </w:num>
  <w:num w:numId="33">
    <w:abstractNumId w:val="4"/>
  </w:num>
  <w:num w:numId="34">
    <w:abstractNumId w:val="39"/>
  </w:num>
  <w:num w:numId="35">
    <w:abstractNumId w:val="36"/>
  </w:num>
  <w:num w:numId="36">
    <w:abstractNumId w:val="6"/>
  </w:num>
  <w:num w:numId="37">
    <w:abstractNumId w:val="8"/>
  </w:num>
  <w:num w:numId="38">
    <w:abstractNumId w:val="11"/>
  </w:num>
  <w:num w:numId="39">
    <w:abstractNumId w:val="17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5E94"/>
    <w:rsid w:val="000B5BCF"/>
    <w:rsid w:val="000E7B22"/>
    <w:rsid w:val="001418CB"/>
    <w:rsid w:val="001916AE"/>
    <w:rsid w:val="00213390"/>
    <w:rsid w:val="00270C53"/>
    <w:rsid w:val="00304B78"/>
    <w:rsid w:val="003A57EC"/>
    <w:rsid w:val="003A6201"/>
    <w:rsid w:val="003B642C"/>
    <w:rsid w:val="0042335E"/>
    <w:rsid w:val="004A5347"/>
    <w:rsid w:val="004B3B5F"/>
    <w:rsid w:val="004C2112"/>
    <w:rsid w:val="004D67C6"/>
    <w:rsid w:val="004F6CB6"/>
    <w:rsid w:val="005159A4"/>
    <w:rsid w:val="00537AA8"/>
    <w:rsid w:val="00547D27"/>
    <w:rsid w:val="005B2147"/>
    <w:rsid w:val="00631FB0"/>
    <w:rsid w:val="006A4FCD"/>
    <w:rsid w:val="006B441A"/>
    <w:rsid w:val="007170EB"/>
    <w:rsid w:val="007956E6"/>
    <w:rsid w:val="00A25318"/>
    <w:rsid w:val="00A67111"/>
    <w:rsid w:val="00A9453F"/>
    <w:rsid w:val="00AC431F"/>
    <w:rsid w:val="00B10D6C"/>
    <w:rsid w:val="00B11963"/>
    <w:rsid w:val="00B4479F"/>
    <w:rsid w:val="00B67C4A"/>
    <w:rsid w:val="00D10FBB"/>
    <w:rsid w:val="00D35E94"/>
    <w:rsid w:val="00D41BBD"/>
    <w:rsid w:val="00D61150"/>
    <w:rsid w:val="00DC7851"/>
    <w:rsid w:val="00E05172"/>
    <w:rsid w:val="00E4267C"/>
    <w:rsid w:val="00E6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491D2"/>
  <w15:docId w15:val="{EA3002A4-098F-4219-BC41-C929F20E4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7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E94"/>
    <w:pPr>
      <w:spacing w:after="0" w:line="240" w:lineRule="auto"/>
    </w:pPr>
  </w:style>
  <w:style w:type="paragraph" w:customStyle="1" w:styleId="c30">
    <w:name w:val="c30"/>
    <w:basedOn w:val="a"/>
    <w:rsid w:val="00D35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5E94"/>
  </w:style>
  <w:style w:type="character" w:customStyle="1" w:styleId="c54">
    <w:name w:val="c54"/>
    <w:basedOn w:val="a0"/>
    <w:rsid w:val="003A6201"/>
  </w:style>
  <w:style w:type="table" w:styleId="a4">
    <w:name w:val="Table Grid"/>
    <w:basedOn w:val="a1"/>
    <w:uiPriority w:val="59"/>
    <w:rsid w:val="003A6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6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1FB0"/>
  </w:style>
  <w:style w:type="paragraph" w:styleId="a5">
    <w:name w:val="List Paragraph"/>
    <w:basedOn w:val="a"/>
    <w:uiPriority w:val="34"/>
    <w:qFormat/>
    <w:rsid w:val="00631F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A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A57EC"/>
  </w:style>
  <w:style w:type="paragraph" w:styleId="a8">
    <w:name w:val="footer"/>
    <w:basedOn w:val="a"/>
    <w:link w:val="a9"/>
    <w:uiPriority w:val="99"/>
    <w:unhideWhenUsed/>
    <w:rsid w:val="003A57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A57EC"/>
  </w:style>
  <w:style w:type="paragraph" w:styleId="aa">
    <w:name w:val="Balloon Text"/>
    <w:basedOn w:val="a"/>
    <w:link w:val="ab"/>
    <w:uiPriority w:val="99"/>
    <w:semiHidden/>
    <w:unhideWhenUsed/>
    <w:rsid w:val="004233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233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21</Pages>
  <Words>5099</Words>
  <Characters>29069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12</cp:revision>
  <cp:lastPrinted>2025-10-09T01:28:00Z</cp:lastPrinted>
  <dcterms:created xsi:type="dcterms:W3CDTF">2020-09-28T15:34:00Z</dcterms:created>
  <dcterms:modified xsi:type="dcterms:W3CDTF">2025-10-13T00:41:00Z</dcterms:modified>
</cp:coreProperties>
</file>