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C3" w:rsidRDefault="00EE53DC">
      <w:pPr>
        <w:pStyle w:val="10"/>
        <w:keepNext/>
        <w:keepLines/>
        <w:shd w:val="clear" w:color="auto" w:fill="auto"/>
        <w:spacing w:after="416"/>
        <w:ind w:right="700"/>
      </w:pPr>
      <w:bookmarkStart w:id="0" w:name="bookmark0"/>
      <w:r>
        <w:t>Дополнительные образовательные услуги</w:t>
      </w:r>
      <w:r>
        <w:br/>
      </w:r>
      <w:r>
        <w:rPr>
          <w:rStyle w:val="11"/>
          <w:b/>
          <w:bCs/>
        </w:rPr>
        <w:t xml:space="preserve">МБДОУ «Детский сад №2» </w:t>
      </w:r>
      <w:r>
        <w:rPr>
          <w:rStyle w:val="112pt"/>
          <w:b/>
          <w:bCs/>
        </w:rPr>
        <w:t xml:space="preserve">в </w:t>
      </w:r>
      <w:r>
        <w:rPr>
          <w:rStyle w:val="11"/>
          <w:b/>
          <w:bCs/>
        </w:rPr>
        <w:t xml:space="preserve">2022/2023 </w:t>
      </w:r>
      <w:proofErr w:type="spellStart"/>
      <w:r>
        <w:rPr>
          <w:rStyle w:val="112pt0"/>
          <w:b/>
          <w:bCs/>
        </w:rPr>
        <w:t>уч</w:t>
      </w:r>
      <w:proofErr w:type="gramStart"/>
      <w:r>
        <w:rPr>
          <w:rStyle w:val="112pt0"/>
          <w:b/>
          <w:bCs/>
        </w:rPr>
        <w:t>.г</w:t>
      </w:r>
      <w:proofErr w:type="gramEnd"/>
      <w:r>
        <w:rPr>
          <w:rStyle w:val="112pt0"/>
          <w:b/>
          <w:bCs/>
        </w:rPr>
        <w:t>од</w:t>
      </w:r>
      <w:proofErr w:type="spellEnd"/>
      <w:r>
        <w:rPr>
          <w:rStyle w:val="112pt0"/>
          <w:b/>
          <w:bCs/>
        </w:rPr>
        <w:br/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693"/>
        <w:gridCol w:w="1560"/>
        <w:gridCol w:w="1550"/>
        <w:gridCol w:w="1560"/>
        <w:gridCol w:w="1838"/>
        <w:gridCol w:w="1147"/>
      </w:tblGrid>
      <w:tr w:rsidR="00D87AC3">
        <w:trPr>
          <w:trHeight w:hRule="exact" w:val="9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60" w:line="240" w:lineRule="exact"/>
              <w:ind w:left="220"/>
            </w:pPr>
            <w:r>
              <w:rPr>
                <w:rStyle w:val="212pt"/>
              </w:rPr>
              <w:t>№</w:t>
            </w:r>
          </w:p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60" w:line="240" w:lineRule="exact"/>
              <w:ind w:left="220"/>
            </w:pPr>
            <w:proofErr w:type="spellStart"/>
            <w:r>
              <w:rPr>
                <w:rStyle w:val="212pt"/>
              </w:rPr>
              <w:t>п\</w:t>
            </w:r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Название кружка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Возраст</w:t>
            </w:r>
          </w:p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детей/</w:t>
            </w:r>
          </w:p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кол-во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Форма</w:t>
            </w:r>
          </w:p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Время</w:t>
            </w:r>
          </w:p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120" w:line="240" w:lineRule="exact"/>
              <w:ind w:left="140"/>
            </w:pPr>
            <w:r>
              <w:rPr>
                <w:rStyle w:val="212pt"/>
              </w:rPr>
              <w:t>проведения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2pt"/>
              </w:rPr>
              <w:t>Руководитель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2pt"/>
              </w:rPr>
              <w:t>Кол-во занятий в месяц</w:t>
            </w:r>
          </w:p>
        </w:tc>
      </w:tr>
      <w:tr w:rsidR="00D87AC3">
        <w:trPr>
          <w:trHeight w:hRule="exact" w:val="15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302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«В</w:t>
            </w:r>
            <w:r w:rsidR="00E455F8">
              <w:rPr>
                <w:rStyle w:val="212pt"/>
              </w:rPr>
              <w:t>еселый гном»</w:t>
            </w:r>
          </w:p>
          <w:p w:rsidR="00D72282" w:rsidRDefault="00D72282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302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Социально-</w:t>
            </w:r>
          </w:p>
          <w:p w:rsidR="00D72282" w:rsidRDefault="00D72282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302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коммуникативное</w:t>
            </w:r>
          </w:p>
          <w:p w:rsidR="00D72282" w:rsidRDefault="00D72282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12pt"/>
              </w:rPr>
              <w:t>(платный)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D72282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3-4</w:t>
            </w:r>
            <w:r w:rsidR="00EE53DC">
              <w:rPr>
                <w:rStyle w:val="212pt"/>
              </w:rPr>
              <w:t xml:space="preserve"> лет/14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282" w:rsidRDefault="00D72282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8" w:lineRule="exact"/>
              <w:ind w:left="420"/>
              <w:rPr>
                <w:rStyle w:val="212pt"/>
              </w:rPr>
            </w:pPr>
            <w:r>
              <w:rPr>
                <w:rStyle w:val="212pt"/>
              </w:rPr>
              <w:t>Среда,</w:t>
            </w:r>
          </w:p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8" w:lineRule="exact"/>
              <w:ind w:left="420"/>
            </w:pPr>
            <w:r>
              <w:rPr>
                <w:rStyle w:val="212pt"/>
              </w:rPr>
              <w:t>11-00ч. 11.30ч.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 xml:space="preserve">Музыкальный руководитель </w:t>
            </w:r>
            <w:proofErr w:type="spellStart"/>
            <w:r w:rsidR="00436E2B">
              <w:rPr>
                <w:rStyle w:val="212pt"/>
              </w:rPr>
              <w:t>О.А.</w:t>
            </w:r>
            <w:r>
              <w:rPr>
                <w:rStyle w:val="212pt"/>
              </w:rPr>
              <w:t>Вейна</w:t>
            </w:r>
            <w:proofErr w:type="spellEnd"/>
            <w:r>
              <w:rPr>
                <w:rStyle w:val="212pt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AC3" w:rsidRDefault="00EE53DC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4</w:t>
            </w:r>
            <w:r w:rsidR="00436E2B">
              <w:t xml:space="preserve"> </w:t>
            </w:r>
            <w:r>
              <w:rPr>
                <w:rStyle w:val="212pt"/>
              </w:rPr>
              <w:t>занятия</w:t>
            </w:r>
          </w:p>
        </w:tc>
      </w:tr>
      <w:tr w:rsidR="00D87AC3">
        <w:trPr>
          <w:trHeight w:hRule="exact" w:val="15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«Затейники»</w:t>
            </w:r>
          </w:p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6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(театрализация)</w:t>
            </w:r>
          </w:p>
          <w:p w:rsidR="00D72282" w:rsidRDefault="00D72282">
            <w:pPr>
              <w:pStyle w:val="20"/>
              <w:framePr w:w="10925" w:wrap="notBeside" w:vAnchor="text" w:hAnchor="text" w:xAlign="center" w:y="1"/>
              <w:shd w:val="clear" w:color="auto" w:fill="auto"/>
              <w:spacing w:before="60" w:line="240" w:lineRule="exact"/>
              <w:jc w:val="center"/>
              <w:rPr>
                <w:rStyle w:val="212pt"/>
              </w:rPr>
            </w:pPr>
            <w:proofErr w:type="spellStart"/>
            <w:proofErr w:type="gramStart"/>
            <w:r>
              <w:rPr>
                <w:rStyle w:val="212pt"/>
              </w:rPr>
              <w:t>Худ-эстетическое</w:t>
            </w:r>
            <w:proofErr w:type="spellEnd"/>
            <w:proofErr w:type="gramEnd"/>
          </w:p>
          <w:p w:rsidR="00D72282" w:rsidRDefault="00D72282">
            <w:pPr>
              <w:pStyle w:val="20"/>
              <w:framePr w:w="1092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(платный)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2-3 года/</w:t>
            </w:r>
            <w:r w:rsidR="00436E2B">
              <w:rPr>
                <w:rStyle w:val="212pt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Среда</w:t>
            </w:r>
          </w:p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60" w:after="60" w:line="240" w:lineRule="exact"/>
              <w:jc w:val="center"/>
            </w:pPr>
            <w:r>
              <w:rPr>
                <w:rStyle w:val="212pt"/>
              </w:rPr>
              <w:t>15-30ч.</w:t>
            </w:r>
          </w:p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15-50ч.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2B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3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Воспитатель </w:t>
            </w:r>
          </w:p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212pt"/>
              </w:rPr>
              <w:t>М</w:t>
            </w:r>
            <w:r w:rsidR="00436E2B">
              <w:rPr>
                <w:rStyle w:val="212pt"/>
              </w:rPr>
              <w:t>.</w:t>
            </w:r>
            <w:r>
              <w:rPr>
                <w:rStyle w:val="212pt"/>
              </w:rPr>
              <w:t xml:space="preserve"> Л</w:t>
            </w:r>
            <w:r w:rsidR="00436E2B">
              <w:rPr>
                <w:rStyle w:val="212pt"/>
              </w:rPr>
              <w:t>.</w:t>
            </w:r>
            <w:r>
              <w:rPr>
                <w:rStyle w:val="212pt"/>
              </w:rPr>
              <w:t xml:space="preserve"> Волкова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AC3" w:rsidRDefault="00EE53DC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4</w:t>
            </w:r>
            <w:r w:rsidR="00436E2B">
              <w:t xml:space="preserve"> </w:t>
            </w:r>
            <w:r>
              <w:rPr>
                <w:rStyle w:val="212pt"/>
              </w:rPr>
              <w:t>занятия</w:t>
            </w:r>
          </w:p>
        </w:tc>
      </w:tr>
      <w:tr w:rsidR="00D72282">
        <w:trPr>
          <w:trHeight w:hRule="exact" w:val="10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282" w:rsidRDefault="00D72282" w:rsidP="00D72282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282" w:rsidRDefault="00D72282" w:rsidP="00D72282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«Веселая акварелька</w:t>
            </w:r>
            <w:r>
              <w:rPr>
                <w:rStyle w:val="212pt"/>
              </w:rPr>
              <w:t>»</w:t>
            </w:r>
          </w:p>
          <w:p w:rsidR="00D72282" w:rsidRDefault="00D72282" w:rsidP="00D72282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proofErr w:type="spellStart"/>
            <w:proofErr w:type="gramStart"/>
            <w:r>
              <w:rPr>
                <w:rStyle w:val="212pt"/>
              </w:rPr>
              <w:t>Худ-эстетическое</w:t>
            </w:r>
            <w:proofErr w:type="spellEnd"/>
            <w:proofErr w:type="gramEnd"/>
            <w:r>
              <w:rPr>
                <w:rStyle w:val="212pt"/>
              </w:rPr>
              <w:t xml:space="preserve"> развитие</w:t>
            </w:r>
          </w:p>
          <w:p w:rsidR="00D72282" w:rsidRDefault="00D72282" w:rsidP="00D72282">
            <w:pPr>
              <w:pStyle w:val="20"/>
              <w:framePr w:w="1092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282" w:rsidRDefault="00D72282" w:rsidP="00D72282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2-3 года/</w:t>
            </w:r>
            <w:r w:rsidR="00436E2B">
              <w:rPr>
                <w:rStyle w:val="212pt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282" w:rsidRDefault="00D72282" w:rsidP="00D72282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282" w:rsidRDefault="00D72282" w:rsidP="00D72282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Среда</w:t>
            </w:r>
          </w:p>
          <w:p w:rsidR="00D72282" w:rsidRDefault="00D72282" w:rsidP="00D72282">
            <w:pPr>
              <w:pStyle w:val="20"/>
              <w:framePr w:w="10925" w:wrap="notBeside" w:vAnchor="text" w:hAnchor="text" w:xAlign="center" w:y="1"/>
              <w:shd w:val="clear" w:color="auto" w:fill="auto"/>
              <w:spacing w:before="60" w:after="60" w:line="240" w:lineRule="exact"/>
              <w:jc w:val="center"/>
            </w:pPr>
            <w:r>
              <w:rPr>
                <w:rStyle w:val="212pt"/>
              </w:rPr>
              <w:t>15-30ч.</w:t>
            </w:r>
          </w:p>
          <w:p w:rsidR="00D72282" w:rsidRDefault="00D72282" w:rsidP="00D72282">
            <w:pPr>
              <w:pStyle w:val="20"/>
              <w:framePr w:w="1092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15-50ч.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282" w:rsidRDefault="00D72282" w:rsidP="00D72282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212pt"/>
              </w:rPr>
              <w:t>Воспитатель М Л Волкова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282" w:rsidRDefault="00D72282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4</w:t>
            </w:r>
            <w:r w:rsidR="00436E2B">
              <w:t xml:space="preserve"> </w:t>
            </w:r>
            <w:r>
              <w:rPr>
                <w:rStyle w:val="212pt"/>
              </w:rPr>
              <w:t>занятия</w:t>
            </w:r>
          </w:p>
        </w:tc>
      </w:tr>
      <w:tr w:rsidR="00D87AC3">
        <w:trPr>
          <w:trHeight w:hRule="exact" w:val="15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AC3" w:rsidRDefault="000E721C" w:rsidP="00E455F8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2pt"/>
              </w:rPr>
              <w:t>«Г</w:t>
            </w:r>
            <w:r w:rsidR="00EE53DC">
              <w:rPr>
                <w:rStyle w:val="212pt"/>
              </w:rPr>
              <w:t>орница» (приобщение к истокам русской национальной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5-6 лет/</w:t>
            </w:r>
            <w:r w:rsidR="00D72282">
              <w:rPr>
                <w:rStyle w:val="212pt"/>
              </w:rPr>
              <w:t xml:space="preserve"> </w:t>
            </w:r>
            <w:r w:rsidR="00436E2B">
              <w:rPr>
                <w:rStyle w:val="212pt"/>
              </w:rPr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Среда</w:t>
            </w:r>
          </w:p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15-35ч.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60" w:line="240" w:lineRule="exact"/>
              <w:ind w:left="200"/>
            </w:pPr>
            <w:r>
              <w:rPr>
                <w:rStyle w:val="212pt"/>
              </w:rPr>
              <w:t>Воспитатель</w:t>
            </w:r>
          </w:p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60" w:line="240" w:lineRule="exact"/>
              <w:ind w:left="200"/>
            </w:pPr>
            <w:r>
              <w:rPr>
                <w:rStyle w:val="212pt"/>
              </w:rPr>
              <w:t>Т.Н.Тихонова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AC3" w:rsidRDefault="00EE53DC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4</w:t>
            </w:r>
            <w:r w:rsidR="00436E2B">
              <w:t xml:space="preserve"> </w:t>
            </w:r>
            <w:r>
              <w:rPr>
                <w:rStyle w:val="212pt"/>
              </w:rPr>
              <w:t>занятия</w:t>
            </w:r>
          </w:p>
        </w:tc>
      </w:tr>
      <w:tr w:rsidR="00D87AC3" w:rsidTr="00436E2B">
        <w:trPr>
          <w:trHeight w:hRule="exact" w:val="11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«Занимательная</w:t>
            </w:r>
          </w:p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12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математика»</w:t>
            </w:r>
          </w:p>
          <w:p w:rsidR="00436E2B" w:rsidRDefault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(Познавательное развитие)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455F8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 xml:space="preserve">5-6 </w:t>
            </w:r>
            <w:r w:rsidR="00EE53DC">
              <w:rPr>
                <w:rStyle w:val="212pt"/>
              </w:rPr>
              <w:t>лет/</w:t>
            </w:r>
            <w:r w:rsidR="00D72282">
              <w:rPr>
                <w:rStyle w:val="212pt"/>
              </w:rPr>
              <w:t>2</w:t>
            </w:r>
            <w:r w:rsidR="00436E2B">
              <w:rPr>
                <w:rStyle w:val="212pt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Четверг</w:t>
            </w:r>
          </w:p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15-30ч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AC3" w:rsidRDefault="00EE53DC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12pt"/>
              </w:rPr>
              <w:t xml:space="preserve">Воспитатель Т.И. </w:t>
            </w:r>
            <w:proofErr w:type="spellStart"/>
            <w:r>
              <w:rPr>
                <w:rStyle w:val="212pt"/>
              </w:rPr>
              <w:t>Мацейко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AC3" w:rsidRDefault="00EE53DC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4</w:t>
            </w:r>
            <w:r w:rsidR="00436E2B">
              <w:t xml:space="preserve"> </w:t>
            </w:r>
            <w:r>
              <w:rPr>
                <w:rStyle w:val="212pt"/>
              </w:rPr>
              <w:t>занятия</w:t>
            </w:r>
          </w:p>
        </w:tc>
      </w:tr>
      <w:tr w:rsidR="00436E2B" w:rsidTr="00436E2B"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2B" w:rsidRP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sz w:val="24"/>
              </w:rPr>
            </w:pPr>
            <w:r w:rsidRPr="00436E2B">
              <w:rPr>
                <w:sz w:val="24"/>
              </w:rPr>
              <w:t>«</w:t>
            </w:r>
            <w:proofErr w:type="spellStart"/>
            <w:r w:rsidRPr="00436E2B">
              <w:rPr>
                <w:sz w:val="24"/>
              </w:rPr>
              <w:t>Говорушки</w:t>
            </w:r>
            <w:proofErr w:type="spellEnd"/>
            <w:r w:rsidRPr="00436E2B">
              <w:rPr>
                <w:sz w:val="24"/>
              </w:rPr>
              <w:t>»</w:t>
            </w:r>
          </w:p>
          <w:p w:rsidR="00436E2B" w:rsidRP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sz w:val="24"/>
              </w:rPr>
            </w:pPr>
            <w:r w:rsidRPr="00436E2B">
              <w:rPr>
                <w:sz w:val="24"/>
              </w:rPr>
              <w:t>Речевое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20"/>
              <w:rPr>
                <w:sz w:val="24"/>
              </w:rPr>
            </w:pPr>
            <w:r>
              <w:rPr>
                <w:sz w:val="24"/>
              </w:rPr>
              <w:t>3-4 года/20</w:t>
            </w:r>
          </w:p>
          <w:p w:rsidR="00436E2B" w:rsidRP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2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Вторник </w:t>
            </w:r>
          </w:p>
          <w:p w:rsidR="00436E2B" w:rsidRP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15-30 ч.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2B" w:rsidRP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3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E2B" w:rsidRP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12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4 занятия</w:t>
            </w:r>
          </w:p>
        </w:tc>
      </w:tr>
      <w:tr w:rsidR="00436E2B" w:rsidTr="00436E2B">
        <w:trPr>
          <w:trHeight w:hRule="exact" w:val="11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2B" w:rsidRPr="00E455F8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</w:rPr>
              <w:t>«</w:t>
            </w:r>
            <w:proofErr w:type="spellStart"/>
            <w:r>
              <w:rPr>
                <w:rStyle w:val="212pt"/>
              </w:rPr>
              <w:t>Здоровейка</w:t>
            </w:r>
            <w:proofErr w:type="spellEnd"/>
            <w:r>
              <w:rPr>
                <w:rStyle w:val="212pt"/>
              </w:rPr>
              <w:t>»</w:t>
            </w:r>
          </w:p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120" w:line="240" w:lineRule="exact"/>
              <w:jc w:val="center"/>
              <w:rPr>
                <w:rStyle w:val="212pt"/>
              </w:rPr>
            </w:pPr>
          </w:p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120" w:line="240" w:lineRule="exact"/>
              <w:jc w:val="center"/>
              <w:rPr>
                <w:rStyle w:val="212pt"/>
              </w:rPr>
            </w:pPr>
          </w:p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120" w:line="240" w:lineRule="exact"/>
              <w:jc w:val="center"/>
              <w:rPr>
                <w:rStyle w:val="212pt"/>
              </w:rPr>
            </w:pPr>
          </w:p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120" w:line="240" w:lineRule="exact"/>
              <w:jc w:val="center"/>
              <w:rPr>
                <w:rStyle w:val="212pt"/>
              </w:rPr>
            </w:pPr>
          </w:p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120" w:line="240" w:lineRule="exact"/>
              <w:jc w:val="center"/>
              <w:rPr>
                <w:rStyle w:val="212pt"/>
              </w:rPr>
            </w:pPr>
          </w:p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120" w:line="240" w:lineRule="exact"/>
              <w:jc w:val="center"/>
              <w:rPr>
                <w:rStyle w:val="212pt"/>
              </w:rPr>
            </w:pPr>
          </w:p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120" w:line="240" w:lineRule="exact"/>
              <w:jc w:val="center"/>
              <w:rPr>
                <w:rStyle w:val="212pt"/>
              </w:rPr>
            </w:pPr>
          </w:p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3-6 лет/13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302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Пятница </w:t>
            </w:r>
          </w:p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12pt"/>
              </w:rPr>
              <w:t>15-35 ч.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8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Воспитатель</w:t>
            </w:r>
          </w:p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 xml:space="preserve"> С.В.Тимофеева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4</w:t>
            </w:r>
            <w:r>
              <w:t xml:space="preserve"> </w:t>
            </w:r>
            <w:r>
              <w:rPr>
                <w:rStyle w:val="212pt"/>
              </w:rPr>
              <w:t>занятия</w:t>
            </w:r>
          </w:p>
        </w:tc>
      </w:tr>
      <w:tr w:rsidR="00436E2B">
        <w:trPr>
          <w:trHeight w:hRule="exact"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E2B" w:rsidRDefault="00436E2B" w:rsidP="00436E2B">
            <w:pPr>
              <w:framePr w:w="10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80" w:lineRule="exact"/>
              <w:ind w:left="580"/>
            </w:pPr>
            <w:r>
              <w:rPr>
                <w:rStyle w:val="214pt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E2B" w:rsidRDefault="00436E2B" w:rsidP="00436E2B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line="280" w:lineRule="exact"/>
              <w:ind w:left="220"/>
            </w:pPr>
            <w:r>
              <w:rPr>
                <w:rStyle w:val="214pt"/>
              </w:rPr>
              <w:t>113 детей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E2B" w:rsidRDefault="00436E2B" w:rsidP="00436E2B">
            <w:pPr>
              <w:framePr w:w="10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6E2B" w:rsidRDefault="00436E2B" w:rsidP="00436E2B">
            <w:pPr>
              <w:framePr w:w="10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6E2B" w:rsidRDefault="00436E2B" w:rsidP="00436E2B">
            <w:pPr>
              <w:framePr w:w="10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2B" w:rsidRDefault="00436E2B" w:rsidP="00436E2B">
            <w:pPr>
              <w:framePr w:w="109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87AC3" w:rsidRDefault="00D87AC3">
      <w:pPr>
        <w:framePr w:w="10925" w:wrap="notBeside" w:vAnchor="text" w:hAnchor="text" w:xAlign="center" w:y="1"/>
        <w:rPr>
          <w:sz w:val="2"/>
          <w:szCs w:val="2"/>
        </w:rPr>
      </w:pPr>
    </w:p>
    <w:p w:rsidR="00D87AC3" w:rsidRDefault="00D87AC3">
      <w:pPr>
        <w:rPr>
          <w:sz w:val="2"/>
          <w:szCs w:val="2"/>
        </w:rPr>
      </w:pPr>
    </w:p>
    <w:p w:rsidR="00D87AC3" w:rsidRPr="00E455F8" w:rsidRDefault="00FA3462">
      <w:pPr>
        <w:pStyle w:val="20"/>
        <w:shd w:val="clear" w:color="auto" w:fill="auto"/>
        <w:spacing w:before="939" w:line="200" w:lineRule="exact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2.35pt;margin-top:52.65pt;width:14.95pt;height:3.55pt;z-index:-251658752;mso-wrap-distance-left:5pt;mso-wrap-distance-top:42.5pt;mso-wrap-distance-right:51.85pt;mso-wrap-distance-bottom:20pt;mso-position-horizontal-relative:margin" wrapcoords="0 0 21600 0 21600 21600 0 21600 0 0">
            <v:imagedata r:id="rId6" o:title="image1"/>
            <w10:wrap type="square" side="right" anchorx="margin"/>
          </v:shape>
        </w:pict>
      </w:r>
      <w:r w:rsidR="00E455F8" w:rsidRPr="00E455F8">
        <w:rPr>
          <w:sz w:val="28"/>
        </w:rPr>
        <w:t>Т.В. Петру</w:t>
      </w:r>
      <w:r w:rsidR="00EE53DC" w:rsidRPr="00E455F8">
        <w:rPr>
          <w:sz w:val="28"/>
        </w:rPr>
        <w:t>нина</w:t>
      </w:r>
    </w:p>
    <w:sectPr w:rsidR="00D87AC3" w:rsidRPr="00E455F8" w:rsidSect="00D87AC3">
      <w:pgSz w:w="11900" w:h="16840"/>
      <w:pgMar w:top="1190" w:right="366" w:bottom="614" w:left="6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86" w:rsidRDefault="00D91286" w:rsidP="00D87AC3">
      <w:r>
        <w:separator/>
      </w:r>
    </w:p>
  </w:endnote>
  <w:endnote w:type="continuationSeparator" w:id="0">
    <w:p w:rsidR="00D91286" w:rsidRDefault="00D91286" w:rsidP="00D8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86" w:rsidRDefault="00D91286"/>
  </w:footnote>
  <w:footnote w:type="continuationSeparator" w:id="0">
    <w:p w:rsidR="00D91286" w:rsidRDefault="00D9128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7AC3"/>
    <w:rsid w:val="000E721C"/>
    <w:rsid w:val="00436E2B"/>
    <w:rsid w:val="00AA346E"/>
    <w:rsid w:val="00CC7A8A"/>
    <w:rsid w:val="00D72282"/>
    <w:rsid w:val="00D87AC3"/>
    <w:rsid w:val="00D91286"/>
    <w:rsid w:val="00E455F8"/>
    <w:rsid w:val="00EE53DC"/>
    <w:rsid w:val="00FA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A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7AC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87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D87AC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2pt">
    <w:name w:val="Заголовок №1 + 12 pt"/>
    <w:basedOn w:val="1"/>
    <w:rsid w:val="00D87AC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2pt0">
    <w:name w:val="Заголовок №1 + 12 pt;Малые прописные"/>
    <w:basedOn w:val="1"/>
    <w:rsid w:val="00D87AC3"/>
    <w:rPr>
      <w:smallCap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87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sid w:val="00D87AC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5pt0pt">
    <w:name w:val="Основной текст (2) + 4;5 pt;Интервал 0 pt"/>
    <w:basedOn w:val="2"/>
    <w:rsid w:val="00D87AC3"/>
    <w:rPr>
      <w:color w:val="000000"/>
      <w:spacing w:val="10"/>
      <w:w w:val="100"/>
      <w:position w:val="0"/>
      <w:sz w:val="9"/>
      <w:szCs w:val="9"/>
      <w:lang w:val="ru-RU" w:eastAsia="ru-RU" w:bidi="ru-RU"/>
    </w:rPr>
  </w:style>
  <w:style w:type="character" w:customStyle="1" w:styleId="2Consolas5pt">
    <w:name w:val="Основной текст (2) + Consolas;5 pt"/>
    <w:basedOn w:val="2"/>
    <w:rsid w:val="00D87AC3"/>
    <w:rPr>
      <w:rFonts w:ascii="Consolas" w:eastAsia="Consolas" w:hAnsi="Consolas" w:cs="Consolas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David5pt">
    <w:name w:val="Основной текст (2) + David;5 pt;Курсив"/>
    <w:basedOn w:val="2"/>
    <w:rsid w:val="00D87AC3"/>
    <w:rPr>
      <w:rFonts w:ascii="David" w:eastAsia="David" w:hAnsi="David" w:cs="David"/>
      <w:i/>
      <w:iCs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255pt">
    <w:name w:val="Основной текст (2) + 5;5 pt;Курсив;Малые прописные"/>
    <w:basedOn w:val="2"/>
    <w:rsid w:val="00D87AC3"/>
    <w:rPr>
      <w:b/>
      <w:bCs/>
      <w:i/>
      <w:iCs/>
      <w:smallCaps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2CenturyGothic4pt200">
    <w:name w:val="Основной текст (2) + Century Gothic;4 pt;Масштаб 200%"/>
    <w:basedOn w:val="2"/>
    <w:rsid w:val="00D87AC3"/>
    <w:rPr>
      <w:rFonts w:ascii="Century Gothic" w:eastAsia="Century Gothic" w:hAnsi="Century Gothic" w:cs="Century Gothic"/>
      <w:color w:val="000000"/>
      <w:spacing w:val="0"/>
      <w:w w:val="200"/>
      <w:position w:val="0"/>
      <w:sz w:val="8"/>
      <w:szCs w:val="8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D87AC3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10">
    <w:name w:val="Заголовок №1"/>
    <w:basedOn w:val="a"/>
    <w:link w:val="1"/>
    <w:rsid w:val="00D87AC3"/>
    <w:pPr>
      <w:shd w:val="clear" w:color="auto" w:fill="FFFFFF"/>
      <w:spacing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87AC3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Дополнительные образовательные услуги МБДОУ «Детский сад №2» в 2022/2023 уч.год </vt:lpstr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2023-11-07T03:16:00Z</dcterms:created>
  <dcterms:modified xsi:type="dcterms:W3CDTF">2023-11-07T06:20:00Z</dcterms:modified>
</cp:coreProperties>
</file>