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3" w:rsidRDefault="00AE6603">
      <w:pPr>
        <w:pStyle w:val="a3"/>
        <w:spacing w:before="3"/>
        <w:ind w:left="0"/>
        <w:jc w:val="left"/>
        <w:rPr>
          <w:sz w:val="25"/>
        </w:rPr>
      </w:pPr>
    </w:p>
    <w:p w:rsidR="00AE6603" w:rsidRDefault="00D35423">
      <w:pPr>
        <w:pStyle w:val="a4"/>
        <w:spacing w:before="89" w:line="322" w:lineRule="exact"/>
        <w:ind w:right="1164"/>
      </w:pPr>
      <w:r>
        <w:t>КРАТКАЯ</w:t>
      </w:r>
      <w:r>
        <w:rPr>
          <w:spacing w:val="-5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AE6603" w:rsidRDefault="00D35423">
      <w:pPr>
        <w:pStyle w:val="a4"/>
      </w:pP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2»</w:t>
      </w:r>
    </w:p>
    <w:p w:rsidR="00AE6603" w:rsidRDefault="00AE6603">
      <w:pPr>
        <w:pStyle w:val="a3"/>
        <w:spacing w:before="9"/>
        <w:ind w:left="0"/>
        <w:jc w:val="left"/>
        <w:rPr>
          <w:b/>
          <w:sz w:val="27"/>
        </w:rPr>
      </w:pPr>
    </w:p>
    <w:p w:rsidR="00AE6603" w:rsidRDefault="00D35423">
      <w:pPr>
        <w:pStyle w:val="a3"/>
        <w:spacing w:before="1"/>
        <w:ind w:right="830" w:firstLine="7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2»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(ФОП ДО), утвержденной 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от 25.11.2022 №</w:t>
      </w:r>
      <w:r>
        <w:rPr>
          <w:spacing w:val="-1"/>
        </w:rPr>
        <w:t xml:space="preserve"> </w:t>
      </w:r>
      <w:r>
        <w:t>1028.</w:t>
      </w:r>
    </w:p>
    <w:p w:rsidR="00AE6603" w:rsidRDefault="00AE6603">
      <w:pPr>
        <w:pStyle w:val="a3"/>
        <w:ind w:left="0"/>
        <w:jc w:val="left"/>
        <w:rPr>
          <w:sz w:val="20"/>
        </w:rPr>
      </w:pPr>
    </w:p>
    <w:p w:rsidR="00AE6603" w:rsidRDefault="00AE6603">
      <w:pPr>
        <w:pStyle w:val="a3"/>
        <w:ind w:left="0"/>
        <w:jc w:val="left"/>
        <w:rPr>
          <w:sz w:val="20"/>
        </w:rPr>
      </w:pPr>
    </w:p>
    <w:p w:rsidR="00AE6603" w:rsidRDefault="00546114" w:rsidP="00546114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69138" cy="2175674"/>
            <wp:effectExtent l="19050" t="0" r="0" b="0"/>
            <wp:docPr id="2" name="Рисунок 1" descr="C:\Users\Admin\Desktop\30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06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11" cy="217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03" w:rsidRDefault="00AE6603">
      <w:pPr>
        <w:pStyle w:val="a3"/>
        <w:spacing w:before="3"/>
        <w:ind w:left="0"/>
        <w:jc w:val="left"/>
        <w:rPr>
          <w:sz w:val="12"/>
        </w:rPr>
      </w:pPr>
    </w:p>
    <w:p w:rsidR="00AE6603" w:rsidRDefault="00AE6603">
      <w:pPr>
        <w:pStyle w:val="a3"/>
        <w:spacing w:before="11"/>
        <w:ind w:left="0"/>
        <w:jc w:val="left"/>
        <w:rPr>
          <w:sz w:val="22"/>
        </w:rPr>
      </w:pPr>
    </w:p>
    <w:p w:rsidR="00AE6603" w:rsidRDefault="00D35423">
      <w:pPr>
        <w:pStyle w:val="Heading1"/>
        <w:ind w:right="1159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AE6603" w:rsidRDefault="00AE6603">
      <w:pPr>
        <w:pStyle w:val="a3"/>
        <w:ind w:left="0"/>
        <w:jc w:val="left"/>
        <w:rPr>
          <w:b/>
        </w:rPr>
      </w:pPr>
    </w:p>
    <w:p w:rsidR="00AE6603" w:rsidRDefault="00D35423">
      <w:pPr>
        <w:pStyle w:val="a3"/>
        <w:spacing w:line="276" w:lineRule="auto"/>
        <w:ind w:right="829" w:firstLine="480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proofErr w:type="gramStart"/>
      <w:r>
        <w:t>базовый</w:t>
      </w:r>
      <w:proofErr w:type="gramEnd"/>
      <w:r>
        <w:t xml:space="preserve"> уровень требований к объему, содержанию и результатам работы с детьми в детских</w:t>
      </w:r>
      <w:r>
        <w:rPr>
          <w:spacing w:val="-57"/>
        </w:rPr>
        <w:t xml:space="preserve"> </w:t>
      </w:r>
      <w:r>
        <w:t>садах и позволяет реализовать несколько основополагающих функций дошкольного уровня</w:t>
      </w:r>
      <w:r>
        <w:rPr>
          <w:spacing w:val="1"/>
        </w:rPr>
        <w:t xml:space="preserve"> </w:t>
      </w:r>
      <w:r>
        <w:t>образования: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834"/>
        </w:tabs>
        <w:spacing w:before="1" w:line="276" w:lineRule="auto"/>
        <w:ind w:right="837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доступными средствами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834"/>
        </w:tabs>
        <w:spacing w:line="276" w:lineRule="auto"/>
        <w:ind w:right="830"/>
        <w:rPr>
          <w:rFonts w:ascii="Symbol" w:hAnsi="Symbol"/>
          <w:sz w:val="20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ценностям российского народа, воспитание подрастающего 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Родины;</w:t>
      </w:r>
      <w:proofErr w:type="gramEnd"/>
    </w:p>
    <w:p w:rsidR="00AE6603" w:rsidRDefault="00AE6603">
      <w:pPr>
        <w:spacing w:line="276" w:lineRule="auto"/>
        <w:jc w:val="both"/>
        <w:rPr>
          <w:rFonts w:ascii="Symbol" w:hAnsi="Symbol"/>
          <w:sz w:val="20"/>
        </w:rPr>
        <w:sectPr w:rsidR="00AE6603">
          <w:type w:val="continuous"/>
          <w:pgSz w:w="11910" w:h="16840"/>
          <w:pgMar w:top="1580" w:right="300" w:bottom="280" w:left="660" w:header="720" w:footer="720" w:gutter="0"/>
          <w:cols w:space="720"/>
        </w:sectPr>
      </w:pPr>
    </w:p>
    <w:p w:rsidR="00AE6603" w:rsidRDefault="00D35423">
      <w:pPr>
        <w:pStyle w:val="a5"/>
        <w:numPr>
          <w:ilvl w:val="0"/>
          <w:numId w:val="2"/>
        </w:numPr>
        <w:tabs>
          <w:tab w:val="left" w:pos="834"/>
        </w:tabs>
        <w:spacing w:before="102" w:line="276" w:lineRule="auto"/>
        <w:ind w:right="836"/>
        <w:rPr>
          <w:rFonts w:ascii="Symbol" w:hAnsi="Symbol"/>
          <w:sz w:val="20"/>
        </w:rPr>
      </w:pPr>
      <w:r>
        <w:rPr>
          <w:sz w:val="24"/>
        </w:rPr>
        <w:lastRenderedPageBreak/>
        <w:t>создание единого федерального образовательного пространства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ДО,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AE6603" w:rsidRDefault="00D35423">
      <w:pPr>
        <w:pStyle w:val="a3"/>
        <w:spacing w:before="1" w:line="276" w:lineRule="auto"/>
        <w:ind w:right="832" w:firstLine="566"/>
      </w:pPr>
      <w:r>
        <w:t>Федеральная программа позволит объединить обучение и воспитание в единый процесс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подкрепленных</w:t>
      </w:r>
      <w:r>
        <w:rPr>
          <w:spacing w:val="1"/>
        </w:rPr>
        <w:t xml:space="preserve"> </w:t>
      </w:r>
      <w:r>
        <w:t>внушительным</w:t>
      </w:r>
      <w:r>
        <w:rPr>
          <w:spacing w:val="-3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</w:p>
    <w:p w:rsidR="00AE6603" w:rsidRDefault="00D35423">
      <w:pPr>
        <w:pStyle w:val="a3"/>
        <w:spacing w:line="276" w:lineRule="auto"/>
        <w:ind w:right="834" w:firstLine="566"/>
      </w:pPr>
      <w:r>
        <w:t>Цель Образовательной программы дошкольного образования</w:t>
      </w:r>
      <w:r>
        <w:rPr>
          <w:spacing w:val="1"/>
        </w:rPr>
        <w:t xml:space="preserve"> </w:t>
      </w:r>
      <w:r>
        <w:t>МБДОУ «Детский сад №</w:t>
      </w:r>
      <w:r>
        <w:rPr>
          <w:spacing w:val="1"/>
        </w:rPr>
        <w:t xml:space="preserve"> </w:t>
      </w:r>
      <w:r>
        <w:t>2»: разностороннее развитие ребенка в период дошкольного детства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 традиций.</w:t>
      </w:r>
    </w:p>
    <w:p w:rsidR="00AE6603" w:rsidRDefault="00D35423">
      <w:pPr>
        <w:pStyle w:val="a3"/>
        <w:ind w:left="1039"/>
      </w:pPr>
      <w:r>
        <w:t>Задачи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</w:p>
    <w:p w:rsidR="00AE6603" w:rsidRDefault="00D35423">
      <w:pPr>
        <w:pStyle w:val="a3"/>
        <w:spacing w:before="42"/>
        <w:jc w:val="left"/>
      </w:pPr>
      <w:r>
        <w:t>2»: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663"/>
        </w:tabs>
        <w:spacing w:before="43" w:line="273" w:lineRule="auto"/>
        <w:ind w:left="472" w:right="830" w:firstLine="0"/>
        <w:rPr>
          <w:rFonts w:ascii="Symbol" w:hAnsi="Symbol"/>
          <w:sz w:val="24"/>
        </w:rPr>
      </w:pPr>
      <w:r>
        <w:rPr>
          <w:sz w:val="24"/>
        </w:rPr>
        <w:t>обеспечить единое содержание ДО и планируемых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651"/>
        </w:tabs>
        <w:spacing w:before="5" w:line="276" w:lineRule="auto"/>
        <w:ind w:left="472" w:right="831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приобщить детей к базовым ценностям российского народа — жизнь, достоинство,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 человека, патриотизм, гражданственность, высокие нравственные идеалы, 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 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 поколений, единство народов России, создание условий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окружающему миру, становления опыта действий и поступков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 ценностей;</w:t>
      </w:r>
      <w:proofErr w:type="gramEnd"/>
    </w:p>
    <w:p w:rsidR="00AE6603" w:rsidRDefault="00D35423">
      <w:pPr>
        <w:pStyle w:val="a5"/>
        <w:numPr>
          <w:ilvl w:val="0"/>
          <w:numId w:val="2"/>
        </w:numPr>
        <w:tabs>
          <w:tab w:val="left" w:pos="719"/>
        </w:tabs>
        <w:spacing w:line="273" w:lineRule="auto"/>
        <w:ind w:left="472" w:right="837" w:firstLine="60"/>
        <w:rPr>
          <w:rFonts w:ascii="Symbol" w:hAnsi="Symbol"/>
          <w:sz w:val="24"/>
        </w:rPr>
      </w:pPr>
      <w:r>
        <w:rPr>
          <w:sz w:val="24"/>
        </w:rPr>
        <w:t>структурировать содержание образовательной деятельности на основе учета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развития;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647"/>
        </w:tabs>
        <w:spacing w:before="5" w:line="273" w:lineRule="auto"/>
        <w:ind w:left="472" w:right="832" w:firstLine="0"/>
        <w:rPr>
          <w:rFonts w:ascii="Symbol" w:hAnsi="Symbol"/>
          <w:sz w:val="24"/>
        </w:rPr>
      </w:pPr>
      <w:r>
        <w:rPr>
          <w:sz w:val="24"/>
        </w:rPr>
        <w:t>создать условия для равного доступа к образованию для всех детей дошкольного возраста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661"/>
        </w:tabs>
        <w:spacing w:before="8" w:line="273" w:lineRule="auto"/>
        <w:ind w:left="472" w:right="837" w:firstLine="0"/>
        <w:rPr>
          <w:rFonts w:ascii="Symbol" w:hAnsi="Symbol"/>
          <w:sz w:val="24"/>
        </w:rPr>
      </w:pPr>
      <w:r>
        <w:rPr>
          <w:sz w:val="24"/>
        </w:rPr>
        <w:t>обеспечить охрану и укрепление физического и психического здоровья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654"/>
        </w:tabs>
        <w:spacing w:before="5" w:line="276" w:lineRule="auto"/>
        <w:ind w:left="472" w:right="834" w:firstLine="0"/>
        <w:rPr>
          <w:rFonts w:ascii="Symbol" w:hAnsi="Symbol"/>
          <w:sz w:val="24"/>
        </w:rPr>
      </w:pPr>
      <w:r>
        <w:rPr>
          <w:sz w:val="24"/>
        </w:rPr>
        <w:t>обеспечить развитие физических, личностных, нравственных качеств и основ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 художественно-творческих способностей ребенка, его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ответственности;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711"/>
        </w:tabs>
        <w:spacing w:line="276" w:lineRule="auto"/>
        <w:ind w:left="472" w:right="828" w:firstLine="0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AE6603" w:rsidRDefault="00D35423">
      <w:pPr>
        <w:pStyle w:val="a5"/>
        <w:numPr>
          <w:ilvl w:val="0"/>
          <w:numId w:val="2"/>
        </w:numPr>
        <w:tabs>
          <w:tab w:val="left" w:pos="661"/>
        </w:tabs>
        <w:spacing w:line="276" w:lineRule="auto"/>
        <w:ind w:left="472" w:right="836" w:firstLine="0"/>
        <w:rPr>
          <w:rFonts w:ascii="Symbol" w:hAnsi="Symbol"/>
          <w:sz w:val="24"/>
        </w:rPr>
      </w:pPr>
      <w:r>
        <w:rPr>
          <w:sz w:val="24"/>
        </w:rPr>
        <w:t>обеспечить достижение детьми на этапе завершения ДО уровня развития, необходимого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E6603" w:rsidRDefault="00D35423">
      <w:pPr>
        <w:pStyle w:val="a3"/>
        <w:spacing w:line="276" w:lineRule="auto"/>
        <w:ind w:right="844"/>
      </w:pP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2»: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 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организационный.</w:t>
      </w:r>
    </w:p>
    <w:p w:rsidR="00AE6603" w:rsidRDefault="00AE6603">
      <w:pPr>
        <w:spacing w:line="276" w:lineRule="auto"/>
        <w:sectPr w:rsidR="00AE6603">
          <w:pgSz w:w="11910" w:h="16840"/>
          <w:pgMar w:top="1580" w:right="300" w:bottom="280" w:left="660" w:header="720" w:footer="720" w:gutter="0"/>
          <w:cols w:space="720"/>
        </w:sectPr>
      </w:pPr>
    </w:p>
    <w:p w:rsidR="00AE6603" w:rsidRDefault="00D35423">
      <w:pPr>
        <w:pStyle w:val="Heading1"/>
        <w:spacing w:before="102" w:line="276" w:lineRule="auto"/>
        <w:ind w:right="1166"/>
      </w:pPr>
      <w:r>
        <w:t>Возрастные</w:t>
      </w:r>
      <w:r>
        <w:rPr>
          <w:spacing w:val="1"/>
        </w:rPr>
        <w:t xml:space="preserve"> </w:t>
      </w:r>
      <w:r>
        <w:t xml:space="preserve">и </w:t>
      </w:r>
      <w:r w:rsidR="00546114">
        <w:t>иные категории детей, на которые</w:t>
      </w:r>
      <w:r>
        <w:t xml:space="preserve"> </w:t>
      </w:r>
      <w:proofErr w:type="gramStart"/>
      <w:r>
        <w:t>ориентирована</w:t>
      </w:r>
      <w:proofErr w:type="gramEnd"/>
      <w:r>
        <w:t xml:space="preserve">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p w:rsidR="00AE6603" w:rsidRDefault="00D35423">
      <w:pPr>
        <w:spacing w:line="275" w:lineRule="exact"/>
        <w:ind w:left="802" w:right="1166"/>
        <w:jc w:val="center"/>
        <w:rPr>
          <w:b/>
          <w:sz w:val="24"/>
        </w:rPr>
      </w:pP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2».</w:t>
      </w:r>
    </w:p>
    <w:p w:rsidR="00AE6603" w:rsidRDefault="00D35423">
      <w:pPr>
        <w:pStyle w:val="a3"/>
        <w:spacing w:before="41" w:line="276" w:lineRule="auto"/>
        <w:ind w:right="827" w:firstLine="420"/>
      </w:pP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религии;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нарушения другие</w:t>
      </w:r>
      <w:r>
        <w:rPr>
          <w:spacing w:val="-2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группы.</w:t>
      </w:r>
    </w:p>
    <w:p w:rsidR="00AE6603" w:rsidRDefault="00D35423">
      <w:pPr>
        <w:pStyle w:val="a3"/>
        <w:spacing w:line="276" w:lineRule="auto"/>
        <w:ind w:right="837" w:firstLine="360"/>
      </w:pPr>
      <w:r>
        <w:t>В целях обеспечения коррекционной работы и оказания коррекционной помощи детям</w:t>
      </w:r>
      <w:r>
        <w:rPr>
          <w:spacing w:val="1"/>
        </w:rPr>
        <w:t xml:space="preserve"> заключен договор сетевого взаимодействия </w:t>
      </w:r>
      <w:r>
        <w:t>с учреждением дополнительного образования,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педагогами-специалистами,</w:t>
      </w:r>
      <w:r>
        <w:rPr>
          <w:spacing w:val="-1"/>
        </w:rPr>
        <w:t xml:space="preserve"> </w:t>
      </w:r>
      <w:r>
        <w:t>воспитателями.</w:t>
      </w:r>
    </w:p>
    <w:p w:rsidR="00AE6603" w:rsidRDefault="00D35423">
      <w:pPr>
        <w:pStyle w:val="a3"/>
        <w:spacing w:before="1" w:line="276" w:lineRule="auto"/>
        <w:ind w:right="831" w:firstLine="394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и индивидуальных особенностей, в том числе достижение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 к детям дошкольного возраста и специфичных для детей дошкольного возраста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AE6603" w:rsidRDefault="00D35423">
      <w:pPr>
        <w:pStyle w:val="a3"/>
        <w:spacing w:before="2"/>
        <w:ind w:left="626"/>
      </w:pP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групп:</w:t>
      </w:r>
    </w:p>
    <w:p w:rsidR="00AE6603" w:rsidRDefault="00DF5987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spacing w:before="43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Вторая группа раннего возраста</w:t>
      </w:r>
      <w:r w:rsidR="00D35423">
        <w:rPr>
          <w:spacing w:val="1"/>
          <w:sz w:val="24"/>
        </w:rPr>
        <w:t xml:space="preserve"> </w:t>
      </w:r>
      <w:r w:rsidR="00D35423">
        <w:rPr>
          <w:sz w:val="24"/>
        </w:rPr>
        <w:t>-</w:t>
      </w:r>
      <w:r w:rsidR="00D35423">
        <w:rPr>
          <w:spacing w:val="-2"/>
          <w:sz w:val="24"/>
        </w:rPr>
        <w:t xml:space="preserve"> </w:t>
      </w:r>
      <w:r w:rsidR="00D35423">
        <w:rPr>
          <w:sz w:val="24"/>
        </w:rPr>
        <w:t>для</w:t>
      </w:r>
      <w:r w:rsidR="00D35423">
        <w:rPr>
          <w:spacing w:val="-2"/>
          <w:sz w:val="24"/>
        </w:rPr>
        <w:t xml:space="preserve"> </w:t>
      </w:r>
      <w:r w:rsidR="00D35423">
        <w:rPr>
          <w:sz w:val="24"/>
        </w:rPr>
        <w:t>детей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от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2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до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3 лет;</w:t>
      </w:r>
    </w:p>
    <w:p w:rsidR="00AE6603" w:rsidRDefault="00DF5987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spacing w:before="39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</w:t>
      </w:r>
      <w:r w:rsidR="00D35423">
        <w:rPr>
          <w:sz w:val="24"/>
        </w:rPr>
        <w:t>ладшая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группа</w:t>
      </w:r>
      <w:r w:rsidR="00D35423">
        <w:rPr>
          <w:spacing w:val="1"/>
          <w:sz w:val="24"/>
        </w:rPr>
        <w:t xml:space="preserve"> </w:t>
      </w:r>
      <w:r w:rsidR="00D35423">
        <w:rPr>
          <w:sz w:val="24"/>
        </w:rPr>
        <w:t>-</w:t>
      </w:r>
      <w:r w:rsidR="00D35423">
        <w:rPr>
          <w:spacing w:val="-2"/>
          <w:sz w:val="24"/>
        </w:rPr>
        <w:t xml:space="preserve"> </w:t>
      </w:r>
      <w:r w:rsidR="00D35423">
        <w:rPr>
          <w:sz w:val="24"/>
        </w:rPr>
        <w:t>для</w:t>
      </w:r>
      <w:r w:rsidR="00D35423">
        <w:rPr>
          <w:spacing w:val="-2"/>
          <w:sz w:val="24"/>
        </w:rPr>
        <w:t xml:space="preserve"> </w:t>
      </w:r>
      <w:r w:rsidR="00D35423">
        <w:rPr>
          <w:sz w:val="24"/>
        </w:rPr>
        <w:t>детей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от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3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до</w:t>
      </w:r>
      <w:r w:rsidR="00D35423">
        <w:rPr>
          <w:spacing w:val="-1"/>
          <w:sz w:val="24"/>
        </w:rPr>
        <w:t xml:space="preserve"> </w:t>
      </w:r>
      <w:r w:rsidR="00D35423">
        <w:rPr>
          <w:sz w:val="24"/>
        </w:rPr>
        <w:t>4 лет;</w:t>
      </w:r>
    </w:p>
    <w:p w:rsidR="00DF5987" w:rsidRDefault="00DF5987" w:rsidP="00DF5987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spacing w:before="40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 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 лет;</w:t>
      </w:r>
    </w:p>
    <w:p w:rsidR="00DF5987" w:rsidRPr="00DF5987" w:rsidRDefault="00DF5987" w:rsidP="00DF5987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spacing w:before="40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Подготовительная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</w:p>
    <w:p w:rsidR="00DF5987" w:rsidRDefault="00DF5987" w:rsidP="00DF5987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spacing w:before="40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Разновозрастная группа – для детей от 2-8 лет</w:t>
      </w:r>
    </w:p>
    <w:p w:rsidR="00AE6603" w:rsidRDefault="00D35423">
      <w:pPr>
        <w:pStyle w:val="Heading1"/>
        <w:spacing w:before="40"/>
        <w:ind w:left="938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детей:</w:t>
      </w:r>
    </w:p>
    <w:p w:rsidR="00AE6603" w:rsidRDefault="00D35423">
      <w:pPr>
        <w:pStyle w:val="a3"/>
        <w:spacing w:before="41" w:line="276" w:lineRule="auto"/>
        <w:ind w:right="833" w:firstLine="566"/>
      </w:pP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как базиса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всей последующей жизни человека.</w:t>
      </w:r>
    </w:p>
    <w:p w:rsidR="00AE6603" w:rsidRDefault="00D35423">
      <w:pPr>
        <w:pStyle w:val="a3"/>
        <w:spacing w:line="276" w:lineRule="auto"/>
        <w:ind w:right="831" w:firstLine="566"/>
      </w:pPr>
      <w:r>
        <w:t>Цель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детей, сделав их своими партнёрами в общем деле.</w:t>
      </w:r>
      <w:r>
        <w:rPr>
          <w:spacing w:val="1"/>
        </w:rPr>
        <w:t xml:space="preserve"> </w:t>
      </w:r>
      <w:r>
        <w:t>Взаимодействие с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посредством создания образовательных проектов совместно с семьёй на основе 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AE6603" w:rsidRDefault="00D35423">
      <w:pPr>
        <w:pStyle w:val="a3"/>
        <w:spacing w:before="2"/>
        <w:ind w:left="1039"/>
      </w:pPr>
      <w:r>
        <w:t>Принципы</w:t>
      </w:r>
      <w:r>
        <w:rPr>
          <w:spacing w:val="-3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взаимодействием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воспитания:</w:t>
      </w:r>
    </w:p>
    <w:p w:rsidR="00AE6603" w:rsidRDefault="00D35423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before="43" w:line="271" w:lineRule="auto"/>
        <w:ind w:right="840"/>
        <w:jc w:val="left"/>
        <w:rPr>
          <w:sz w:val="24"/>
        </w:rPr>
      </w:pPr>
      <w:r>
        <w:rPr>
          <w:sz w:val="24"/>
        </w:rPr>
        <w:t>ценностного отношения к детству как части духовной жизни семьи, что является источником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ребёнка, и взрослого;</w:t>
      </w:r>
    </w:p>
    <w:p w:rsidR="00AE6603" w:rsidRDefault="00D35423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before="6"/>
        <w:ind w:hanging="361"/>
        <w:jc w:val="left"/>
        <w:rPr>
          <w:sz w:val="24"/>
        </w:rPr>
      </w:pPr>
      <w:proofErr w:type="spellStart"/>
      <w:r>
        <w:rPr>
          <w:sz w:val="24"/>
        </w:rPr>
        <w:t>деятельностный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«педагог-семья»;</w:t>
      </w:r>
    </w:p>
    <w:p w:rsidR="00AE6603" w:rsidRDefault="00D35423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AE6603" w:rsidRDefault="00D35423">
      <w:pPr>
        <w:pStyle w:val="a5"/>
        <w:numPr>
          <w:ilvl w:val="0"/>
          <w:numId w:val="1"/>
        </w:numPr>
        <w:tabs>
          <w:tab w:val="left" w:pos="473"/>
        </w:tabs>
        <w:spacing w:before="39" w:line="273" w:lineRule="auto"/>
        <w:ind w:right="836"/>
        <w:rPr>
          <w:sz w:val="24"/>
        </w:rPr>
      </w:pPr>
      <w:r>
        <w:rPr>
          <w:sz w:val="24"/>
        </w:rPr>
        <w:t>доверительных отношений в системе «семья - МБДОУ», включающий готовность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доверять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AE6603" w:rsidRDefault="00D35423">
      <w:pPr>
        <w:pStyle w:val="a5"/>
        <w:numPr>
          <w:ilvl w:val="0"/>
          <w:numId w:val="1"/>
        </w:numPr>
        <w:tabs>
          <w:tab w:val="left" w:pos="473"/>
        </w:tabs>
        <w:spacing w:before="3" w:line="273" w:lineRule="auto"/>
        <w:ind w:right="836"/>
        <w:rPr>
          <w:sz w:val="24"/>
        </w:rPr>
      </w:pPr>
      <w:r>
        <w:rPr>
          <w:sz w:val="24"/>
        </w:rPr>
        <w:t>разграничение ответственности между педагогом и родителем как партнёрами по 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несёт персональную долю ответственности в рамках своей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</w:p>
    <w:p w:rsidR="00AE6603" w:rsidRDefault="00AE6603">
      <w:pPr>
        <w:spacing w:line="273" w:lineRule="auto"/>
        <w:jc w:val="both"/>
        <w:rPr>
          <w:sz w:val="24"/>
        </w:rPr>
        <w:sectPr w:rsidR="00AE6603">
          <w:pgSz w:w="11910" w:h="16840"/>
          <w:pgMar w:top="1580" w:right="300" w:bottom="280" w:left="660" w:header="720" w:footer="720" w:gutter="0"/>
          <w:cols w:space="720"/>
        </w:sectPr>
      </w:pPr>
    </w:p>
    <w:p w:rsidR="00AE6603" w:rsidRDefault="00D35423">
      <w:pPr>
        <w:pStyle w:val="a5"/>
        <w:numPr>
          <w:ilvl w:val="0"/>
          <w:numId w:val="1"/>
        </w:numPr>
        <w:tabs>
          <w:tab w:val="left" w:pos="473"/>
        </w:tabs>
        <w:spacing w:before="104" w:line="273" w:lineRule="auto"/>
        <w:ind w:right="833"/>
        <w:rPr>
          <w:sz w:val="24"/>
        </w:rPr>
      </w:pPr>
      <w:r>
        <w:rPr>
          <w:sz w:val="24"/>
        </w:rPr>
        <w:t>комплексности целостное видение воспитательной компетентности родителей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-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истемности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будущему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родительству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детства.</w:t>
      </w:r>
    </w:p>
    <w:p w:rsidR="00AE6603" w:rsidRDefault="00D35423">
      <w:pPr>
        <w:pStyle w:val="Heading1"/>
        <w:spacing w:before="4"/>
        <w:ind w:left="2100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AE6603" w:rsidRDefault="00AE6603">
      <w:pPr>
        <w:pStyle w:val="a3"/>
        <w:ind w:left="0"/>
        <w:jc w:val="left"/>
        <w:rPr>
          <w:b/>
          <w:sz w:val="20"/>
        </w:rPr>
      </w:pPr>
    </w:p>
    <w:p w:rsidR="00AE6603" w:rsidRDefault="00AE6603">
      <w:pPr>
        <w:pStyle w:val="a3"/>
        <w:spacing w:before="1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7658"/>
      </w:tblGrid>
      <w:tr w:rsidR="00AE6603">
        <w:trPr>
          <w:trHeight w:val="952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5" w:lineRule="exact"/>
              <w:ind w:left="393" w:firstLine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Функциональное</w:t>
            </w:r>
          </w:p>
          <w:p w:rsidR="00AE6603" w:rsidRDefault="00D35423">
            <w:pPr>
              <w:pStyle w:val="TableParagraph"/>
              <w:spacing w:before="9" w:line="310" w:lineRule="atLeast"/>
              <w:ind w:left="681" w:right="366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spacing w:line="275" w:lineRule="exact"/>
              <w:ind w:left="1739" w:right="17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AE6603">
        <w:trPr>
          <w:trHeight w:val="1956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6" w:lineRule="auto"/>
              <w:ind w:left="108" w:right="309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spacing w:before="18" w:line="283" w:lineRule="auto"/>
              <w:ind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</w:p>
          <w:p w:rsidR="00AE6603" w:rsidRDefault="00D35423">
            <w:pPr>
              <w:pStyle w:val="TableParagraph"/>
              <w:spacing w:before="10" w:line="276" w:lineRule="auto"/>
              <w:ind w:right="344"/>
              <w:rPr>
                <w:sz w:val="24"/>
              </w:rPr>
            </w:pPr>
            <w:r>
              <w:rPr>
                <w:sz w:val="24"/>
              </w:rPr>
              <w:t>вовлечение семьи в управление МБДОУ: планирование,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 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AE6603" w:rsidRDefault="00D354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E6603">
        <w:trPr>
          <w:trHeight w:val="1991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6" w:lineRule="auto"/>
              <w:ind w:left="108" w:right="78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="0054611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tabs>
                <w:tab w:val="left" w:pos="1649"/>
                <w:tab w:val="left" w:pos="2028"/>
                <w:tab w:val="left" w:pos="4014"/>
                <w:tab w:val="left" w:pos="5551"/>
                <w:tab w:val="left" w:pos="6426"/>
              </w:tabs>
              <w:spacing w:before="18" w:line="283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формулирование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заказа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приоритетов в содержании образовательного 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AE6603" w:rsidRDefault="00D35423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AE6603" w:rsidRDefault="00D35423">
            <w:pPr>
              <w:pStyle w:val="TableParagraph"/>
              <w:spacing w:before="6" w:line="330" w:lineRule="atLeast"/>
              <w:ind w:right="2538"/>
              <w:rPr>
                <w:sz w:val="24"/>
              </w:rPr>
            </w:pPr>
            <w:r>
              <w:rPr>
                <w:sz w:val="24"/>
              </w:rPr>
              <w:t>подгрупповые и индивидуальные консультации;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</w:tc>
      </w:tr>
      <w:tr w:rsidR="00AE6603">
        <w:trPr>
          <w:trHeight w:val="3312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6" w:lineRule="auto"/>
              <w:ind w:left="108" w:right="718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spacing w:before="18" w:line="290" w:lineRule="auto"/>
              <w:ind w:right="259"/>
              <w:rPr>
                <w:sz w:val="24"/>
              </w:rPr>
            </w:pPr>
            <w:r>
              <w:rPr>
                <w:sz w:val="24"/>
              </w:rPr>
              <w:t>лекции, семинары, мастер-классы, тренинги, педагогическая гостиная;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AE6603" w:rsidRDefault="00D354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AE6603" w:rsidRDefault="00D35423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библиотечка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AE6603" w:rsidRDefault="00D35423">
            <w:pPr>
              <w:pStyle w:val="TableParagraph"/>
              <w:spacing w:before="57" w:line="276" w:lineRule="auto"/>
              <w:ind w:right="507"/>
              <w:rPr>
                <w:sz w:val="24"/>
              </w:rPr>
            </w:pPr>
            <w:r>
              <w:rPr>
                <w:sz w:val="24"/>
              </w:rPr>
              <w:t>круглые столы, конференции с участием родителей, 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AE6603" w:rsidRDefault="00D35423">
            <w:pPr>
              <w:pStyle w:val="TableParagraph"/>
              <w:spacing w:before="18"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</w:p>
          <w:p w:rsidR="00AE6603" w:rsidRDefault="00D354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 МБДОУ,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E6603" w:rsidRDefault="00D35423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Телеграмм-канале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E6603" w:rsidTr="005101AF">
        <w:trPr>
          <w:trHeight w:val="2087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6" w:lineRule="auto"/>
              <w:ind w:left="108" w:right="78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</w:p>
          <w:p w:rsidR="00AE6603" w:rsidRDefault="00D3542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spacing w:before="18" w:line="290" w:lineRule="auto"/>
              <w:ind w:right="4994"/>
              <w:rPr>
                <w:sz w:val="24"/>
              </w:rPr>
            </w:pPr>
            <w:r>
              <w:rPr>
                <w:sz w:val="24"/>
              </w:rPr>
              <w:t>дни открытых дверей;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семинары;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показы;</w:t>
            </w:r>
          </w:p>
          <w:p w:rsidR="00AE6603" w:rsidRDefault="00D35423">
            <w:pPr>
              <w:pStyle w:val="TableParagraph"/>
              <w:spacing w:before="2" w:line="290" w:lineRule="auto"/>
              <w:ind w:right="4390"/>
              <w:rPr>
                <w:sz w:val="24"/>
              </w:rPr>
            </w:pPr>
            <w:r>
              <w:rPr>
                <w:sz w:val="24"/>
              </w:rPr>
              <w:t>детско-родительские проекты;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AE6603" w:rsidRDefault="00D35423" w:rsidP="005101A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смотры-конкурсы;</w:t>
            </w:r>
          </w:p>
        </w:tc>
      </w:tr>
      <w:tr w:rsidR="00AE6603">
        <w:trPr>
          <w:trHeight w:val="1638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Культурно-досуговая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spacing w:before="18" w:line="273" w:lineRule="auto"/>
              <w:ind w:right="699"/>
              <w:rPr>
                <w:sz w:val="24"/>
              </w:rPr>
            </w:pPr>
            <w:r>
              <w:rPr>
                <w:sz w:val="24"/>
              </w:rPr>
              <w:t>физкультурно-спортивные мероприятия; музыкальные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фестивали;</w:t>
            </w:r>
          </w:p>
          <w:p w:rsidR="00AE6603" w:rsidRDefault="00D35423">
            <w:pPr>
              <w:pStyle w:val="TableParagraph"/>
              <w:spacing w:before="23" w:line="273" w:lineRule="auto"/>
              <w:ind w:right="109"/>
              <w:rPr>
                <w:sz w:val="24"/>
              </w:rPr>
            </w:pPr>
            <w:r>
              <w:rPr>
                <w:sz w:val="24"/>
              </w:rPr>
              <w:t>акции; экскурсии игровые семейные конкурсы, викторины,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(посиделки,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AE6603" w:rsidRDefault="00D3542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E6603">
        <w:trPr>
          <w:trHeight w:val="333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</w:tc>
      </w:tr>
    </w:tbl>
    <w:p w:rsidR="00AE6603" w:rsidRDefault="00AE6603">
      <w:pPr>
        <w:rPr>
          <w:sz w:val="24"/>
        </w:rPr>
        <w:sectPr w:rsidR="00AE6603">
          <w:pgSz w:w="11910" w:h="16840"/>
          <w:pgMar w:top="1580" w:right="300" w:bottom="280" w:left="660" w:header="720" w:footer="720" w:gutter="0"/>
          <w:cols w:space="720"/>
        </w:sectPr>
      </w:pPr>
    </w:p>
    <w:p w:rsidR="00AE6603" w:rsidRDefault="00AE6603">
      <w:pPr>
        <w:pStyle w:val="a3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7658"/>
      </w:tblGrid>
      <w:tr w:rsidR="00AE6603">
        <w:trPr>
          <w:trHeight w:val="1338"/>
        </w:trPr>
        <w:tc>
          <w:tcPr>
            <w:tcW w:w="2694" w:type="dxa"/>
          </w:tcPr>
          <w:p w:rsidR="00AE6603" w:rsidRDefault="00D35423">
            <w:pPr>
              <w:pStyle w:val="TableParagraph"/>
              <w:spacing w:line="276" w:lineRule="auto"/>
              <w:ind w:left="108" w:right="785"/>
              <w:rPr>
                <w:sz w:val="24"/>
              </w:rPr>
            </w:pPr>
            <w:r>
              <w:rPr>
                <w:sz w:val="24"/>
              </w:rPr>
              <w:t>ориентированная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58" w:type="dxa"/>
          </w:tcPr>
          <w:p w:rsidR="00AE6603" w:rsidRDefault="00D35423">
            <w:pPr>
              <w:pStyle w:val="TableParagraph"/>
              <w:spacing w:before="18" w:line="290" w:lineRule="auto"/>
              <w:ind w:right="4134"/>
              <w:rPr>
                <w:sz w:val="24"/>
              </w:rPr>
            </w:pPr>
            <w:r>
              <w:rPr>
                <w:sz w:val="24"/>
              </w:rPr>
              <w:t>выставки семейных достижений;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коллективные творческие 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E6603" w:rsidRDefault="00D3542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AE6603" w:rsidRDefault="00AE6603">
      <w:pPr>
        <w:pStyle w:val="a3"/>
        <w:spacing w:before="7"/>
        <w:ind w:left="0"/>
        <w:jc w:val="left"/>
        <w:rPr>
          <w:b/>
          <w:sz w:val="19"/>
        </w:rPr>
      </w:pPr>
    </w:p>
    <w:p w:rsidR="00AE6603" w:rsidRDefault="00D35423">
      <w:pPr>
        <w:pStyle w:val="a3"/>
        <w:spacing w:before="90" w:line="276" w:lineRule="auto"/>
        <w:ind w:right="836" w:firstLine="708"/>
      </w:pPr>
      <w:r>
        <w:t>Содержание образования должно содействовать взаимопониманию и сотрудничеству</w:t>
      </w:r>
      <w:r>
        <w:rPr>
          <w:spacing w:val="1"/>
        </w:rPr>
        <w:t xml:space="preserve"> </w:t>
      </w:r>
      <w:r>
        <w:t>между людьми, народами независимо от расовой, национальной, этнической, религиозной и</w:t>
      </w:r>
      <w:r>
        <w:rPr>
          <w:spacing w:val="1"/>
        </w:rPr>
        <w:t xml:space="preserve"> </w:t>
      </w:r>
      <w:r>
        <w:t>социальной принадлежности, формированию и развитию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2"/>
        </w:rPr>
        <w:t xml:space="preserve"> </w:t>
      </w:r>
      <w:r>
        <w:t>ценностями.</w:t>
      </w:r>
    </w:p>
    <w:p w:rsidR="00AE6603" w:rsidRDefault="00AE6603">
      <w:pPr>
        <w:pStyle w:val="a3"/>
        <w:spacing w:before="6"/>
        <w:ind w:left="0"/>
        <w:jc w:val="left"/>
        <w:rPr>
          <w:sz w:val="27"/>
        </w:rPr>
      </w:pPr>
    </w:p>
    <w:p w:rsidR="00AE6603" w:rsidRDefault="007049AA">
      <w:pPr>
        <w:pStyle w:val="a3"/>
        <w:spacing w:before="1" w:line="276" w:lineRule="auto"/>
        <w:ind w:right="1732" w:firstLine="708"/>
        <w:jc w:val="left"/>
      </w:pPr>
      <w:r>
        <w:pict>
          <v:rect id="_x0000_s1027" style="position:absolute;left:0;text-align:left;margin-left:56.65pt;margin-top:44.4pt;width:373.85pt;height:.6pt;z-index:-251658752;mso-position-horizontal-relative:page" fillcolor="blue" stroked="f">
            <w10:wrap anchorx="page"/>
          </v:rect>
        </w:pict>
      </w:r>
      <w:r w:rsidR="00D35423">
        <w:t>Более подробно с Федеральной программой дошкольного образования можно</w:t>
      </w:r>
      <w:r w:rsidR="00D35423">
        <w:rPr>
          <w:spacing w:val="-57"/>
        </w:rPr>
        <w:t xml:space="preserve"> </w:t>
      </w:r>
      <w:r w:rsidR="00D35423">
        <w:t>ознакомиться по ссылке:</w:t>
      </w:r>
      <w:r w:rsidR="00D35423">
        <w:rPr>
          <w:spacing w:val="1"/>
        </w:rPr>
        <w:t xml:space="preserve"> </w:t>
      </w:r>
      <w:hyperlink r:id="rId6">
        <w:r w:rsidR="00D35423">
          <w:rPr>
            <w:color w:val="0000FF"/>
          </w:rPr>
          <w:t>http://publication.pravo.gov.ru/Document/View/0001202212280044?index=1</w:t>
        </w:r>
      </w:hyperlink>
    </w:p>
    <w:p w:rsidR="00AE6603" w:rsidRDefault="00D35423">
      <w:pPr>
        <w:pStyle w:val="a3"/>
        <w:spacing w:before="1"/>
        <w:ind w:left="1181"/>
        <w:jc w:val="left"/>
      </w:pPr>
      <w:r>
        <w:t>Более</w:t>
      </w:r>
      <w:r>
        <w:rPr>
          <w:spacing w:val="51"/>
        </w:rPr>
        <w:t xml:space="preserve"> </w:t>
      </w:r>
      <w:r>
        <w:t>подробно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МБДОУ</w:t>
      </w:r>
    </w:p>
    <w:p w:rsidR="00AE6603" w:rsidRDefault="00D35423">
      <w:pPr>
        <w:pStyle w:val="a3"/>
        <w:tabs>
          <w:tab w:val="left" w:pos="1767"/>
          <w:tab w:val="left" w:pos="2419"/>
          <w:tab w:val="left" w:pos="2969"/>
          <w:tab w:val="left" w:pos="3527"/>
          <w:tab w:val="left" w:pos="4532"/>
          <w:tab w:val="left" w:pos="6252"/>
          <w:tab w:val="left" w:pos="6820"/>
          <w:tab w:val="left" w:pos="7930"/>
        </w:tabs>
        <w:spacing w:before="41" w:line="276" w:lineRule="auto"/>
        <w:ind w:right="832"/>
        <w:jc w:val="left"/>
      </w:pPr>
      <w:r w:rsidRPr="00546114">
        <w:t>«</w:t>
      </w:r>
      <w:r>
        <w:t>Детский</w:t>
      </w:r>
      <w:r w:rsidRPr="00546114">
        <w:tab/>
      </w:r>
      <w:r>
        <w:t>сад</w:t>
      </w:r>
      <w:r w:rsidR="00546114" w:rsidRPr="00546114">
        <w:tab/>
        <w:t>№</w:t>
      </w:r>
      <w:r w:rsidR="00546114" w:rsidRPr="00546114">
        <w:tab/>
        <w:t>2</w:t>
      </w:r>
      <w:r w:rsidRPr="00546114">
        <w:t>»</w:t>
      </w:r>
      <w:r w:rsidRPr="00546114">
        <w:tab/>
      </w:r>
      <w:r>
        <w:t>можно</w:t>
      </w:r>
      <w:r w:rsidRPr="00546114">
        <w:tab/>
      </w:r>
      <w:r>
        <w:t>ознакомиться</w:t>
      </w:r>
      <w:r w:rsidR="00546114">
        <w:t xml:space="preserve"> </w:t>
      </w:r>
      <w:r w:rsidR="00BE5A53">
        <w:t xml:space="preserve"> </w:t>
      </w:r>
      <w:r w:rsidRPr="00546114">
        <w:tab/>
      </w:r>
      <w:hyperlink r:id="rId7" w:history="1">
        <w:r w:rsidR="00BE5A53" w:rsidRPr="000645F7">
          <w:rPr>
            <w:rStyle w:val="a8"/>
          </w:rPr>
          <w:t>https://dou2.pogranichny.org/%d0%be-%d1%88%d0%ba%d0%be%d0%bb%d0%b5/%d0%be%d0%b1%d1%80%d0%b0%d0%b7%d0%be%d0%b2%d0%b0%d0%bd%d0%b8%d0%b5/</w:t>
        </w:r>
      </w:hyperlink>
      <w:r w:rsidR="00BE5A53">
        <w:t xml:space="preserve"> </w:t>
      </w:r>
    </w:p>
    <w:p w:rsidR="00BE5A53" w:rsidRPr="00546114" w:rsidRDefault="00BE5A53">
      <w:pPr>
        <w:pStyle w:val="a3"/>
        <w:tabs>
          <w:tab w:val="left" w:pos="1767"/>
          <w:tab w:val="left" w:pos="2419"/>
          <w:tab w:val="left" w:pos="2969"/>
          <w:tab w:val="left" w:pos="3527"/>
          <w:tab w:val="left" w:pos="4532"/>
          <w:tab w:val="left" w:pos="6252"/>
          <w:tab w:val="left" w:pos="6820"/>
          <w:tab w:val="left" w:pos="7930"/>
        </w:tabs>
        <w:spacing w:before="41" w:line="276" w:lineRule="auto"/>
        <w:ind w:right="832"/>
        <w:jc w:val="left"/>
      </w:pPr>
    </w:p>
    <w:sectPr w:rsidR="00BE5A53" w:rsidRPr="00546114" w:rsidSect="00AE6603">
      <w:pgSz w:w="11910" w:h="16840"/>
      <w:pgMar w:top="1580" w:right="3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E8E"/>
    <w:multiLevelType w:val="hybridMultilevel"/>
    <w:tmpl w:val="3A3212DE"/>
    <w:lvl w:ilvl="0" w:tplc="0CBE5B9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AA7E38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8814D41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158860B0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AD9CE81E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72102C1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BCA23B7A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191471E8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3FE24A04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">
    <w:nsid w:val="7E3E56CC"/>
    <w:multiLevelType w:val="hybridMultilevel"/>
    <w:tmpl w:val="24BC8694"/>
    <w:lvl w:ilvl="0" w:tplc="7FDCAF2A">
      <w:numFmt w:val="bullet"/>
      <w:lvlText w:val=""/>
      <w:lvlJc w:val="left"/>
      <w:pPr>
        <w:ind w:left="833" w:hanging="361"/>
      </w:pPr>
      <w:rPr>
        <w:rFonts w:hint="default"/>
        <w:w w:val="99"/>
        <w:lang w:val="ru-RU" w:eastAsia="en-US" w:bidi="ar-SA"/>
      </w:rPr>
    </w:lvl>
    <w:lvl w:ilvl="1" w:tplc="5DC6FEDC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2" w:tplc="C480E522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 w:tplc="FF14564E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4" w:tplc="87CE5FDC">
      <w:numFmt w:val="bullet"/>
      <w:lvlText w:val="•"/>
      <w:lvlJc w:val="left"/>
      <w:pPr>
        <w:ind w:left="4882" w:hanging="361"/>
      </w:pPr>
      <w:rPr>
        <w:rFonts w:hint="default"/>
        <w:lang w:val="ru-RU" w:eastAsia="en-US" w:bidi="ar-SA"/>
      </w:rPr>
    </w:lvl>
    <w:lvl w:ilvl="5" w:tplc="102E37CC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108C173A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7" w:tplc="8DAECB62">
      <w:numFmt w:val="bullet"/>
      <w:lvlText w:val="•"/>
      <w:lvlJc w:val="left"/>
      <w:pPr>
        <w:ind w:left="7914" w:hanging="361"/>
      </w:pPr>
      <w:rPr>
        <w:rFonts w:hint="default"/>
        <w:lang w:val="ru-RU" w:eastAsia="en-US" w:bidi="ar-SA"/>
      </w:rPr>
    </w:lvl>
    <w:lvl w:ilvl="8" w:tplc="15CEEC5A">
      <w:numFmt w:val="bullet"/>
      <w:lvlText w:val="•"/>
      <w:lvlJc w:val="left"/>
      <w:pPr>
        <w:ind w:left="892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E6603"/>
    <w:rsid w:val="00120861"/>
    <w:rsid w:val="005101AF"/>
    <w:rsid w:val="00546114"/>
    <w:rsid w:val="007049AA"/>
    <w:rsid w:val="00AE6603"/>
    <w:rsid w:val="00BE5A53"/>
    <w:rsid w:val="00D35423"/>
    <w:rsid w:val="00D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6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603"/>
    <w:pPr>
      <w:ind w:left="47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6603"/>
    <w:pPr>
      <w:ind w:left="803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E6603"/>
    <w:pPr>
      <w:ind w:left="803" w:right="11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E6603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AE660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461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1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E5A5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5A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2.pogranichny.org/%d0%be-%d1%88%d0%ba%d0%be%d0%bb%d0%b5/%d0%be%d0%b1%d1%80%d0%b0%d0%b7%d0%be%d0%b2%d0%b0%d0%bd%d0%b8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?index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Уважаемые родители!</vt:lpstr>
      <vt:lpstr>    Возрастные и иные категории детей, на которые ориентирована образовательной прог</vt:lpstr>
      <vt:lpstr>    Характеристика взаимодействия педагогического коллектива с семьями детей:</vt:lpstr>
      <vt:lpstr>    Формы и активные методы сотрудничества с родителями.</vt:lpstr>
    </vt:vector>
  </TitlesOfParts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Admin</cp:lastModifiedBy>
  <cp:revision>6</cp:revision>
  <dcterms:created xsi:type="dcterms:W3CDTF">2023-11-30T00:44:00Z</dcterms:created>
  <dcterms:modified xsi:type="dcterms:W3CDTF">2023-11-30T03:33:00Z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2023-11-30T00:00:00Z</vt:filetime>
  </property>
</Properties>
</file>