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467E" w:rsidRPr="003A68B8" w:rsidRDefault="0089467E" w:rsidP="006C61EF">
      <w:pPr>
        <w:spacing w:line="240" w:lineRule="auto"/>
        <w:ind w:left="360"/>
        <w:contextualSpacing/>
        <w:jc w:val="both"/>
        <w:rPr>
          <w:rFonts w:ascii="Times New Roman" w:hAnsi="Times New Roman"/>
          <w:b/>
          <w:sz w:val="24"/>
          <w:szCs w:val="24"/>
        </w:rPr>
      </w:pPr>
      <w:r w:rsidRPr="003A68B8">
        <w:rPr>
          <w:rFonts w:ascii="Times New Roman" w:hAnsi="Times New Roman"/>
          <w:b/>
          <w:sz w:val="24"/>
          <w:szCs w:val="24"/>
        </w:rPr>
        <w:t xml:space="preserve">                                              </w:t>
      </w:r>
    </w:p>
    <w:p w:rsidR="0089467E" w:rsidRPr="003A68B8" w:rsidRDefault="0089467E" w:rsidP="006C61EF">
      <w:pPr>
        <w:spacing w:line="240" w:lineRule="auto"/>
        <w:ind w:left="360"/>
        <w:contextualSpacing/>
        <w:jc w:val="both"/>
        <w:rPr>
          <w:rFonts w:ascii="Times New Roman" w:hAnsi="Times New Roman"/>
          <w:b/>
          <w:sz w:val="24"/>
          <w:szCs w:val="24"/>
        </w:rPr>
      </w:pPr>
    </w:p>
    <w:p w:rsidR="0089467E" w:rsidRPr="00DA7B8F" w:rsidRDefault="0089467E" w:rsidP="008E1036">
      <w:pPr>
        <w:spacing w:line="240" w:lineRule="auto"/>
        <w:ind w:left="360"/>
        <w:contextualSpacing/>
        <w:jc w:val="center"/>
        <w:rPr>
          <w:rFonts w:ascii="Times New Roman" w:hAnsi="Times New Roman"/>
          <w:b/>
          <w:sz w:val="36"/>
          <w:szCs w:val="36"/>
        </w:rPr>
      </w:pPr>
      <w:r w:rsidRPr="00DA7B8F">
        <w:rPr>
          <w:rFonts w:ascii="Times New Roman" w:hAnsi="Times New Roman"/>
          <w:b/>
          <w:sz w:val="36"/>
          <w:szCs w:val="36"/>
        </w:rPr>
        <w:t>КОЛЛЕКТИВНЫЙ ДОГОВОР</w:t>
      </w:r>
    </w:p>
    <w:p w:rsidR="0089467E" w:rsidRPr="008E1036" w:rsidRDefault="0089467E" w:rsidP="008E1036">
      <w:pPr>
        <w:spacing w:line="240" w:lineRule="auto"/>
        <w:ind w:left="360"/>
        <w:contextualSpacing/>
        <w:jc w:val="center"/>
        <w:rPr>
          <w:rFonts w:ascii="Times New Roman" w:hAnsi="Times New Roman"/>
          <w:b/>
          <w:sz w:val="36"/>
          <w:szCs w:val="36"/>
          <w:u w:val="single"/>
        </w:rPr>
      </w:pPr>
    </w:p>
    <w:p w:rsidR="0089467E" w:rsidRPr="008E1036" w:rsidRDefault="0089467E" w:rsidP="008E1036">
      <w:pPr>
        <w:spacing w:line="240" w:lineRule="auto"/>
        <w:ind w:left="360"/>
        <w:contextualSpacing/>
        <w:jc w:val="center"/>
        <w:rPr>
          <w:rFonts w:ascii="Times New Roman" w:hAnsi="Times New Roman"/>
          <w:b/>
          <w:sz w:val="36"/>
          <w:szCs w:val="36"/>
          <w:u w:val="single"/>
        </w:rPr>
      </w:pPr>
    </w:p>
    <w:p w:rsidR="0089467E" w:rsidRPr="003A68B8" w:rsidRDefault="0089467E" w:rsidP="006C61EF">
      <w:pPr>
        <w:spacing w:line="240" w:lineRule="auto"/>
        <w:ind w:left="360"/>
        <w:contextualSpacing/>
        <w:jc w:val="both"/>
        <w:rPr>
          <w:rFonts w:ascii="Times New Roman" w:hAnsi="Times New Roman"/>
          <w:b/>
          <w:sz w:val="24"/>
          <w:szCs w:val="24"/>
        </w:rPr>
      </w:pPr>
    </w:p>
    <w:p w:rsidR="0089467E" w:rsidRPr="003A68B8" w:rsidRDefault="0089467E" w:rsidP="006C61EF">
      <w:pPr>
        <w:spacing w:line="240" w:lineRule="auto"/>
        <w:ind w:left="360"/>
        <w:contextualSpacing/>
        <w:jc w:val="both"/>
        <w:rPr>
          <w:rFonts w:ascii="Times New Roman" w:hAnsi="Times New Roman"/>
          <w:b/>
          <w:sz w:val="24"/>
          <w:szCs w:val="24"/>
        </w:rPr>
      </w:pPr>
    </w:p>
    <w:p w:rsidR="00DA7B8F" w:rsidRDefault="0089467E" w:rsidP="008E1036">
      <w:pPr>
        <w:spacing w:line="240" w:lineRule="auto"/>
        <w:ind w:left="360"/>
        <w:contextualSpacing/>
        <w:jc w:val="center"/>
        <w:rPr>
          <w:rFonts w:ascii="Times New Roman" w:hAnsi="Times New Roman"/>
          <w:sz w:val="32"/>
          <w:szCs w:val="32"/>
        </w:rPr>
      </w:pPr>
      <w:r w:rsidRPr="008E1036">
        <w:rPr>
          <w:rFonts w:ascii="Times New Roman" w:hAnsi="Times New Roman"/>
          <w:sz w:val="32"/>
          <w:szCs w:val="32"/>
        </w:rPr>
        <w:t xml:space="preserve">Муниципальное бюджетное дошкольное образовательное учреждение </w:t>
      </w:r>
      <w:r w:rsidR="002A5CD3" w:rsidRPr="008E1036">
        <w:rPr>
          <w:rFonts w:ascii="Times New Roman" w:hAnsi="Times New Roman"/>
          <w:sz w:val="32"/>
          <w:szCs w:val="32"/>
        </w:rPr>
        <w:t xml:space="preserve"> «Детский сад №</w:t>
      </w:r>
      <w:r w:rsidR="00DA7B8F">
        <w:rPr>
          <w:rFonts w:ascii="Times New Roman" w:hAnsi="Times New Roman"/>
          <w:sz w:val="32"/>
          <w:szCs w:val="32"/>
        </w:rPr>
        <w:t>2</w:t>
      </w:r>
      <w:r w:rsidRPr="008E1036">
        <w:rPr>
          <w:rFonts w:ascii="Times New Roman" w:hAnsi="Times New Roman"/>
          <w:sz w:val="32"/>
          <w:szCs w:val="32"/>
        </w:rPr>
        <w:t xml:space="preserve"> общеразвивающего вида </w:t>
      </w:r>
    </w:p>
    <w:p w:rsidR="00DA7B8F" w:rsidRDefault="0089467E" w:rsidP="008E1036">
      <w:pPr>
        <w:spacing w:line="240" w:lineRule="auto"/>
        <w:ind w:left="360"/>
        <w:contextualSpacing/>
        <w:jc w:val="center"/>
        <w:rPr>
          <w:rFonts w:ascii="Times New Roman" w:hAnsi="Times New Roman"/>
          <w:sz w:val="32"/>
          <w:szCs w:val="32"/>
        </w:rPr>
      </w:pPr>
      <w:r w:rsidRPr="008E1036">
        <w:rPr>
          <w:rFonts w:ascii="Times New Roman" w:hAnsi="Times New Roman"/>
          <w:sz w:val="32"/>
          <w:szCs w:val="32"/>
        </w:rPr>
        <w:t>По</w:t>
      </w:r>
      <w:r w:rsidR="000D55C2" w:rsidRPr="008E1036">
        <w:rPr>
          <w:rFonts w:ascii="Times New Roman" w:hAnsi="Times New Roman"/>
          <w:sz w:val="32"/>
          <w:szCs w:val="32"/>
        </w:rPr>
        <w:t>граничного муниципального округа</w:t>
      </w:r>
      <w:r w:rsidR="00B8331A" w:rsidRPr="008E1036">
        <w:rPr>
          <w:rFonts w:ascii="Times New Roman" w:hAnsi="Times New Roman"/>
          <w:sz w:val="32"/>
          <w:szCs w:val="32"/>
        </w:rPr>
        <w:t xml:space="preserve">» </w:t>
      </w:r>
      <w:r w:rsidR="002A5CD3" w:rsidRPr="008E1036">
        <w:rPr>
          <w:rFonts w:ascii="Times New Roman" w:hAnsi="Times New Roman"/>
          <w:sz w:val="32"/>
          <w:szCs w:val="32"/>
        </w:rPr>
        <w:t xml:space="preserve">  </w:t>
      </w:r>
    </w:p>
    <w:p w:rsidR="0089467E" w:rsidRPr="008E1036" w:rsidRDefault="002A5CD3" w:rsidP="008E1036">
      <w:pPr>
        <w:spacing w:line="240" w:lineRule="auto"/>
        <w:ind w:left="360"/>
        <w:contextualSpacing/>
        <w:jc w:val="center"/>
        <w:rPr>
          <w:rFonts w:ascii="Times New Roman" w:hAnsi="Times New Roman"/>
          <w:sz w:val="32"/>
          <w:szCs w:val="32"/>
        </w:rPr>
      </w:pPr>
      <w:r w:rsidRPr="008E1036">
        <w:rPr>
          <w:rFonts w:ascii="Times New Roman" w:hAnsi="Times New Roman"/>
          <w:sz w:val="32"/>
          <w:szCs w:val="32"/>
        </w:rPr>
        <w:t>на 202</w:t>
      </w:r>
      <w:r w:rsidR="00B51011" w:rsidRPr="008E1036">
        <w:rPr>
          <w:rFonts w:ascii="Times New Roman" w:hAnsi="Times New Roman"/>
          <w:sz w:val="32"/>
          <w:szCs w:val="32"/>
        </w:rPr>
        <w:t>3</w:t>
      </w:r>
      <w:r w:rsidRPr="008E1036">
        <w:rPr>
          <w:rFonts w:ascii="Times New Roman" w:hAnsi="Times New Roman"/>
          <w:sz w:val="32"/>
          <w:szCs w:val="32"/>
        </w:rPr>
        <w:t xml:space="preserve"> -202</w:t>
      </w:r>
      <w:r w:rsidR="00B51011" w:rsidRPr="008E1036">
        <w:rPr>
          <w:rFonts w:ascii="Times New Roman" w:hAnsi="Times New Roman"/>
          <w:sz w:val="32"/>
          <w:szCs w:val="32"/>
        </w:rPr>
        <w:t>6</w:t>
      </w:r>
      <w:r w:rsidR="00B51011" w:rsidRPr="008E1036">
        <w:rPr>
          <w:rFonts w:ascii="Times New Roman" w:hAnsi="Times New Roman"/>
          <w:color w:val="FF0000"/>
          <w:sz w:val="32"/>
          <w:szCs w:val="32"/>
        </w:rPr>
        <w:t xml:space="preserve"> </w:t>
      </w:r>
      <w:r w:rsidR="0089467E" w:rsidRPr="008E1036">
        <w:rPr>
          <w:rFonts w:ascii="Times New Roman" w:hAnsi="Times New Roman"/>
          <w:sz w:val="32"/>
          <w:szCs w:val="32"/>
        </w:rPr>
        <w:t>год</w:t>
      </w:r>
    </w:p>
    <w:p w:rsidR="0089467E" w:rsidRPr="008E1036" w:rsidRDefault="0089467E" w:rsidP="008E1036">
      <w:pPr>
        <w:spacing w:line="240" w:lineRule="auto"/>
        <w:ind w:left="360"/>
        <w:contextualSpacing/>
        <w:jc w:val="center"/>
        <w:rPr>
          <w:rFonts w:ascii="Times New Roman" w:hAnsi="Times New Roman"/>
          <w:sz w:val="32"/>
          <w:szCs w:val="32"/>
        </w:rPr>
      </w:pPr>
    </w:p>
    <w:p w:rsidR="0089467E" w:rsidRDefault="0089467E" w:rsidP="006C61EF">
      <w:pPr>
        <w:spacing w:line="240" w:lineRule="auto"/>
        <w:ind w:left="360"/>
        <w:contextualSpacing/>
        <w:jc w:val="both"/>
        <w:rPr>
          <w:rFonts w:ascii="Times New Roman" w:hAnsi="Times New Roman"/>
          <w:sz w:val="24"/>
          <w:szCs w:val="24"/>
        </w:rPr>
      </w:pPr>
    </w:p>
    <w:p w:rsidR="008E1036" w:rsidRDefault="008E1036" w:rsidP="006C61EF">
      <w:pPr>
        <w:spacing w:line="240" w:lineRule="auto"/>
        <w:ind w:left="360"/>
        <w:contextualSpacing/>
        <w:jc w:val="both"/>
        <w:rPr>
          <w:rFonts w:ascii="Times New Roman" w:hAnsi="Times New Roman"/>
          <w:sz w:val="24"/>
          <w:szCs w:val="24"/>
        </w:rPr>
      </w:pPr>
    </w:p>
    <w:p w:rsidR="008E1036" w:rsidRDefault="008E1036" w:rsidP="006C61EF">
      <w:pPr>
        <w:spacing w:line="240" w:lineRule="auto"/>
        <w:ind w:left="360"/>
        <w:contextualSpacing/>
        <w:jc w:val="both"/>
        <w:rPr>
          <w:rFonts w:ascii="Times New Roman" w:hAnsi="Times New Roman"/>
          <w:sz w:val="24"/>
          <w:szCs w:val="24"/>
        </w:rPr>
      </w:pPr>
    </w:p>
    <w:p w:rsidR="008E1036" w:rsidRDefault="008E1036" w:rsidP="006C61EF">
      <w:pPr>
        <w:spacing w:line="240" w:lineRule="auto"/>
        <w:ind w:left="360"/>
        <w:contextualSpacing/>
        <w:jc w:val="both"/>
        <w:rPr>
          <w:rFonts w:ascii="Times New Roman" w:hAnsi="Times New Roman"/>
          <w:sz w:val="24"/>
          <w:szCs w:val="24"/>
        </w:rPr>
      </w:pPr>
    </w:p>
    <w:p w:rsidR="008E1036" w:rsidRDefault="008E1036" w:rsidP="006C61EF">
      <w:pPr>
        <w:spacing w:line="240" w:lineRule="auto"/>
        <w:ind w:left="360"/>
        <w:contextualSpacing/>
        <w:jc w:val="both"/>
        <w:rPr>
          <w:rFonts w:ascii="Times New Roman" w:hAnsi="Times New Roman"/>
          <w:sz w:val="24"/>
          <w:szCs w:val="24"/>
        </w:rPr>
      </w:pPr>
    </w:p>
    <w:p w:rsidR="008E1036" w:rsidRDefault="008E1036" w:rsidP="006C61EF">
      <w:pPr>
        <w:spacing w:line="240" w:lineRule="auto"/>
        <w:ind w:left="360"/>
        <w:contextualSpacing/>
        <w:jc w:val="both"/>
        <w:rPr>
          <w:rFonts w:ascii="Times New Roman" w:hAnsi="Times New Roman"/>
          <w:sz w:val="24"/>
          <w:szCs w:val="24"/>
        </w:rPr>
      </w:pPr>
    </w:p>
    <w:p w:rsidR="008E1036" w:rsidRDefault="008E1036" w:rsidP="006C61EF">
      <w:pPr>
        <w:spacing w:line="240" w:lineRule="auto"/>
        <w:ind w:left="360"/>
        <w:contextualSpacing/>
        <w:jc w:val="both"/>
        <w:rPr>
          <w:rFonts w:ascii="Times New Roman" w:hAnsi="Times New Roman"/>
          <w:sz w:val="24"/>
          <w:szCs w:val="24"/>
        </w:rPr>
      </w:pPr>
    </w:p>
    <w:p w:rsidR="008E1036" w:rsidRDefault="008E1036" w:rsidP="006C61EF">
      <w:pPr>
        <w:spacing w:line="240" w:lineRule="auto"/>
        <w:ind w:left="360"/>
        <w:contextualSpacing/>
        <w:jc w:val="both"/>
        <w:rPr>
          <w:rFonts w:ascii="Times New Roman" w:hAnsi="Times New Roman"/>
          <w:sz w:val="24"/>
          <w:szCs w:val="24"/>
        </w:rPr>
      </w:pPr>
    </w:p>
    <w:p w:rsidR="0089467E" w:rsidRPr="003A68B8" w:rsidRDefault="0089467E" w:rsidP="006C61EF">
      <w:pPr>
        <w:spacing w:line="240" w:lineRule="auto"/>
        <w:ind w:left="360"/>
        <w:contextualSpacing/>
        <w:jc w:val="both"/>
        <w:rPr>
          <w:rFonts w:ascii="Times New Roman" w:hAnsi="Times New Roman"/>
          <w:sz w:val="24"/>
          <w:szCs w:val="24"/>
        </w:rPr>
      </w:pPr>
    </w:p>
    <w:p w:rsidR="0089467E" w:rsidRPr="003A68B8" w:rsidRDefault="0089467E" w:rsidP="006C61EF">
      <w:pPr>
        <w:spacing w:line="240" w:lineRule="auto"/>
        <w:ind w:left="360"/>
        <w:contextualSpacing/>
        <w:jc w:val="both"/>
        <w:rPr>
          <w:rFonts w:ascii="Times New Roman" w:hAnsi="Times New Roman"/>
          <w:sz w:val="24"/>
          <w:szCs w:val="24"/>
        </w:rPr>
      </w:pPr>
    </w:p>
    <w:tbl>
      <w:tblPr>
        <w:tblW w:w="0" w:type="auto"/>
        <w:tblInd w:w="360" w:type="dxa"/>
        <w:tblLook w:val="00A0"/>
      </w:tblPr>
      <w:tblGrid>
        <w:gridCol w:w="5221"/>
        <w:gridCol w:w="5220"/>
      </w:tblGrid>
      <w:tr w:rsidR="0089467E" w:rsidRPr="00A86F92" w:rsidTr="00594B7F">
        <w:trPr>
          <w:trHeight w:val="274"/>
        </w:trPr>
        <w:tc>
          <w:tcPr>
            <w:tcW w:w="5221" w:type="dxa"/>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Работодатель:</w:t>
            </w:r>
          </w:p>
        </w:tc>
        <w:tc>
          <w:tcPr>
            <w:tcW w:w="5220" w:type="dxa"/>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Работники</w:t>
            </w:r>
            <w:r w:rsidR="00DA7B8F">
              <w:rPr>
                <w:rFonts w:ascii="Times New Roman" w:hAnsi="Times New Roman"/>
                <w:sz w:val="24"/>
                <w:szCs w:val="24"/>
              </w:rPr>
              <w:t>:</w:t>
            </w:r>
          </w:p>
        </w:tc>
      </w:tr>
      <w:tr w:rsidR="0089467E" w:rsidRPr="00A86F92" w:rsidTr="00594B7F">
        <w:trPr>
          <w:trHeight w:val="1216"/>
        </w:trPr>
        <w:tc>
          <w:tcPr>
            <w:tcW w:w="5221" w:type="dxa"/>
          </w:tcPr>
          <w:p w:rsidR="0089467E" w:rsidRPr="00A86F92" w:rsidRDefault="00C00AC0" w:rsidP="00A86F92">
            <w:pPr>
              <w:spacing w:after="0" w:line="240" w:lineRule="auto"/>
              <w:contextualSpacing/>
              <w:jc w:val="both"/>
              <w:rPr>
                <w:rFonts w:ascii="Times New Roman" w:hAnsi="Times New Roman"/>
                <w:sz w:val="24"/>
                <w:szCs w:val="24"/>
              </w:rPr>
            </w:pPr>
            <w:r>
              <w:rPr>
                <w:rFonts w:ascii="Times New Roman" w:hAnsi="Times New Roman"/>
                <w:sz w:val="24"/>
                <w:szCs w:val="24"/>
              </w:rPr>
              <w:t>з</w:t>
            </w:r>
            <w:r w:rsidR="002A5CD3">
              <w:rPr>
                <w:rFonts w:ascii="Times New Roman" w:hAnsi="Times New Roman"/>
                <w:sz w:val="24"/>
                <w:szCs w:val="24"/>
              </w:rPr>
              <w:t>аведующий МБДОУ «Детский сад №</w:t>
            </w:r>
            <w:r w:rsidR="00DA7B8F">
              <w:rPr>
                <w:rFonts w:ascii="Times New Roman" w:hAnsi="Times New Roman"/>
                <w:sz w:val="24"/>
                <w:szCs w:val="24"/>
              </w:rPr>
              <w:t>2</w:t>
            </w:r>
            <w:r w:rsidR="0089467E" w:rsidRPr="00A86F92">
              <w:rPr>
                <w:rFonts w:ascii="Times New Roman" w:hAnsi="Times New Roman"/>
                <w:sz w:val="24"/>
                <w:szCs w:val="24"/>
              </w:rPr>
              <w:t>»</w:t>
            </w:r>
          </w:p>
          <w:p w:rsidR="0089467E" w:rsidRPr="00A86F92" w:rsidRDefault="0089467E" w:rsidP="00A86F92">
            <w:pPr>
              <w:spacing w:after="0" w:line="240" w:lineRule="auto"/>
              <w:contextualSpacing/>
              <w:jc w:val="both"/>
              <w:rPr>
                <w:rFonts w:ascii="Times New Roman" w:hAnsi="Times New Roman"/>
                <w:sz w:val="24"/>
                <w:szCs w:val="24"/>
              </w:rPr>
            </w:pPr>
          </w:p>
          <w:p w:rsidR="0089467E" w:rsidRPr="00A86F92" w:rsidRDefault="0089467E" w:rsidP="00A86F92">
            <w:pPr>
              <w:spacing w:after="0" w:line="240" w:lineRule="auto"/>
              <w:contextualSpacing/>
              <w:jc w:val="both"/>
              <w:rPr>
                <w:rFonts w:ascii="Times New Roman" w:hAnsi="Times New Roman"/>
                <w:sz w:val="24"/>
                <w:szCs w:val="24"/>
              </w:rPr>
            </w:pPr>
          </w:p>
          <w:p w:rsidR="0089467E" w:rsidRPr="00A86F92" w:rsidRDefault="002A5CD3" w:rsidP="00A86F92">
            <w:pPr>
              <w:spacing w:after="0" w:line="240" w:lineRule="auto"/>
              <w:contextualSpacing/>
              <w:jc w:val="both"/>
              <w:rPr>
                <w:rFonts w:ascii="Times New Roman" w:hAnsi="Times New Roman"/>
                <w:sz w:val="24"/>
                <w:szCs w:val="24"/>
              </w:rPr>
            </w:pPr>
            <w:r>
              <w:rPr>
                <w:rFonts w:ascii="Times New Roman" w:hAnsi="Times New Roman"/>
                <w:sz w:val="24"/>
                <w:szCs w:val="24"/>
              </w:rPr>
              <w:t>_________/</w:t>
            </w:r>
            <w:r w:rsidR="00DA7B8F">
              <w:rPr>
                <w:rFonts w:ascii="Times New Roman" w:hAnsi="Times New Roman"/>
                <w:sz w:val="24"/>
                <w:szCs w:val="24"/>
              </w:rPr>
              <w:t>Т.В.Петрунина</w:t>
            </w:r>
            <w:r w:rsidR="005C0BB7">
              <w:rPr>
                <w:rFonts w:ascii="Times New Roman" w:hAnsi="Times New Roman"/>
                <w:sz w:val="24"/>
                <w:szCs w:val="24"/>
              </w:rPr>
              <w:t>/</w:t>
            </w:r>
          </w:p>
          <w:p w:rsidR="0089467E" w:rsidRPr="00A86F92" w:rsidRDefault="0089467E" w:rsidP="00A86F92">
            <w:pPr>
              <w:spacing w:after="0" w:line="240" w:lineRule="auto"/>
              <w:contextualSpacing/>
              <w:jc w:val="both"/>
              <w:rPr>
                <w:rFonts w:ascii="Times New Roman" w:hAnsi="Times New Roman"/>
                <w:sz w:val="24"/>
                <w:szCs w:val="24"/>
              </w:rPr>
            </w:pPr>
          </w:p>
        </w:tc>
        <w:tc>
          <w:tcPr>
            <w:tcW w:w="5220" w:type="dxa"/>
          </w:tcPr>
          <w:p w:rsidR="0089467E" w:rsidRPr="00B51011" w:rsidRDefault="0089467E" w:rsidP="00A86F92">
            <w:pPr>
              <w:spacing w:after="0" w:line="240" w:lineRule="auto"/>
              <w:contextualSpacing/>
              <w:jc w:val="both"/>
              <w:rPr>
                <w:rFonts w:ascii="Times New Roman" w:hAnsi="Times New Roman"/>
                <w:sz w:val="24"/>
                <w:szCs w:val="24"/>
              </w:rPr>
            </w:pPr>
            <w:r w:rsidRPr="00B51011">
              <w:rPr>
                <w:rFonts w:ascii="Times New Roman" w:hAnsi="Times New Roman"/>
                <w:sz w:val="24"/>
                <w:szCs w:val="24"/>
              </w:rPr>
              <w:t xml:space="preserve">Председатель </w:t>
            </w:r>
            <w:r w:rsidR="005C0BB7" w:rsidRPr="00B51011">
              <w:rPr>
                <w:rFonts w:ascii="Times New Roman" w:hAnsi="Times New Roman"/>
                <w:sz w:val="24"/>
                <w:szCs w:val="24"/>
              </w:rPr>
              <w:t>первичной профсоюзной ор</w:t>
            </w:r>
            <w:r w:rsidR="002A5CD3" w:rsidRPr="00B51011">
              <w:rPr>
                <w:rFonts w:ascii="Times New Roman" w:hAnsi="Times New Roman"/>
                <w:sz w:val="24"/>
                <w:szCs w:val="24"/>
              </w:rPr>
              <w:t xml:space="preserve">ганизации МБДОУ «Детский сад № </w:t>
            </w:r>
            <w:r w:rsidR="00DA7B8F">
              <w:rPr>
                <w:rFonts w:ascii="Times New Roman" w:hAnsi="Times New Roman"/>
                <w:sz w:val="24"/>
                <w:szCs w:val="24"/>
              </w:rPr>
              <w:t>2</w:t>
            </w:r>
            <w:r w:rsidR="005C0BB7" w:rsidRPr="00B51011">
              <w:rPr>
                <w:rFonts w:ascii="Times New Roman" w:hAnsi="Times New Roman"/>
                <w:sz w:val="24"/>
                <w:szCs w:val="24"/>
              </w:rPr>
              <w:t>»</w:t>
            </w:r>
          </w:p>
          <w:p w:rsidR="0089467E" w:rsidRPr="00B51011" w:rsidRDefault="0089467E" w:rsidP="00A86F92">
            <w:pPr>
              <w:spacing w:after="0" w:line="240" w:lineRule="auto"/>
              <w:jc w:val="both"/>
              <w:rPr>
                <w:rFonts w:ascii="Times New Roman" w:hAnsi="Times New Roman"/>
                <w:sz w:val="24"/>
                <w:szCs w:val="24"/>
              </w:rPr>
            </w:pPr>
          </w:p>
          <w:p w:rsidR="0089467E" w:rsidRPr="00B51011" w:rsidRDefault="00DA7B8F" w:rsidP="00A86F92">
            <w:pPr>
              <w:spacing w:after="0" w:line="240" w:lineRule="auto"/>
              <w:jc w:val="both"/>
              <w:rPr>
                <w:rFonts w:ascii="Times New Roman" w:hAnsi="Times New Roman"/>
                <w:color w:val="FF0000"/>
                <w:sz w:val="24"/>
                <w:szCs w:val="24"/>
              </w:rPr>
            </w:pPr>
            <w:r>
              <w:rPr>
                <w:rFonts w:ascii="Times New Roman" w:hAnsi="Times New Roman"/>
                <w:sz w:val="24"/>
                <w:szCs w:val="24"/>
              </w:rPr>
              <w:t>_________/Т.В.Валитова</w:t>
            </w:r>
            <w:r w:rsidR="005C0BB7" w:rsidRPr="002C247D">
              <w:rPr>
                <w:rFonts w:ascii="Times New Roman" w:hAnsi="Times New Roman"/>
                <w:sz w:val="24"/>
                <w:szCs w:val="24"/>
              </w:rPr>
              <w:t>/</w:t>
            </w:r>
          </w:p>
        </w:tc>
      </w:tr>
    </w:tbl>
    <w:p w:rsidR="0089467E" w:rsidRPr="003A68B8" w:rsidRDefault="0089467E" w:rsidP="006C61EF">
      <w:pPr>
        <w:spacing w:line="240" w:lineRule="auto"/>
        <w:ind w:left="360"/>
        <w:contextualSpacing/>
        <w:jc w:val="both"/>
        <w:rPr>
          <w:rFonts w:ascii="Times New Roman" w:hAnsi="Times New Roman"/>
          <w:b/>
          <w:sz w:val="24"/>
          <w:szCs w:val="24"/>
        </w:rPr>
      </w:pPr>
    </w:p>
    <w:p w:rsidR="0089467E" w:rsidRPr="003A68B8" w:rsidRDefault="0089467E" w:rsidP="006C61EF">
      <w:pPr>
        <w:spacing w:line="240" w:lineRule="auto"/>
        <w:ind w:left="360"/>
        <w:contextualSpacing/>
        <w:jc w:val="both"/>
        <w:rPr>
          <w:rFonts w:ascii="Times New Roman" w:hAnsi="Times New Roman"/>
          <w:b/>
          <w:sz w:val="24"/>
          <w:szCs w:val="24"/>
        </w:rPr>
      </w:pPr>
    </w:p>
    <w:p w:rsidR="0089467E" w:rsidRPr="003A68B8" w:rsidRDefault="0089467E" w:rsidP="006C61EF">
      <w:pPr>
        <w:spacing w:line="240" w:lineRule="auto"/>
        <w:ind w:left="360"/>
        <w:contextualSpacing/>
        <w:jc w:val="both"/>
        <w:rPr>
          <w:rFonts w:ascii="Times New Roman" w:hAnsi="Times New Roman"/>
          <w:b/>
          <w:sz w:val="24"/>
          <w:szCs w:val="24"/>
        </w:rPr>
      </w:pPr>
    </w:p>
    <w:p w:rsidR="008E1036" w:rsidRDefault="008E1036" w:rsidP="006C61EF">
      <w:pPr>
        <w:spacing w:line="240" w:lineRule="auto"/>
        <w:ind w:left="360"/>
        <w:contextualSpacing/>
        <w:jc w:val="both"/>
        <w:rPr>
          <w:rFonts w:ascii="Times New Roman" w:hAnsi="Times New Roman"/>
          <w:sz w:val="24"/>
          <w:szCs w:val="24"/>
        </w:rPr>
      </w:pPr>
    </w:p>
    <w:p w:rsidR="008E1036" w:rsidRDefault="008E1036" w:rsidP="006C61EF">
      <w:pPr>
        <w:spacing w:line="240" w:lineRule="auto"/>
        <w:ind w:left="360"/>
        <w:contextualSpacing/>
        <w:jc w:val="both"/>
        <w:rPr>
          <w:rFonts w:ascii="Times New Roman" w:hAnsi="Times New Roman"/>
          <w:sz w:val="24"/>
          <w:szCs w:val="24"/>
        </w:rPr>
      </w:pPr>
    </w:p>
    <w:p w:rsidR="008E1036" w:rsidRDefault="008E1036" w:rsidP="006C61EF">
      <w:pPr>
        <w:spacing w:line="240" w:lineRule="auto"/>
        <w:ind w:left="360"/>
        <w:contextualSpacing/>
        <w:jc w:val="both"/>
        <w:rPr>
          <w:rFonts w:ascii="Times New Roman" w:hAnsi="Times New Roman"/>
          <w:sz w:val="24"/>
          <w:szCs w:val="24"/>
        </w:rPr>
      </w:pPr>
    </w:p>
    <w:p w:rsidR="0089467E" w:rsidRPr="003A68B8" w:rsidRDefault="0089467E" w:rsidP="006C61EF">
      <w:pPr>
        <w:spacing w:line="240" w:lineRule="auto"/>
        <w:ind w:left="360"/>
        <w:contextualSpacing/>
        <w:jc w:val="both"/>
        <w:rPr>
          <w:rFonts w:ascii="Times New Roman" w:hAnsi="Times New Roman"/>
          <w:sz w:val="24"/>
          <w:szCs w:val="24"/>
        </w:rPr>
      </w:pPr>
      <w:r w:rsidRPr="003A68B8">
        <w:rPr>
          <w:rFonts w:ascii="Times New Roman" w:hAnsi="Times New Roman"/>
          <w:sz w:val="24"/>
          <w:szCs w:val="24"/>
        </w:rPr>
        <w:t xml:space="preserve">Коллективный договор прошел уведомительную регистрацию в </w:t>
      </w:r>
    </w:p>
    <w:p w:rsidR="0089467E" w:rsidRPr="003A68B8" w:rsidRDefault="0089467E" w:rsidP="006C61EF">
      <w:pPr>
        <w:spacing w:line="240" w:lineRule="auto"/>
        <w:ind w:left="360"/>
        <w:contextualSpacing/>
        <w:jc w:val="both"/>
        <w:rPr>
          <w:rFonts w:ascii="Times New Roman" w:hAnsi="Times New Roman"/>
          <w:sz w:val="24"/>
          <w:szCs w:val="24"/>
        </w:rPr>
      </w:pPr>
    </w:p>
    <w:p w:rsidR="0089467E" w:rsidRPr="003A68B8" w:rsidRDefault="0089467E" w:rsidP="006C61EF">
      <w:pPr>
        <w:spacing w:line="240" w:lineRule="auto"/>
        <w:ind w:left="360"/>
        <w:contextualSpacing/>
        <w:jc w:val="both"/>
        <w:rPr>
          <w:rFonts w:ascii="Times New Roman" w:hAnsi="Times New Roman"/>
          <w:sz w:val="24"/>
          <w:szCs w:val="24"/>
        </w:rPr>
      </w:pPr>
      <w:r w:rsidRPr="003A68B8">
        <w:rPr>
          <w:rFonts w:ascii="Times New Roman" w:hAnsi="Times New Roman"/>
          <w:sz w:val="24"/>
          <w:szCs w:val="24"/>
        </w:rPr>
        <w:t>__________________________________________________________________________________________________________________________________________________</w:t>
      </w:r>
    </w:p>
    <w:p w:rsidR="0089467E" w:rsidRPr="003A68B8" w:rsidRDefault="0089467E" w:rsidP="006C61EF">
      <w:pPr>
        <w:spacing w:line="240" w:lineRule="auto"/>
        <w:ind w:left="360"/>
        <w:contextualSpacing/>
        <w:jc w:val="both"/>
        <w:rPr>
          <w:rFonts w:ascii="Times New Roman" w:hAnsi="Times New Roman"/>
          <w:sz w:val="24"/>
          <w:szCs w:val="24"/>
        </w:rPr>
      </w:pPr>
    </w:p>
    <w:p w:rsidR="0089467E" w:rsidRPr="003A68B8" w:rsidRDefault="0089467E" w:rsidP="006C61EF">
      <w:pPr>
        <w:spacing w:line="240" w:lineRule="auto"/>
        <w:ind w:left="360"/>
        <w:contextualSpacing/>
        <w:jc w:val="both"/>
        <w:rPr>
          <w:rFonts w:ascii="Times New Roman" w:hAnsi="Times New Roman"/>
          <w:sz w:val="24"/>
          <w:szCs w:val="24"/>
        </w:rPr>
      </w:pPr>
      <w:r w:rsidRPr="003A68B8">
        <w:rPr>
          <w:rFonts w:ascii="Times New Roman" w:hAnsi="Times New Roman"/>
          <w:sz w:val="24"/>
          <w:szCs w:val="24"/>
        </w:rPr>
        <w:t>регистрационный №____________от «___»__________20</w:t>
      </w:r>
      <w:r w:rsidR="000D55C2">
        <w:rPr>
          <w:rFonts w:ascii="Times New Roman" w:hAnsi="Times New Roman"/>
          <w:sz w:val="24"/>
          <w:szCs w:val="24"/>
        </w:rPr>
        <w:t>2</w:t>
      </w:r>
      <w:r w:rsidR="008A151A">
        <w:rPr>
          <w:rFonts w:ascii="Times New Roman" w:hAnsi="Times New Roman"/>
          <w:sz w:val="24"/>
          <w:szCs w:val="24"/>
        </w:rPr>
        <w:t>3</w:t>
      </w:r>
      <w:r w:rsidRPr="003A68B8">
        <w:rPr>
          <w:rFonts w:ascii="Times New Roman" w:hAnsi="Times New Roman"/>
          <w:sz w:val="24"/>
          <w:szCs w:val="24"/>
        </w:rPr>
        <w:t xml:space="preserve"> года</w:t>
      </w:r>
    </w:p>
    <w:p w:rsidR="0089467E" w:rsidRPr="003A68B8" w:rsidRDefault="0089467E" w:rsidP="006C61EF">
      <w:pPr>
        <w:spacing w:line="240" w:lineRule="auto"/>
        <w:ind w:left="360"/>
        <w:contextualSpacing/>
        <w:jc w:val="both"/>
        <w:rPr>
          <w:rFonts w:ascii="Times New Roman" w:hAnsi="Times New Roman"/>
          <w:sz w:val="24"/>
          <w:szCs w:val="24"/>
        </w:rPr>
      </w:pPr>
    </w:p>
    <w:p w:rsidR="0089467E" w:rsidRPr="003A68B8" w:rsidRDefault="0089467E" w:rsidP="006C61EF">
      <w:pPr>
        <w:spacing w:line="240" w:lineRule="auto"/>
        <w:ind w:left="360"/>
        <w:contextualSpacing/>
        <w:jc w:val="both"/>
        <w:rPr>
          <w:rFonts w:ascii="Times New Roman" w:hAnsi="Times New Roman"/>
          <w:sz w:val="24"/>
          <w:szCs w:val="24"/>
        </w:rPr>
      </w:pPr>
      <w:r w:rsidRPr="003A68B8">
        <w:rPr>
          <w:rFonts w:ascii="Times New Roman" w:hAnsi="Times New Roman"/>
          <w:sz w:val="24"/>
          <w:szCs w:val="24"/>
        </w:rPr>
        <w:t>Руководитель ____________________________________________________________</w:t>
      </w:r>
    </w:p>
    <w:p w:rsidR="0089467E" w:rsidRPr="003A68B8" w:rsidRDefault="0089467E" w:rsidP="006C61EF">
      <w:pPr>
        <w:spacing w:line="240" w:lineRule="auto"/>
        <w:ind w:left="360"/>
        <w:contextualSpacing/>
        <w:jc w:val="both"/>
        <w:rPr>
          <w:rFonts w:ascii="Times New Roman" w:hAnsi="Times New Roman"/>
          <w:sz w:val="24"/>
          <w:szCs w:val="24"/>
        </w:rPr>
      </w:pPr>
    </w:p>
    <w:p w:rsidR="0089467E" w:rsidRPr="003A68B8" w:rsidRDefault="0089467E" w:rsidP="006C61EF">
      <w:pPr>
        <w:spacing w:line="240" w:lineRule="auto"/>
        <w:ind w:left="360"/>
        <w:contextualSpacing/>
        <w:jc w:val="both"/>
        <w:rPr>
          <w:rFonts w:ascii="Times New Roman" w:hAnsi="Times New Roman"/>
          <w:sz w:val="24"/>
          <w:szCs w:val="24"/>
        </w:rPr>
      </w:pPr>
      <w:r w:rsidRPr="003A68B8">
        <w:rPr>
          <w:rFonts w:ascii="Times New Roman" w:hAnsi="Times New Roman"/>
          <w:sz w:val="24"/>
          <w:szCs w:val="24"/>
        </w:rPr>
        <w:tab/>
      </w:r>
      <w:r w:rsidRPr="003A68B8">
        <w:rPr>
          <w:rFonts w:ascii="Times New Roman" w:hAnsi="Times New Roman"/>
          <w:sz w:val="24"/>
          <w:szCs w:val="24"/>
        </w:rPr>
        <w:tab/>
      </w:r>
      <w:r w:rsidRPr="003A68B8">
        <w:rPr>
          <w:rFonts w:ascii="Times New Roman" w:hAnsi="Times New Roman"/>
          <w:sz w:val="24"/>
          <w:szCs w:val="24"/>
        </w:rPr>
        <w:tab/>
      </w:r>
      <w:r w:rsidRPr="003A68B8">
        <w:rPr>
          <w:rFonts w:ascii="Times New Roman" w:hAnsi="Times New Roman"/>
          <w:sz w:val="24"/>
          <w:szCs w:val="24"/>
        </w:rPr>
        <w:tab/>
      </w:r>
      <w:r w:rsidRPr="003A68B8">
        <w:rPr>
          <w:rFonts w:ascii="Times New Roman" w:hAnsi="Times New Roman"/>
          <w:sz w:val="24"/>
          <w:szCs w:val="24"/>
        </w:rPr>
        <w:tab/>
      </w:r>
      <w:r w:rsidRPr="003A68B8">
        <w:rPr>
          <w:rFonts w:ascii="Times New Roman" w:hAnsi="Times New Roman"/>
          <w:sz w:val="24"/>
          <w:szCs w:val="24"/>
        </w:rPr>
        <w:tab/>
      </w:r>
      <w:r w:rsidRPr="003A68B8">
        <w:rPr>
          <w:rFonts w:ascii="Times New Roman" w:hAnsi="Times New Roman"/>
          <w:sz w:val="24"/>
          <w:szCs w:val="24"/>
        </w:rPr>
        <w:tab/>
      </w:r>
      <w:r w:rsidRPr="003A68B8">
        <w:rPr>
          <w:rFonts w:ascii="Times New Roman" w:hAnsi="Times New Roman"/>
          <w:sz w:val="24"/>
          <w:szCs w:val="24"/>
        </w:rPr>
        <w:tab/>
        <w:t>М.П.</w:t>
      </w:r>
    </w:p>
    <w:p w:rsidR="0089467E" w:rsidRPr="003A68B8" w:rsidRDefault="0089467E" w:rsidP="006C61EF">
      <w:pPr>
        <w:spacing w:line="240" w:lineRule="auto"/>
        <w:ind w:left="360"/>
        <w:contextualSpacing/>
        <w:jc w:val="both"/>
        <w:rPr>
          <w:rFonts w:ascii="Times New Roman" w:hAnsi="Times New Roman"/>
          <w:sz w:val="24"/>
          <w:szCs w:val="24"/>
        </w:rPr>
      </w:pPr>
    </w:p>
    <w:p w:rsidR="0089467E" w:rsidRPr="003A68B8" w:rsidRDefault="0089467E" w:rsidP="006C61EF">
      <w:pPr>
        <w:spacing w:line="240" w:lineRule="auto"/>
        <w:ind w:left="360"/>
        <w:contextualSpacing/>
        <w:jc w:val="both"/>
        <w:rPr>
          <w:rFonts w:ascii="Times New Roman" w:hAnsi="Times New Roman"/>
          <w:sz w:val="24"/>
          <w:szCs w:val="24"/>
        </w:rPr>
      </w:pPr>
    </w:p>
    <w:p w:rsidR="0089467E" w:rsidRPr="003A68B8" w:rsidRDefault="0089467E" w:rsidP="006C61EF">
      <w:pPr>
        <w:spacing w:line="240" w:lineRule="auto"/>
        <w:ind w:left="360"/>
        <w:contextualSpacing/>
        <w:jc w:val="both"/>
        <w:rPr>
          <w:rFonts w:ascii="Times New Roman" w:hAnsi="Times New Roman"/>
          <w:sz w:val="24"/>
          <w:szCs w:val="24"/>
        </w:rPr>
      </w:pPr>
    </w:p>
    <w:p w:rsidR="0089467E" w:rsidRPr="003A68B8" w:rsidRDefault="0089467E" w:rsidP="006C61EF">
      <w:pPr>
        <w:spacing w:line="240" w:lineRule="auto"/>
        <w:ind w:left="360"/>
        <w:contextualSpacing/>
        <w:jc w:val="both"/>
        <w:rPr>
          <w:rFonts w:ascii="Times New Roman" w:hAnsi="Times New Roman"/>
          <w:sz w:val="24"/>
          <w:szCs w:val="24"/>
        </w:rPr>
      </w:pPr>
    </w:p>
    <w:p w:rsidR="0089467E" w:rsidRPr="003A68B8" w:rsidRDefault="0089467E" w:rsidP="006C61EF">
      <w:pPr>
        <w:spacing w:line="240" w:lineRule="auto"/>
        <w:ind w:left="360"/>
        <w:contextualSpacing/>
        <w:jc w:val="both"/>
        <w:rPr>
          <w:rFonts w:ascii="Times New Roman" w:hAnsi="Times New Roman"/>
          <w:sz w:val="24"/>
          <w:szCs w:val="24"/>
        </w:rPr>
      </w:pPr>
    </w:p>
    <w:p w:rsidR="0089467E" w:rsidRPr="003A68B8" w:rsidRDefault="0089467E" w:rsidP="006C61EF">
      <w:pPr>
        <w:spacing w:line="240" w:lineRule="auto"/>
        <w:ind w:left="360"/>
        <w:contextualSpacing/>
        <w:jc w:val="both"/>
        <w:rPr>
          <w:rFonts w:ascii="Times New Roman" w:hAnsi="Times New Roman"/>
          <w:sz w:val="24"/>
          <w:szCs w:val="24"/>
        </w:rPr>
      </w:pPr>
    </w:p>
    <w:p w:rsidR="0089467E" w:rsidRPr="003A68B8" w:rsidRDefault="0089467E" w:rsidP="006C61EF">
      <w:pPr>
        <w:spacing w:line="240" w:lineRule="auto"/>
        <w:ind w:left="360"/>
        <w:contextualSpacing/>
        <w:jc w:val="center"/>
        <w:rPr>
          <w:rFonts w:ascii="Times New Roman" w:hAnsi="Times New Roman"/>
          <w:sz w:val="24"/>
          <w:szCs w:val="24"/>
        </w:rPr>
      </w:pPr>
      <w:r w:rsidRPr="003A68B8">
        <w:rPr>
          <w:rFonts w:ascii="Times New Roman" w:hAnsi="Times New Roman"/>
          <w:sz w:val="24"/>
          <w:szCs w:val="24"/>
        </w:rPr>
        <w:t>п.Пограничный</w:t>
      </w:r>
    </w:p>
    <w:p w:rsidR="0089467E" w:rsidRDefault="0089467E" w:rsidP="006C61EF">
      <w:pPr>
        <w:spacing w:line="240" w:lineRule="auto"/>
        <w:ind w:left="360"/>
        <w:contextualSpacing/>
        <w:jc w:val="center"/>
        <w:rPr>
          <w:rFonts w:ascii="Times New Roman" w:hAnsi="Times New Roman"/>
          <w:b/>
          <w:sz w:val="24"/>
          <w:szCs w:val="24"/>
        </w:rPr>
      </w:pPr>
    </w:p>
    <w:p w:rsidR="0089467E" w:rsidRDefault="0089467E" w:rsidP="006C61EF">
      <w:pPr>
        <w:spacing w:line="240" w:lineRule="auto"/>
        <w:ind w:left="360"/>
        <w:contextualSpacing/>
        <w:jc w:val="center"/>
        <w:rPr>
          <w:rFonts w:ascii="Times New Roman" w:hAnsi="Times New Roman"/>
          <w:b/>
          <w:sz w:val="24"/>
          <w:szCs w:val="24"/>
        </w:rPr>
      </w:pPr>
    </w:p>
    <w:p w:rsidR="0089467E" w:rsidRPr="003A68B8" w:rsidRDefault="0089467E" w:rsidP="000217F6">
      <w:pPr>
        <w:spacing w:line="240" w:lineRule="auto"/>
        <w:contextualSpacing/>
        <w:rPr>
          <w:rFonts w:ascii="Times New Roman" w:hAnsi="Times New Roman"/>
          <w:b/>
          <w:sz w:val="24"/>
          <w:szCs w:val="24"/>
        </w:rPr>
      </w:pPr>
      <w:r>
        <w:rPr>
          <w:rFonts w:ascii="Times New Roman" w:hAnsi="Times New Roman"/>
          <w:b/>
          <w:sz w:val="24"/>
          <w:szCs w:val="24"/>
        </w:rPr>
        <w:t xml:space="preserve">                                                          </w:t>
      </w:r>
      <w:r w:rsidRPr="003A68B8">
        <w:rPr>
          <w:rFonts w:ascii="Times New Roman" w:hAnsi="Times New Roman"/>
          <w:b/>
          <w:sz w:val="24"/>
          <w:szCs w:val="24"/>
        </w:rPr>
        <w:t>1.ОБЩИЕ ПОЛОЖЕНИЯ</w:t>
      </w:r>
    </w:p>
    <w:p w:rsidR="0089467E" w:rsidRPr="003A68B8" w:rsidRDefault="0089467E" w:rsidP="006C61EF">
      <w:pPr>
        <w:spacing w:line="240" w:lineRule="auto"/>
        <w:ind w:left="360"/>
        <w:contextualSpacing/>
        <w:jc w:val="both"/>
        <w:rPr>
          <w:rFonts w:ascii="Times New Roman" w:hAnsi="Times New Roman"/>
          <w:b/>
          <w:sz w:val="24"/>
          <w:szCs w:val="24"/>
        </w:rPr>
      </w:pP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 xml:space="preserve">  1.1. Настоящий коллективный договор заключен между работодателем  и работниками и является правовым актом, регулирующим социально-трудовые отношения в Муниципальном бюджетном дошкольном образовател</w:t>
      </w:r>
      <w:r>
        <w:rPr>
          <w:rFonts w:ascii="Times New Roman" w:hAnsi="Times New Roman"/>
          <w:sz w:val="24"/>
          <w:szCs w:val="24"/>
        </w:rPr>
        <w:t>ьном учреж</w:t>
      </w:r>
      <w:r w:rsidR="002F0DAD">
        <w:rPr>
          <w:rFonts w:ascii="Times New Roman" w:hAnsi="Times New Roman"/>
          <w:sz w:val="24"/>
          <w:szCs w:val="24"/>
        </w:rPr>
        <w:t xml:space="preserve">дении «Детский сад № </w:t>
      </w:r>
      <w:r w:rsidR="00DA7B8F">
        <w:rPr>
          <w:rFonts w:ascii="Times New Roman" w:hAnsi="Times New Roman"/>
          <w:sz w:val="24"/>
          <w:szCs w:val="24"/>
        </w:rPr>
        <w:t>2</w:t>
      </w:r>
      <w:r w:rsidRPr="003A68B8">
        <w:rPr>
          <w:rFonts w:ascii="Times New Roman" w:hAnsi="Times New Roman"/>
          <w:sz w:val="24"/>
          <w:szCs w:val="24"/>
        </w:rPr>
        <w:t xml:space="preserve"> общеразвивающего вида По</w:t>
      </w:r>
      <w:r w:rsidR="000D55C2">
        <w:rPr>
          <w:rFonts w:ascii="Times New Roman" w:hAnsi="Times New Roman"/>
          <w:sz w:val="24"/>
          <w:szCs w:val="24"/>
        </w:rPr>
        <w:t>граничного муниципального округа</w:t>
      </w:r>
      <w:r w:rsidRPr="003A68B8">
        <w:rPr>
          <w:rFonts w:ascii="Times New Roman" w:hAnsi="Times New Roman"/>
          <w:sz w:val="24"/>
          <w:szCs w:val="24"/>
        </w:rPr>
        <w:t>»</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 xml:space="preserve">1.2. Коллективный договор заключен в соответствии </w:t>
      </w:r>
      <w:r w:rsidR="00DA7B8F">
        <w:rPr>
          <w:rFonts w:ascii="Times New Roman" w:hAnsi="Times New Roman"/>
          <w:sz w:val="24"/>
          <w:szCs w:val="24"/>
        </w:rPr>
        <w:t>с Трудовым кодексом Российской Ф</w:t>
      </w:r>
      <w:r w:rsidRPr="003A68B8">
        <w:rPr>
          <w:rFonts w:ascii="Times New Roman" w:hAnsi="Times New Roman"/>
          <w:sz w:val="24"/>
          <w:szCs w:val="24"/>
        </w:rPr>
        <w:t>едерации, иными законодательными и нормативными правовыми актами с целью определения взаимных обязательств работников и работодателя по защите социально-трудовых прав и профессиональных интересов работников образовательного учреж</w:t>
      </w:r>
      <w:r w:rsidR="00DA7B8F">
        <w:rPr>
          <w:rFonts w:ascii="Times New Roman" w:hAnsi="Times New Roman"/>
          <w:sz w:val="24"/>
          <w:szCs w:val="24"/>
        </w:rPr>
        <w:t>дения и установлению социально-</w:t>
      </w:r>
      <w:r w:rsidRPr="003A68B8">
        <w:rPr>
          <w:rFonts w:ascii="Times New Roman" w:hAnsi="Times New Roman"/>
          <w:sz w:val="24"/>
          <w:szCs w:val="24"/>
        </w:rPr>
        <w:t>экономических, правовых и профессиональных гарантий, льгот, преимуществ для работников, а также по созданию более благоприятных условий труда по сравнению с установленными законами, иными нормативными правовыми актами, отраслевым тарифным соглашением, региональным и территориальным соглашениями.</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1.3. Сторонами коллективного договора являются:</w:t>
      </w:r>
    </w:p>
    <w:p w:rsidR="0089467E" w:rsidRPr="00484327"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 работники учрежден</w:t>
      </w:r>
      <w:r>
        <w:rPr>
          <w:rFonts w:ascii="Times New Roman" w:hAnsi="Times New Roman"/>
          <w:sz w:val="24"/>
          <w:szCs w:val="24"/>
        </w:rPr>
        <w:t>ия</w:t>
      </w:r>
      <w:r w:rsidRPr="003A68B8">
        <w:rPr>
          <w:rFonts w:ascii="Times New Roman" w:hAnsi="Times New Roman"/>
          <w:sz w:val="24"/>
          <w:szCs w:val="24"/>
        </w:rPr>
        <w:t>, в</w:t>
      </w:r>
      <w:r>
        <w:rPr>
          <w:rFonts w:ascii="Times New Roman" w:hAnsi="Times New Roman"/>
          <w:sz w:val="24"/>
          <w:szCs w:val="24"/>
        </w:rPr>
        <w:t xml:space="preserve"> лице их представителя – председате</w:t>
      </w:r>
      <w:r w:rsidR="005C0BB7">
        <w:rPr>
          <w:rFonts w:ascii="Times New Roman" w:hAnsi="Times New Roman"/>
          <w:sz w:val="24"/>
          <w:szCs w:val="24"/>
        </w:rPr>
        <w:t>ля  первичной профсоюзной организации</w:t>
      </w:r>
      <w:r>
        <w:rPr>
          <w:rFonts w:ascii="Times New Roman" w:hAnsi="Times New Roman"/>
          <w:sz w:val="24"/>
          <w:szCs w:val="24"/>
        </w:rPr>
        <w:t xml:space="preserve"> М</w:t>
      </w:r>
      <w:r w:rsidR="00DA7B8F">
        <w:rPr>
          <w:rFonts w:ascii="Times New Roman" w:hAnsi="Times New Roman"/>
          <w:sz w:val="24"/>
          <w:szCs w:val="24"/>
        </w:rPr>
        <w:t>БДОУ «Детский сад № 2</w:t>
      </w:r>
      <w:r w:rsidR="005C0BB7">
        <w:rPr>
          <w:rFonts w:ascii="Times New Roman" w:hAnsi="Times New Roman"/>
          <w:sz w:val="24"/>
          <w:szCs w:val="24"/>
        </w:rPr>
        <w:t>»  -</w:t>
      </w:r>
      <w:r w:rsidR="009A422E">
        <w:rPr>
          <w:rFonts w:ascii="Times New Roman" w:hAnsi="Times New Roman"/>
          <w:sz w:val="24"/>
          <w:szCs w:val="24"/>
        </w:rPr>
        <w:t xml:space="preserve"> </w:t>
      </w:r>
      <w:r w:rsidR="00DA7B8F">
        <w:rPr>
          <w:rFonts w:ascii="Times New Roman" w:hAnsi="Times New Roman"/>
          <w:sz w:val="24"/>
          <w:szCs w:val="24"/>
        </w:rPr>
        <w:t>Татьяны Владимировны Валитовой</w:t>
      </w:r>
      <w:r w:rsidR="005C0BB7" w:rsidRPr="00484327">
        <w:rPr>
          <w:rFonts w:ascii="Times New Roman" w:hAnsi="Times New Roman"/>
          <w:sz w:val="24"/>
          <w:szCs w:val="24"/>
        </w:rPr>
        <w:t xml:space="preserve">, </w:t>
      </w:r>
      <w:r w:rsidRPr="00484327">
        <w:rPr>
          <w:rFonts w:ascii="Times New Roman" w:hAnsi="Times New Roman"/>
          <w:sz w:val="24"/>
          <w:szCs w:val="24"/>
        </w:rPr>
        <w:t xml:space="preserve">действующей на основании протокола </w:t>
      </w:r>
      <w:r w:rsidR="00DA7B8F">
        <w:rPr>
          <w:rFonts w:ascii="Times New Roman" w:hAnsi="Times New Roman"/>
          <w:sz w:val="24"/>
          <w:szCs w:val="24"/>
        </w:rPr>
        <w:t>общего собрания трудового коллектива № 1 09.01.2023</w:t>
      </w:r>
      <w:r w:rsidR="00D66BE8" w:rsidRPr="00B51011">
        <w:rPr>
          <w:rFonts w:ascii="Times New Roman" w:hAnsi="Times New Roman"/>
          <w:sz w:val="24"/>
          <w:szCs w:val="24"/>
        </w:rPr>
        <w:t xml:space="preserve"> г</w:t>
      </w:r>
      <w:r w:rsidR="00D66BE8" w:rsidRPr="00484327">
        <w:rPr>
          <w:rFonts w:ascii="Times New Roman" w:hAnsi="Times New Roman"/>
          <w:sz w:val="24"/>
          <w:szCs w:val="24"/>
        </w:rPr>
        <w:t>.;</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 работодатель в лице его представителя – заведующе</w:t>
      </w:r>
      <w:r w:rsidR="00DA7B8F">
        <w:rPr>
          <w:rFonts w:ascii="Times New Roman" w:hAnsi="Times New Roman"/>
          <w:sz w:val="24"/>
          <w:szCs w:val="24"/>
        </w:rPr>
        <w:t>го Татьяны Викторовны Петруниной</w:t>
      </w:r>
      <w:r>
        <w:rPr>
          <w:rFonts w:ascii="Times New Roman" w:hAnsi="Times New Roman"/>
          <w:sz w:val="24"/>
          <w:szCs w:val="24"/>
        </w:rPr>
        <w:t>, действующей на основании Устава М</w:t>
      </w:r>
      <w:r w:rsidR="002F0DAD">
        <w:rPr>
          <w:rFonts w:ascii="Times New Roman" w:hAnsi="Times New Roman"/>
          <w:sz w:val="24"/>
          <w:szCs w:val="24"/>
        </w:rPr>
        <w:t xml:space="preserve">БДОУ «Детский сад № </w:t>
      </w:r>
      <w:r w:rsidR="00DA7B8F">
        <w:rPr>
          <w:rFonts w:ascii="Times New Roman" w:hAnsi="Times New Roman"/>
          <w:sz w:val="24"/>
          <w:szCs w:val="24"/>
        </w:rPr>
        <w:t>2</w:t>
      </w:r>
      <w:r>
        <w:rPr>
          <w:rFonts w:ascii="Times New Roman" w:hAnsi="Times New Roman"/>
          <w:sz w:val="24"/>
          <w:szCs w:val="24"/>
        </w:rPr>
        <w:t>»</w:t>
      </w:r>
    </w:p>
    <w:p w:rsidR="005C0BB7"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 xml:space="preserve">1.4. </w:t>
      </w:r>
      <w:r w:rsidR="005C0BB7">
        <w:rPr>
          <w:rFonts w:ascii="Times New Roman" w:hAnsi="Times New Roman"/>
          <w:sz w:val="24"/>
          <w:szCs w:val="24"/>
        </w:rPr>
        <w:t>Работники, не являющиеся членами профсоюза, имеют право уполномочить профком представлять их интересы по вза</w:t>
      </w:r>
      <w:r w:rsidR="003206B4">
        <w:rPr>
          <w:rFonts w:ascii="Times New Roman" w:hAnsi="Times New Roman"/>
          <w:sz w:val="24"/>
          <w:szCs w:val="24"/>
        </w:rPr>
        <w:t>имоотношениям с работодателем (</w:t>
      </w:r>
      <w:r w:rsidR="005C0BB7">
        <w:rPr>
          <w:rFonts w:ascii="Times New Roman" w:hAnsi="Times New Roman"/>
          <w:sz w:val="24"/>
          <w:szCs w:val="24"/>
        </w:rPr>
        <w:t>согласно ст.</w:t>
      </w:r>
      <w:r w:rsidR="00B51011">
        <w:rPr>
          <w:rFonts w:ascii="Times New Roman" w:hAnsi="Times New Roman"/>
          <w:sz w:val="24"/>
          <w:szCs w:val="24"/>
        </w:rPr>
        <w:t xml:space="preserve"> </w:t>
      </w:r>
      <w:r w:rsidR="005C0BB7">
        <w:rPr>
          <w:rFonts w:ascii="Times New Roman" w:hAnsi="Times New Roman"/>
          <w:sz w:val="24"/>
          <w:szCs w:val="24"/>
        </w:rPr>
        <w:t>ст. 30,31 ТК РФ)</w:t>
      </w:r>
      <w:r>
        <w:rPr>
          <w:rFonts w:ascii="Times New Roman" w:hAnsi="Times New Roman"/>
          <w:sz w:val="24"/>
          <w:szCs w:val="24"/>
        </w:rPr>
        <w:t>,ведущего переговоры от их имени и строит</w:t>
      </w:r>
      <w:r w:rsidR="002F0DAD">
        <w:rPr>
          <w:rFonts w:ascii="Times New Roman" w:hAnsi="Times New Roman"/>
          <w:sz w:val="24"/>
          <w:szCs w:val="24"/>
        </w:rPr>
        <w:t>ь</w:t>
      </w:r>
      <w:r>
        <w:rPr>
          <w:rFonts w:ascii="Times New Roman" w:hAnsi="Times New Roman"/>
          <w:sz w:val="24"/>
          <w:szCs w:val="24"/>
        </w:rPr>
        <w:t xml:space="preserve">  свои взаимоотношения  с ним в строгом соответствии с Конституцией РФ, Гражданским кодексом РФ, Трудовым кодексом </w:t>
      </w:r>
      <w:r w:rsidR="00474DD6">
        <w:rPr>
          <w:rFonts w:ascii="Times New Roman" w:hAnsi="Times New Roman"/>
          <w:sz w:val="24"/>
          <w:szCs w:val="24"/>
        </w:rPr>
        <w:t>РФ</w:t>
      </w:r>
      <w:r>
        <w:rPr>
          <w:rFonts w:ascii="Times New Roman" w:hAnsi="Times New Roman"/>
          <w:sz w:val="24"/>
          <w:szCs w:val="24"/>
        </w:rPr>
        <w:t>,</w:t>
      </w:r>
      <w:r w:rsidR="00C00AC0">
        <w:rPr>
          <w:rFonts w:ascii="Times New Roman" w:hAnsi="Times New Roman"/>
          <w:sz w:val="24"/>
          <w:szCs w:val="24"/>
        </w:rPr>
        <w:t xml:space="preserve"> </w:t>
      </w:r>
      <w:r>
        <w:rPr>
          <w:rFonts w:ascii="Times New Roman" w:hAnsi="Times New Roman"/>
          <w:sz w:val="24"/>
          <w:szCs w:val="24"/>
        </w:rPr>
        <w:t>Федеральным законом « О профессиональных союзах, их правах и гарантиях деятельности»</w:t>
      </w:r>
      <w:r w:rsidR="005C0BB7">
        <w:rPr>
          <w:rFonts w:ascii="Times New Roman" w:hAnsi="Times New Roman"/>
          <w:sz w:val="24"/>
          <w:szCs w:val="24"/>
        </w:rPr>
        <w:t>.</w:t>
      </w:r>
    </w:p>
    <w:p w:rsidR="0089467E" w:rsidRDefault="0089467E" w:rsidP="006C61EF">
      <w:pPr>
        <w:spacing w:after="0" w:line="240" w:lineRule="auto"/>
        <w:ind w:left="170" w:right="113" w:firstLine="709"/>
        <w:contextualSpacing/>
        <w:jc w:val="both"/>
        <w:rPr>
          <w:rFonts w:ascii="Times New Roman" w:hAnsi="Times New Roman"/>
          <w:sz w:val="24"/>
          <w:szCs w:val="24"/>
        </w:rPr>
      </w:pPr>
      <w:r>
        <w:rPr>
          <w:rFonts w:ascii="Times New Roman" w:hAnsi="Times New Roman"/>
          <w:sz w:val="24"/>
          <w:szCs w:val="24"/>
        </w:rPr>
        <w:t xml:space="preserve"> Все о</w:t>
      </w:r>
      <w:r w:rsidR="005C0BB7">
        <w:rPr>
          <w:rFonts w:ascii="Times New Roman" w:hAnsi="Times New Roman"/>
          <w:sz w:val="24"/>
          <w:szCs w:val="24"/>
        </w:rPr>
        <w:t>сновные вопросы трудовых и иных, связанных с ними отношений</w:t>
      </w:r>
      <w:r>
        <w:rPr>
          <w:rFonts w:ascii="Times New Roman" w:hAnsi="Times New Roman"/>
          <w:sz w:val="24"/>
          <w:szCs w:val="24"/>
        </w:rPr>
        <w:t>, решаются совместно с работодателем. С учётом финансово-экономического положения работодателя устанавливаются льготы  и преимущества для работников , условия труда ,более благоприятные по сравнению с установленными законами, иными нормативными правовыми актами, соглашениями</w:t>
      </w:r>
      <w:r w:rsidR="002E61FD">
        <w:rPr>
          <w:rFonts w:ascii="Times New Roman" w:hAnsi="Times New Roman"/>
          <w:sz w:val="24"/>
          <w:szCs w:val="24"/>
        </w:rPr>
        <w:t>.</w:t>
      </w:r>
      <w:r>
        <w:rPr>
          <w:rFonts w:ascii="Times New Roman" w:hAnsi="Times New Roman"/>
          <w:sz w:val="24"/>
          <w:szCs w:val="24"/>
        </w:rPr>
        <w:t xml:space="preserve"> </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1.5. Действия настоящего коллективного договора распространяются на всех работников учреждения.</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1.6. Стороны договорились, что проект коллективного договора должен  быть доведен до сведения работн</w:t>
      </w:r>
      <w:r>
        <w:rPr>
          <w:rFonts w:ascii="Times New Roman" w:hAnsi="Times New Roman"/>
          <w:sz w:val="24"/>
          <w:szCs w:val="24"/>
        </w:rPr>
        <w:t>иков до его утверждения. П</w:t>
      </w:r>
      <w:r w:rsidR="002E61FD">
        <w:rPr>
          <w:rFonts w:ascii="Times New Roman" w:hAnsi="Times New Roman"/>
          <w:sz w:val="24"/>
          <w:szCs w:val="24"/>
        </w:rPr>
        <w:t xml:space="preserve">редседатель профсоюзного комитета </w:t>
      </w:r>
      <w:r>
        <w:rPr>
          <w:rFonts w:ascii="Times New Roman" w:hAnsi="Times New Roman"/>
          <w:sz w:val="24"/>
          <w:szCs w:val="24"/>
        </w:rPr>
        <w:t xml:space="preserve"> </w:t>
      </w:r>
      <w:r w:rsidRPr="003A68B8">
        <w:rPr>
          <w:rFonts w:ascii="Times New Roman" w:hAnsi="Times New Roman"/>
          <w:sz w:val="24"/>
          <w:szCs w:val="24"/>
        </w:rPr>
        <w:t>обязуется разъяснять работникам положения коллективного договора, содействовать его реализации.</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1.7.Коллективный договор сохраняет свое действие в случае изменения наименования учреждения, расторжения трудового договора с руководителем  учреждения.</w:t>
      </w:r>
    </w:p>
    <w:p w:rsidR="0089467E" w:rsidRPr="003A68B8" w:rsidRDefault="00DA7B8F" w:rsidP="006C61EF">
      <w:pPr>
        <w:spacing w:after="0" w:line="240" w:lineRule="auto"/>
        <w:ind w:left="170" w:right="113" w:firstLine="709"/>
        <w:contextualSpacing/>
        <w:jc w:val="both"/>
        <w:rPr>
          <w:rFonts w:ascii="Times New Roman" w:hAnsi="Times New Roman"/>
          <w:sz w:val="24"/>
          <w:szCs w:val="24"/>
        </w:rPr>
      </w:pPr>
      <w:r>
        <w:rPr>
          <w:rFonts w:ascii="Times New Roman" w:hAnsi="Times New Roman"/>
          <w:sz w:val="24"/>
          <w:szCs w:val="24"/>
        </w:rPr>
        <w:t>1.8. При реорганизации (</w:t>
      </w:r>
      <w:r w:rsidR="0089467E" w:rsidRPr="003A68B8">
        <w:rPr>
          <w:rFonts w:ascii="Times New Roman" w:hAnsi="Times New Roman"/>
          <w:sz w:val="24"/>
          <w:szCs w:val="24"/>
        </w:rPr>
        <w:t>слиянии, присоединении, разделении, выделении, преобразовании) учреждения коллективный договор с</w:t>
      </w:r>
      <w:r w:rsidR="002F0DAD">
        <w:rPr>
          <w:rFonts w:ascii="Times New Roman" w:hAnsi="Times New Roman"/>
          <w:sz w:val="24"/>
          <w:szCs w:val="24"/>
        </w:rPr>
        <w:t>охраняет свое действие в течение</w:t>
      </w:r>
      <w:r w:rsidR="0089467E" w:rsidRPr="003A68B8">
        <w:rPr>
          <w:rFonts w:ascii="Times New Roman" w:hAnsi="Times New Roman"/>
          <w:sz w:val="24"/>
          <w:szCs w:val="24"/>
        </w:rPr>
        <w:t xml:space="preserve"> всего срока реорганизации.</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1.9. При смене собственности учреждения коллективный договор сохраняет свое дей</w:t>
      </w:r>
      <w:r w:rsidR="002F0DAD">
        <w:rPr>
          <w:rFonts w:ascii="Times New Roman" w:hAnsi="Times New Roman"/>
          <w:sz w:val="24"/>
          <w:szCs w:val="24"/>
        </w:rPr>
        <w:t>ствие в течение</w:t>
      </w:r>
      <w:r w:rsidRPr="003A68B8">
        <w:rPr>
          <w:rFonts w:ascii="Times New Roman" w:hAnsi="Times New Roman"/>
          <w:sz w:val="24"/>
          <w:szCs w:val="24"/>
        </w:rPr>
        <w:t xml:space="preserve"> трех месяцев со дня перехода прав собственности.</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1.10. При ликвидации учреждения коллективный договор сохраняет свое действие в течение всего срока проведения ликвидации.</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1.11.В течение срока действия коллективного договора стороны вправе вносить в него дополнения и изменения на основе взаимной договоренности в порядке, установленном Трудовым Кодексом Российской Федерации.</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1.12. В течение срока действия коллективного договора ни одна из сторон не вправе прекратить в одностороннем порядке выполнение принятых на себя обязательств.</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1.13. Пересмотр обязательств настоящего договора не может приводить к снижению уровня социально- экономического положения работников учреждения.</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1.14. Все спорные вопросы по толкованию и реализации положения коллективного договора решаются сторонами.</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1.15. Настоящий договор вступает в силу с момента его подписания сторонами.</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1.16 Перечень локальных нормативных актов, содержащих нормы трудового права, при принятии которых работодатель учитывает мнение профкома:</w:t>
      </w:r>
    </w:p>
    <w:p w:rsidR="0089467E"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 xml:space="preserve">- правила внутреннего   </w:t>
      </w:r>
      <w:r>
        <w:rPr>
          <w:rFonts w:ascii="Times New Roman" w:hAnsi="Times New Roman"/>
          <w:sz w:val="24"/>
          <w:szCs w:val="24"/>
        </w:rPr>
        <w:t xml:space="preserve">трудового распорядка </w:t>
      </w:r>
      <w:r w:rsidRPr="003A68B8">
        <w:rPr>
          <w:rFonts w:ascii="Times New Roman" w:hAnsi="Times New Roman"/>
          <w:sz w:val="24"/>
          <w:szCs w:val="24"/>
        </w:rPr>
        <w:t>(Приложение 1)</w:t>
      </w:r>
      <w:r>
        <w:rPr>
          <w:rFonts w:ascii="Times New Roman" w:hAnsi="Times New Roman"/>
          <w:sz w:val="24"/>
          <w:szCs w:val="24"/>
        </w:rPr>
        <w:t>;</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Pr>
          <w:rFonts w:ascii="Times New Roman" w:hAnsi="Times New Roman"/>
          <w:sz w:val="24"/>
          <w:szCs w:val="24"/>
        </w:rPr>
        <w:t>-порядок предоставления (количество календарных дней) ежегодных оплачиваемых отпусков работникам МБ</w:t>
      </w:r>
      <w:r w:rsidR="002F0DAD">
        <w:rPr>
          <w:rFonts w:ascii="Times New Roman" w:hAnsi="Times New Roman"/>
          <w:sz w:val="24"/>
          <w:szCs w:val="24"/>
        </w:rPr>
        <w:t xml:space="preserve">ДОУ «Детский сад № </w:t>
      </w:r>
      <w:r w:rsidR="00DA7B8F">
        <w:rPr>
          <w:rFonts w:ascii="Times New Roman" w:hAnsi="Times New Roman"/>
          <w:sz w:val="24"/>
          <w:szCs w:val="24"/>
        </w:rPr>
        <w:t>2</w:t>
      </w:r>
      <w:r>
        <w:rPr>
          <w:rFonts w:ascii="Times New Roman" w:hAnsi="Times New Roman"/>
          <w:sz w:val="24"/>
          <w:szCs w:val="24"/>
        </w:rPr>
        <w:t>» (Приложение 2);</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Pr>
          <w:rFonts w:ascii="Times New Roman" w:hAnsi="Times New Roman"/>
          <w:sz w:val="24"/>
          <w:szCs w:val="24"/>
        </w:rPr>
        <w:t>- соглашение по охране труда (Приложение 3</w:t>
      </w:r>
      <w:r w:rsidRPr="003A68B8">
        <w:rPr>
          <w:rFonts w:ascii="Times New Roman" w:hAnsi="Times New Roman"/>
          <w:sz w:val="24"/>
          <w:szCs w:val="24"/>
        </w:rPr>
        <w:t>)</w:t>
      </w:r>
      <w:r>
        <w:rPr>
          <w:rFonts w:ascii="Times New Roman" w:hAnsi="Times New Roman"/>
          <w:sz w:val="24"/>
          <w:szCs w:val="24"/>
        </w:rPr>
        <w:t>;</w:t>
      </w:r>
    </w:p>
    <w:p w:rsidR="0089467E" w:rsidRPr="003A68B8" w:rsidRDefault="008B0CD3" w:rsidP="006C61EF">
      <w:pPr>
        <w:spacing w:after="0" w:line="240" w:lineRule="auto"/>
        <w:ind w:left="170" w:right="113" w:firstLine="709"/>
        <w:contextualSpacing/>
        <w:jc w:val="both"/>
        <w:rPr>
          <w:rFonts w:ascii="Times New Roman" w:hAnsi="Times New Roman"/>
          <w:sz w:val="24"/>
          <w:szCs w:val="24"/>
        </w:rPr>
      </w:pPr>
      <w:r>
        <w:rPr>
          <w:rFonts w:ascii="Times New Roman" w:hAnsi="Times New Roman"/>
          <w:sz w:val="24"/>
          <w:szCs w:val="24"/>
        </w:rPr>
        <w:t>-</w:t>
      </w:r>
      <w:r w:rsidR="0089467E" w:rsidRPr="003A68B8">
        <w:rPr>
          <w:rFonts w:ascii="Times New Roman" w:hAnsi="Times New Roman"/>
          <w:sz w:val="24"/>
          <w:szCs w:val="24"/>
        </w:rPr>
        <w:t>перечень профессий и должностей работников, имеющих право на обеспечение специальной одеждой, обувью и другими средствами индивидуальной защиты, а также моющими и обезвреживающими  средствами</w:t>
      </w:r>
      <w:r w:rsidR="0089467E">
        <w:rPr>
          <w:rFonts w:ascii="Times New Roman" w:hAnsi="Times New Roman"/>
          <w:sz w:val="24"/>
          <w:szCs w:val="24"/>
        </w:rPr>
        <w:t xml:space="preserve"> (Приложение 4</w:t>
      </w:r>
      <w:r w:rsidR="0089467E" w:rsidRPr="003A68B8">
        <w:rPr>
          <w:rFonts w:ascii="Times New Roman" w:hAnsi="Times New Roman"/>
          <w:sz w:val="24"/>
          <w:szCs w:val="24"/>
        </w:rPr>
        <w:t>)</w:t>
      </w:r>
      <w:r w:rsidR="0089467E">
        <w:rPr>
          <w:rFonts w:ascii="Times New Roman" w:hAnsi="Times New Roman"/>
          <w:sz w:val="24"/>
          <w:szCs w:val="24"/>
        </w:rPr>
        <w:t>;</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1.17. Стороны определяют следующие формы управления учреждением непосред</w:t>
      </w:r>
      <w:r>
        <w:rPr>
          <w:rFonts w:ascii="Times New Roman" w:hAnsi="Times New Roman"/>
          <w:sz w:val="24"/>
          <w:szCs w:val="24"/>
        </w:rPr>
        <w:t>ственно ра</w:t>
      </w:r>
      <w:r w:rsidR="002E61FD">
        <w:rPr>
          <w:rFonts w:ascii="Times New Roman" w:hAnsi="Times New Roman"/>
          <w:sz w:val="24"/>
          <w:szCs w:val="24"/>
        </w:rPr>
        <w:t>ботниками и через профсоюзный</w:t>
      </w:r>
      <w:r w:rsidR="000E34A4">
        <w:rPr>
          <w:rFonts w:ascii="Times New Roman" w:hAnsi="Times New Roman"/>
          <w:sz w:val="24"/>
          <w:szCs w:val="24"/>
        </w:rPr>
        <w:t xml:space="preserve"> </w:t>
      </w:r>
      <w:r w:rsidR="002E61FD">
        <w:rPr>
          <w:rFonts w:ascii="Times New Roman" w:hAnsi="Times New Roman"/>
          <w:sz w:val="24"/>
          <w:szCs w:val="24"/>
        </w:rPr>
        <w:t>комитет</w:t>
      </w:r>
      <w:r w:rsidRPr="003A68B8">
        <w:rPr>
          <w:rFonts w:ascii="Times New Roman" w:hAnsi="Times New Roman"/>
          <w:sz w:val="24"/>
          <w:szCs w:val="24"/>
        </w:rPr>
        <w:t>;</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 учет мнения (по согласованию);</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 консультации с работодателем по принятию локальных нормативных актов;</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 получение от работодателя информации по вопросам</w:t>
      </w:r>
      <w:r w:rsidR="008B0CD3">
        <w:rPr>
          <w:rFonts w:ascii="Times New Roman" w:hAnsi="Times New Roman"/>
          <w:sz w:val="24"/>
          <w:szCs w:val="24"/>
        </w:rPr>
        <w:t>,</w:t>
      </w:r>
      <w:r w:rsidRPr="003A68B8">
        <w:rPr>
          <w:rFonts w:ascii="Times New Roman" w:hAnsi="Times New Roman"/>
          <w:sz w:val="24"/>
          <w:szCs w:val="24"/>
        </w:rPr>
        <w:t xml:space="preserve"> непосредственно затрагивающим интересы работников, а также по вопросам, предусмотренным ст.53 ТК РФ и по иным вопросам, предусмотренным в настоящем договоре;</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 обсуждение с работодателем вопросо</w:t>
      </w:r>
      <w:r w:rsidR="00130E72">
        <w:rPr>
          <w:rFonts w:ascii="Times New Roman" w:hAnsi="Times New Roman"/>
          <w:sz w:val="24"/>
          <w:szCs w:val="24"/>
        </w:rPr>
        <w:t>в по работе учреждения, внесение</w:t>
      </w:r>
      <w:r w:rsidRPr="003A68B8">
        <w:rPr>
          <w:rFonts w:ascii="Times New Roman" w:hAnsi="Times New Roman"/>
          <w:sz w:val="24"/>
          <w:szCs w:val="24"/>
        </w:rPr>
        <w:t xml:space="preserve"> предложений по ее совершенствованию;</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 участие в разработке и принятии коллективного договора;</w:t>
      </w:r>
    </w:p>
    <w:p w:rsidR="0089467E" w:rsidRPr="003A68B8" w:rsidRDefault="0089467E" w:rsidP="006C61EF">
      <w:pPr>
        <w:spacing w:after="0" w:line="240" w:lineRule="auto"/>
        <w:ind w:left="170" w:right="113" w:firstLine="709"/>
        <w:contextualSpacing/>
        <w:jc w:val="both"/>
        <w:rPr>
          <w:rFonts w:ascii="Times New Roman" w:hAnsi="Times New Roman"/>
          <w:b/>
          <w:sz w:val="24"/>
          <w:szCs w:val="24"/>
        </w:rPr>
      </w:pPr>
      <w:r w:rsidRPr="003A68B8">
        <w:rPr>
          <w:rFonts w:ascii="Times New Roman" w:hAnsi="Times New Roman"/>
          <w:b/>
          <w:sz w:val="24"/>
          <w:szCs w:val="24"/>
        </w:rPr>
        <w:t xml:space="preserve">                              </w:t>
      </w:r>
    </w:p>
    <w:p w:rsidR="0089467E" w:rsidRDefault="0089467E" w:rsidP="006C61EF">
      <w:pPr>
        <w:spacing w:after="0" w:line="240" w:lineRule="auto"/>
        <w:ind w:right="113"/>
        <w:contextualSpacing/>
        <w:jc w:val="both"/>
        <w:rPr>
          <w:rFonts w:ascii="Times New Roman" w:hAnsi="Times New Roman"/>
          <w:b/>
          <w:sz w:val="24"/>
          <w:szCs w:val="24"/>
        </w:rPr>
      </w:pPr>
    </w:p>
    <w:p w:rsidR="0089467E" w:rsidRPr="003A68B8" w:rsidRDefault="0089467E" w:rsidP="006C61EF">
      <w:pPr>
        <w:spacing w:after="0" w:line="240" w:lineRule="auto"/>
        <w:ind w:right="113"/>
        <w:contextualSpacing/>
        <w:jc w:val="center"/>
        <w:rPr>
          <w:rFonts w:ascii="Times New Roman" w:hAnsi="Times New Roman"/>
          <w:b/>
          <w:sz w:val="24"/>
          <w:szCs w:val="24"/>
        </w:rPr>
      </w:pPr>
      <w:r w:rsidRPr="003A68B8">
        <w:rPr>
          <w:rFonts w:ascii="Times New Roman" w:hAnsi="Times New Roman"/>
          <w:b/>
          <w:sz w:val="24"/>
          <w:szCs w:val="24"/>
        </w:rPr>
        <w:t>2. ТРУДОВОЙ ДОГОВОР</w:t>
      </w:r>
    </w:p>
    <w:p w:rsidR="0089467E" w:rsidRPr="003A68B8" w:rsidRDefault="0089467E" w:rsidP="006C61EF">
      <w:pPr>
        <w:spacing w:after="0" w:line="240" w:lineRule="auto"/>
        <w:ind w:left="170" w:right="113" w:firstLine="709"/>
        <w:contextualSpacing/>
        <w:jc w:val="both"/>
        <w:rPr>
          <w:rFonts w:ascii="Times New Roman" w:hAnsi="Times New Roman"/>
          <w:b/>
          <w:sz w:val="24"/>
          <w:szCs w:val="24"/>
        </w:rPr>
      </w:pP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2.1.Содержание трудового договора, порядок его заключения, изменения и расторжения определяются в соответствии с ТК РФ, другими законодательными и правовыми актами, Уставом учреждения и не могут ухудшать положение работников по сравнению с действующим трудовым законодательством, а также отраслевым тарифным, региональным, территориальным соглашениями, настоящим трудовым договором.</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2.2. Трудовой договор заключается с работником в письменной форме в двух экземплярах, имеющих равную юридическую силу, каждый из которых подписывается  работодателем и работником. Трудовой договор является основанием для издания приказа о приеме на работу.</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2.3. Трудовой договор с работником, как правило, заключается на неопределенный срок.</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Срочный трудовой договор может заключаться по инициативе работодателя либо работника только в случаях, предусмотренных ст.59  ТК РФ либо другими федеральными законами, если трудовые отношения не могут быть установлены на неопределенный срок с учетом характера предстоящей работы или условий ее выполнения.</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 xml:space="preserve">2.4. По инициативе работодателя изменения существенных условий трудового договора допускается, как правило, только на новый учебный год в связи с изменениями организационных или </w:t>
      </w:r>
      <w:r w:rsidR="002A5CD3">
        <w:rPr>
          <w:rFonts w:ascii="Times New Roman" w:hAnsi="Times New Roman"/>
          <w:sz w:val="24"/>
          <w:szCs w:val="24"/>
        </w:rPr>
        <w:t>технологических условий труда (</w:t>
      </w:r>
      <w:r w:rsidRPr="003A68B8">
        <w:rPr>
          <w:rFonts w:ascii="Times New Roman" w:hAnsi="Times New Roman"/>
          <w:sz w:val="24"/>
          <w:szCs w:val="24"/>
        </w:rPr>
        <w:t>изменение числа групп или количества воспитанников).</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2.5.Изменение количества часов работы по учебному плану, проведение эксперимента, изменение сменности работы учреждения, а также изменение образовательных программ и т.д. при продолжении работником работы без изменений его трудовой функции (работы по определенной специальности, квалификации или должности) (в соответствии со ст.73 ТК РФ).</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 xml:space="preserve">В течение учебного года изменение существенных условий трудового договора допускается только в исключительных случаях, обусловленных обстоятельствами, не зависящими от воли сторон. О введении изменений существенных условий трудового договора работник должен быть уведомлен работодателем в письменной форме не позднее, чем </w:t>
      </w:r>
      <w:r w:rsidRPr="009E2862">
        <w:rPr>
          <w:rFonts w:ascii="Times New Roman" w:hAnsi="Times New Roman"/>
          <w:sz w:val="24"/>
          <w:szCs w:val="24"/>
        </w:rPr>
        <w:t xml:space="preserve">за </w:t>
      </w:r>
      <w:r w:rsidR="00FB22B3" w:rsidRPr="009E2862">
        <w:rPr>
          <w:rFonts w:ascii="Times New Roman" w:hAnsi="Times New Roman"/>
          <w:sz w:val="24"/>
          <w:szCs w:val="24"/>
        </w:rPr>
        <w:t xml:space="preserve">2 </w:t>
      </w:r>
      <w:r w:rsidRPr="009E2862">
        <w:rPr>
          <w:rFonts w:ascii="Times New Roman" w:hAnsi="Times New Roman"/>
          <w:sz w:val="24"/>
          <w:szCs w:val="24"/>
        </w:rPr>
        <w:t>месяц</w:t>
      </w:r>
      <w:r w:rsidR="00FB22B3" w:rsidRPr="009E2862">
        <w:rPr>
          <w:rFonts w:ascii="Times New Roman" w:hAnsi="Times New Roman"/>
          <w:sz w:val="24"/>
          <w:szCs w:val="24"/>
        </w:rPr>
        <w:t>а</w:t>
      </w:r>
      <w:r w:rsidRPr="003A68B8">
        <w:rPr>
          <w:rFonts w:ascii="Times New Roman" w:hAnsi="Times New Roman"/>
          <w:sz w:val="24"/>
          <w:szCs w:val="24"/>
        </w:rPr>
        <w:t xml:space="preserve"> (согласно ст.ст. 74, 162 ТК РФ). При этом работнику обеспечиваются гарантии при изменении учебной нагрузки  в течение учебного года, предусмотренные Положением об оплате труда. Если работник не согласен с продолжением работы в новых условиях, то работодатель обязан в письменной форме предложить ему иную имеющуюся в учреждении работу, соответствующую его квалификации и состоянию здоровья.</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2.6. Работодатель и его полномочный представитель обязаны при заключении трудового договора с работником ознакомить его под роспись с настоящим коллективным договором, Уставом учреждения, Правилами внутреннего трудового распорядка и иными локальными нормативными актами, действующими в учреждении.</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2.7. Прекращение трудового договора с работником может производиться только по основаниям, предусмотренным ТК РФ и иными Федеральными законами (в соответствии с гл. 81 ТК РФ)</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p>
    <w:p w:rsidR="0089467E" w:rsidRPr="003A68B8" w:rsidRDefault="0089467E" w:rsidP="006C61EF">
      <w:pPr>
        <w:spacing w:after="0" w:line="240" w:lineRule="auto"/>
        <w:ind w:left="170" w:right="113" w:firstLine="709"/>
        <w:contextualSpacing/>
        <w:jc w:val="center"/>
        <w:rPr>
          <w:rFonts w:ascii="Times New Roman" w:hAnsi="Times New Roman"/>
          <w:b/>
          <w:sz w:val="24"/>
          <w:szCs w:val="24"/>
        </w:rPr>
      </w:pPr>
      <w:r w:rsidRPr="003A68B8">
        <w:rPr>
          <w:rFonts w:ascii="Times New Roman" w:hAnsi="Times New Roman"/>
          <w:b/>
          <w:sz w:val="24"/>
          <w:szCs w:val="24"/>
        </w:rPr>
        <w:t>3. ПРОФЕССИОНАЛЬНАЯ ПОДГОТОВКА, ПЕРЕПОДГОТОВКА,</w:t>
      </w:r>
    </w:p>
    <w:p w:rsidR="0089467E" w:rsidRPr="003A68B8" w:rsidRDefault="0089467E" w:rsidP="00936D18">
      <w:pPr>
        <w:spacing w:after="0" w:line="240" w:lineRule="auto"/>
        <w:ind w:left="170" w:right="113" w:firstLine="709"/>
        <w:contextualSpacing/>
        <w:jc w:val="center"/>
        <w:rPr>
          <w:rFonts w:ascii="Times New Roman" w:hAnsi="Times New Roman"/>
          <w:b/>
          <w:sz w:val="24"/>
          <w:szCs w:val="24"/>
        </w:rPr>
      </w:pPr>
      <w:r w:rsidRPr="003A68B8">
        <w:rPr>
          <w:rFonts w:ascii="Times New Roman" w:hAnsi="Times New Roman"/>
          <w:b/>
          <w:sz w:val="24"/>
          <w:szCs w:val="24"/>
        </w:rPr>
        <w:t>ПОВЫШЕНИЕ КВАЛИФИКАЦИИ РАБОТНИКОВ</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 xml:space="preserve">3.1.Работодатель определяет необходимость профессиональной подготовки и переподготовки кадров для нужд учреждения. </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3.2.Работодатель с учетом мнения (по согласованию) профкома определяет формы профессиональной подготовки, переподготовки и повышения квалификации работников, перечень необходимых профессий и специальностей на каждый календарный год с учетом перспектив развития учреждения.</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3.3 Работодатель обязуется:</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3.3.1. В случае направления работ</w:t>
      </w:r>
      <w:r w:rsidR="00B45905">
        <w:rPr>
          <w:rFonts w:ascii="Times New Roman" w:hAnsi="Times New Roman"/>
          <w:sz w:val="24"/>
          <w:szCs w:val="24"/>
        </w:rPr>
        <w:t xml:space="preserve">ника </w:t>
      </w:r>
      <w:r w:rsidRPr="003A68B8">
        <w:rPr>
          <w:rFonts w:ascii="Times New Roman" w:hAnsi="Times New Roman"/>
          <w:sz w:val="24"/>
          <w:szCs w:val="24"/>
        </w:rPr>
        <w:t xml:space="preserve"> для повышения квалификации сохранять за ним место работы, должность, среднюю заработную плату по основному месту работы. (по смыслу ст. 187 ТК РФ)</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 xml:space="preserve">3.3.2.Организовывать проведение аттестации педагогических работников в соответствии с Положением о порядке аттестации педагогических и руководящих </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3.3.3.Направлять работников на профессиональную подготовку, переподготовку, повышение квалификации (формы профессиональной подготовки, переподготовки и повышения квалификации работников, перечень необходимых профессий и специальностей определяются работодателем с учетом мнения профсоюзного комитета организации).</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p>
    <w:p w:rsidR="0089467E" w:rsidRPr="003A68B8" w:rsidRDefault="0089467E" w:rsidP="006C61EF">
      <w:pPr>
        <w:spacing w:after="0" w:line="240" w:lineRule="auto"/>
        <w:ind w:left="170" w:right="113" w:firstLine="709"/>
        <w:contextualSpacing/>
        <w:jc w:val="center"/>
        <w:rPr>
          <w:rFonts w:ascii="Times New Roman" w:hAnsi="Times New Roman"/>
          <w:b/>
          <w:sz w:val="24"/>
          <w:szCs w:val="24"/>
        </w:rPr>
      </w:pPr>
      <w:r w:rsidRPr="003A68B8">
        <w:rPr>
          <w:rFonts w:ascii="Times New Roman" w:hAnsi="Times New Roman"/>
          <w:b/>
          <w:sz w:val="24"/>
          <w:szCs w:val="24"/>
        </w:rPr>
        <w:t>4. РАБОЧЕЕ ВРЕМЯ И ВРЕМЯ ОТДЫХА</w:t>
      </w:r>
    </w:p>
    <w:p w:rsidR="0089467E" w:rsidRPr="003A68B8" w:rsidRDefault="0089467E" w:rsidP="006C61EF">
      <w:pPr>
        <w:spacing w:after="0" w:line="240" w:lineRule="auto"/>
        <w:ind w:left="170" w:right="113" w:firstLine="709"/>
        <w:contextualSpacing/>
        <w:jc w:val="both"/>
        <w:rPr>
          <w:rFonts w:ascii="Times New Roman" w:hAnsi="Times New Roman"/>
          <w:b/>
          <w:sz w:val="24"/>
          <w:szCs w:val="24"/>
        </w:rPr>
      </w:pP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Стороны коллективного договора пришли к выводу о том, что:</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4.1.Рабочее время работников определяется правилами внутреннего трудового распорядка учреждения, в соответствии со ст.91 ТК РФ.</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Помимо этого рабочее время работников определяется в соответствии с годовым учебным планом, графиком сменности (которые утверждаются работодателем с учетом мне</w:t>
      </w:r>
      <w:r w:rsidR="00857D24">
        <w:rPr>
          <w:rFonts w:ascii="Times New Roman" w:hAnsi="Times New Roman"/>
          <w:sz w:val="24"/>
          <w:szCs w:val="24"/>
        </w:rPr>
        <w:t>ния (по согласованию) с профсоюзным комитетом</w:t>
      </w:r>
      <w:r w:rsidRPr="003A68B8">
        <w:rPr>
          <w:rFonts w:ascii="Times New Roman" w:hAnsi="Times New Roman"/>
          <w:sz w:val="24"/>
          <w:szCs w:val="24"/>
        </w:rPr>
        <w:t>, условиями трудового договора, должностными инструкциями работников и Уставом учреждения.</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4.2. Руководящим работникам, а также работникам из числа административно-хоз</w:t>
      </w:r>
      <w:r w:rsidR="009B3201">
        <w:rPr>
          <w:rFonts w:ascii="Times New Roman" w:hAnsi="Times New Roman"/>
          <w:sz w:val="24"/>
          <w:szCs w:val="24"/>
        </w:rPr>
        <w:t>яйственного</w:t>
      </w:r>
      <w:r w:rsidRPr="003A68B8">
        <w:rPr>
          <w:rFonts w:ascii="Times New Roman" w:hAnsi="Times New Roman"/>
          <w:sz w:val="24"/>
          <w:szCs w:val="24"/>
        </w:rPr>
        <w:t xml:space="preserve"> и обслуживающего персонала учреждения – устанавливается нормальная продолжительность рабочего времени, которая не может превышать 40 часов в неделю.</w:t>
      </w:r>
    </w:p>
    <w:p w:rsidR="0089467E"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На основании ст.333 ТК РФ для педагогических работников устанавливается сокращённая продолжительность рабочего време</w:t>
      </w:r>
      <w:r w:rsidR="00936D18">
        <w:rPr>
          <w:rFonts w:ascii="Times New Roman" w:hAnsi="Times New Roman"/>
          <w:sz w:val="24"/>
          <w:szCs w:val="24"/>
        </w:rPr>
        <w:t>ни – не более 36 часов в неделю.</w:t>
      </w:r>
    </w:p>
    <w:p w:rsidR="00936D18" w:rsidRPr="003A68B8" w:rsidRDefault="00936D18" w:rsidP="00936D18">
      <w:pPr>
        <w:spacing w:after="0" w:line="240" w:lineRule="auto"/>
        <w:ind w:left="170" w:right="113" w:firstLine="709"/>
        <w:contextualSpacing/>
        <w:jc w:val="both"/>
        <w:rPr>
          <w:rFonts w:ascii="Times New Roman" w:hAnsi="Times New Roman"/>
          <w:sz w:val="24"/>
          <w:szCs w:val="24"/>
        </w:rPr>
      </w:pPr>
      <w:r>
        <w:rPr>
          <w:rFonts w:ascii="Times New Roman" w:hAnsi="Times New Roman"/>
          <w:sz w:val="24"/>
          <w:szCs w:val="24"/>
        </w:rPr>
        <w:t xml:space="preserve">Иным работникам (младшие воспитатели) </w:t>
      </w:r>
      <w:r w:rsidRPr="003A68B8">
        <w:rPr>
          <w:rFonts w:ascii="Times New Roman" w:hAnsi="Times New Roman"/>
          <w:sz w:val="24"/>
          <w:szCs w:val="24"/>
        </w:rPr>
        <w:t>устанавливается сокращённая продолжительность рабочего време</w:t>
      </w:r>
      <w:r>
        <w:rPr>
          <w:rFonts w:ascii="Times New Roman" w:hAnsi="Times New Roman"/>
          <w:sz w:val="24"/>
          <w:szCs w:val="24"/>
        </w:rPr>
        <w:t>ни – не более 36 часов в неделю.</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4.3. Продолжительность рабочей недели, ежедневной работы определяется Правилами внутреннего трудового распорядка и графиками сменности, утвержденными работодателем (администрацией) с уче</w:t>
      </w:r>
      <w:r w:rsidR="00857D24">
        <w:rPr>
          <w:rFonts w:ascii="Times New Roman" w:hAnsi="Times New Roman"/>
          <w:sz w:val="24"/>
          <w:szCs w:val="24"/>
        </w:rPr>
        <w:t>том мнения профсоюзного комитета</w:t>
      </w:r>
      <w:r w:rsidRPr="003A68B8">
        <w:rPr>
          <w:rFonts w:ascii="Times New Roman" w:hAnsi="Times New Roman"/>
          <w:sz w:val="24"/>
          <w:szCs w:val="24"/>
        </w:rPr>
        <w:t>.</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4.4. Работа за пределами нормальной продолжительности рабочего времени допускается только в соответствии со ст.</w:t>
      </w:r>
      <w:r w:rsidR="00876B44">
        <w:rPr>
          <w:rFonts w:ascii="Times New Roman" w:hAnsi="Times New Roman"/>
          <w:sz w:val="24"/>
          <w:szCs w:val="24"/>
        </w:rPr>
        <w:t xml:space="preserve"> </w:t>
      </w:r>
      <w:r w:rsidRPr="003A68B8">
        <w:rPr>
          <w:rFonts w:ascii="Times New Roman" w:hAnsi="Times New Roman"/>
          <w:sz w:val="24"/>
          <w:szCs w:val="24"/>
        </w:rPr>
        <w:t>ст. 96, 97,99 ТК РФ.</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4.5. Привлечение работодателем работника к сверхурочной работе без его согласия  допускается в следующих случаях:</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-при производстве работ, необходимых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 при производстве общественно необходимых работ по устранению непредвиденных обстоятельств, нарушающих нормальное функционирование систем водоснабжения, газоснабжения, отопления, освещения, канализации, транспорта, связи;</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-при производстве работ, необходимость которых обусловлена введением чрезвычайного или военного положения, а также неотложных работ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w:t>
      </w:r>
      <w:r w:rsidR="004E1510">
        <w:rPr>
          <w:rFonts w:ascii="Times New Roman" w:hAnsi="Times New Roman"/>
          <w:sz w:val="24"/>
          <w:szCs w:val="24"/>
        </w:rPr>
        <w:t>.</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 xml:space="preserve">  В других случаях привлечение к сверхурочной работе допускается с письменного согласия работника и с у</w:t>
      </w:r>
      <w:r>
        <w:rPr>
          <w:rFonts w:ascii="Times New Roman" w:hAnsi="Times New Roman"/>
          <w:sz w:val="24"/>
          <w:szCs w:val="24"/>
        </w:rPr>
        <w:t>чётом мнения  Общего собрания.</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 xml:space="preserve">  4.6. Не допускается привлечение к сверхурочной работе беременных женщин, работников в возрасте до восемнадцати лет, других категорий работников в соответствии с ТК РФ, законодательством РФ. Привлечение к сверхурочной работе женщин, имеющих детей в возрасте до трёх лет, допускается только с их письменного согласия и при условии, если это не запрещено им по состоянию здоровья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При этом инвалиды, женщины, имеющие детей в возрасте до трёх  лет,  должны быть под роспись ознакомлены со своим правом отказаться от сверхурочной работы.</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 xml:space="preserve">  Продолжительность сверхурочной работы не должна превышать для каждого работника 4 часов в течение двух дней подряд и 120 часов в год.</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4.7. К работе в выходные и нерабочие праздничные дни привлекаются работники только с их письменного согласия в исключительных случаях, перечисленных в  ст. 113 ТК РФ,  с учетом мнения профкома и по письменному распоряжению работодателя.</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4.8. Привлечение к  работе в выходные и нерабочие праздничные дни инвалидов,  женщин, имеющих детей в возрасте до трёх лет, допускается только с их письменного согласия и при условии, если это не запрещено им по состоянию здоровья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При этом инвалиды, женщины, имеющие детей в возрасте до трёх  лет,  должны быть под роспись ознакомлены со своим правом отказаться от сверхурочной работы.</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 xml:space="preserve">  Привлечение работников к работе в выходные и нерабочие праздничные дни производится по письменному распоряжению работодателя.</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4.9. Согласно ст.153 ТК РФ работа в выходной и нерабочий праздничный день оплачивается не менее чем в двойном размере. Также по желанию работника ему может быть предоставлен другой день отдыха.</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 xml:space="preserve">4.10. В течение рабочего дня (смены) работнику предоставляется перерыв для отдыха и питания, время и продолжительность которого определяется Правилами внутреннего трудового распорядка. </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4.11. Очередность предоставления оплачиваемых отпусков определяется ежегодно в соответствии с графиком отпусков, утверждаемым работодателем с учетом мнения профкома не позднее, чем за две недели до наступления календарного года (ст. 123 ТК РФ). Всем работникам организации предоставляется ежегодный основной оплачиваемый отпуск продолжительностью не менее 28 календарных дней с сохранением места работы (должности) и ср</w:t>
      </w:r>
      <w:r w:rsidR="00DA7B8F">
        <w:rPr>
          <w:rFonts w:ascii="Times New Roman" w:hAnsi="Times New Roman"/>
          <w:sz w:val="24"/>
          <w:szCs w:val="24"/>
        </w:rPr>
        <w:t>еднего заработка (гл.19 ТК РФ),</w:t>
      </w:r>
      <w:r w:rsidRPr="003A68B8">
        <w:rPr>
          <w:rFonts w:ascii="Times New Roman" w:hAnsi="Times New Roman"/>
          <w:sz w:val="24"/>
          <w:szCs w:val="24"/>
        </w:rPr>
        <w:t>д</w:t>
      </w:r>
      <w:r w:rsidR="00DA7B8F">
        <w:rPr>
          <w:rFonts w:ascii="Times New Roman" w:hAnsi="Times New Roman"/>
          <w:sz w:val="24"/>
          <w:szCs w:val="24"/>
        </w:rPr>
        <w:t xml:space="preserve">ля педагогических работников - </w:t>
      </w:r>
      <w:r w:rsidRPr="003A68B8">
        <w:rPr>
          <w:rFonts w:ascii="Times New Roman" w:hAnsi="Times New Roman"/>
          <w:sz w:val="24"/>
          <w:szCs w:val="24"/>
        </w:rPr>
        <w:t xml:space="preserve">42 календарных дня. Продолжительность дополнительного оплачиваемого отпуска для всех категорий </w:t>
      </w:r>
      <w:r>
        <w:rPr>
          <w:rFonts w:ascii="Times New Roman" w:hAnsi="Times New Roman"/>
          <w:sz w:val="24"/>
          <w:szCs w:val="24"/>
        </w:rPr>
        <w:t>работников</w:t>
      </w:r>
      <w:r w:rsidR="00DA7B8F">
        <w:rPr>
          <w:rFonts w:ascii="Times New Roman" w:hAnsi="Times New Roman"/>
          <w:sz w:val="24"/>
          <w:szCs w:val="24"/>
        </w:rPr>
        <w:t xml:space="preserve">    </w:t>
      </w:r>
      <w:r>
        <w:rPr>
          <w:rFonts w:ascii="Times New Roman" w:hAnsi="Times New Roman"/>
          <w:sz w:val="24"/>
          <w:szCs w:val="24"/>
        </w:rPr>
        <w:t xml:space="preserve"> </w:t>
      </w:r>
      <w:r w:rsidR="00576385">
        <w:rPr>
          <w:rFonts w:ascii="Times New Roman" w:hAnsi="Times New Roman"/>
          <w:sz w:val="24"/>
          <w:szCs w:val="24"/>
        </w:rPr>
        <w:t>МБДОУ</w:t>
      </w:r>
      <w:r w:rsidR="004E1510">
        <w:rPr>
          <w:rFonts w:ascii="Times New Roman" w:hAnsi="Times New Roman"/>
          <w:sz w:val="24"/>
          <w:szCs w:val="24"/>
        </w:rPr>
        <w:t xml:space="preserve"> «Детский сад  № </w:t>
      </w:r>
      <w:r w:rsidR="00DA7B8F">
        <w:rPr>
          <w:rFonts w:ascii="Times New Roman" w:hAnsi="Times New Roman"/>
          <w:sz w:val="24"/>
          <w:szCs w:val="24"/>
        </w:rPr>
        <w:t>2</w:t>
      </w:r>
      <w:r w:rsidRPr="003A68B8">
        <w:rPr>
          <w:rFonts w:ascii="Times New Roman" w:hAnsi="Times New Roman"/>
          <w:sz w:val="24"/>
          <w:szCs w:val="24"/>
        </w:rPr>
        <w:t>»– 8 календарных дней (при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w:t>
      </w:r>
    </w:p>
    <w:p w:rsidR="0089467E" w:rsidRPr="003A68B8" w:rsidRDefault="0089467E" w:rsidP="006C61EF">
      <w:pPr>
        <w:spacing w:after="0" w:line="240" w:lineRule="auto"/>
        <w:ind w:left="170" w:right="113" w:firstLine="709"/>
        <w:contextualSpacing/>
        <w:jc w:val="both"/>
        <w:rPr>
          <w:rFonts w:ascii="Times New Roman" w:hAnsi="Times New Roman"/>
          <w:sz w:val="24"/>
          <w:szCs w:val="24"/>
        </w:rPr>
      </w:pPr>
      <w:r w:rsidRPr="003A68B8">
        <w:rPr>
          <w:rFonts w:ascii="Times New Roman" w:hAnsi="Times New Roman"/>
          <w:sz w:val="24"/>
          <w:szCs w:val="24"/>
        </w:rPr>
        <w:t>4.12. Отпуск за первый год работы предоставляется работникам по истечении шести месяцев непрерывной работы в данной организации, за второй и последующий годы работы – в любое время рабочего года в соответствии с очередностью предоставления отпусков. Отдельным категориям работников (женщинам - перед отпуском по беременности и родам или непосредственно после него; работникам в возрасте до восемнадцати лет; работникам, усыновившим ребенка (детей) в возрасте до трех месяцев; в других случаях, предусмотренных </w:t>
      </w:r>
      <w:hyperlink r:id="rId8" w:anchor="block_286" w:history="1">
        <w:r w:rsidRPr="003A68B8">
          <w:rPr>
            <w:rStyle w:val="a4"/>
            <w:rFonts w:ascii="Times New Roman" w:hAnsi="Times New Roman"/>
            <w:color w:val="auto"/>
            <w:sz w:val="24"/>
            <w:szCs w:val="24"/>
            <w:u w:val="none"/>
          </w:rPr>
          <w:t>федеральными законами</w:t>
        </w:r>
      </w:hyperlink>
      <w:r w:rsidRPr="003A68B8">
        <w:rPr>
          <w:rFonts w:ascii="Times New Roman" w:hAnsi="Times New Roman"/>
          <w:sz w:val="24"/>
          <w:szCs w:val="24"/>
        </w:rPr>
        <w:t>) отпуск может быть предоставлен и до истечения шести месяцев (согласно ст. 122 ТК РФ).</w:t>
      </w:r>
    </w:p>
    <w:p w:rsidR="0089467E" w:rsidRPr="003A68B8" w:rsidRDefault="0089467E" w:rsidP="006C61EF">
      <w:pPr>
        <w:pStyle w:val="s1"/>
        <w:shd w:val="clear" w:color="auto" w:fill="FFFFFF"/>
        <w:spacing w:before="0" w:beforeAutospacing="0" w:after="0" w:afterAutospacing="0"/>
        <w:ind w:firstLine="720"/>
        <w:contextualSpacing/>
        <w:jc w:val="both"/>
        <w:rPr>
          <w:color w:val="000000"/>
        </w:rPr>
      </w:pPr>
      <w:r w:rsidRPr="003A68B8">
        <w:t xml:space="preserve">4.13. В соответствии со ст.128 ТК РФ: </w:t>
      </w:r>
      <w:r w:rsidRPr="003A68B8">
        <w:rPr>
          <w:color w:val="000000"/>
        </w:rPr>
        <w:t>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w:t>
      </w:r>
    </w:p>
    <w:p w:rsidR="0089467E" w:rsidRPr="003A68B8" w:rsidRDefault="0089467E" w:rsidP="006C61EF">
      <w:pPr>
        <w:pStyle w:val="s1"/>
        <w:shd w:val="clear" w:color="auto" w:fill="FFFFFF"/>
        <w:spacing w:before="0" w:beforeAutospacing="0" w:after="0" w:afterAutospacing="0"/>
        <w:ind w:firstLine="720"/>
        <w:contextualSpacing/>
        <w:jc w:val="both"/>
        <w:rPr>
          <w:color w:val="000000"/>
        </w:rPr>
      </w:pPr>
      <w:r w:rsidRPr="003A68B8">
        <w:rPr>
          <w:color w:val="000000"/>
        </w:rPr>
        <w:t>Работодатель обязан на основании письменного заявления работника предоставить отпуск без сохранения заработной платы:</w:t>
      </w:r>
    </w:p>
    <w:p w:rsidR="0089467E" w:rsidRPr="003A68B8" w:rsidRDefault="0089467E" w:rsidP="006C61EF">
      <w:pPr>
        <w:pStyle w:val="s1"/>
        <w:shd w:val="clear" w:color="auto" w:fill="FFFFFF"/>
        <w:spacing w:before="0" w:beforeAutospacing="0" w:after="0" w:afterAutospacing="0"/>
        <w:ind w:firstLine="720"/>
        <w:contextualSpacing/>
        <w:jc w:val="both"/>
        <w:rPr>
          <w:color w:val="000000"/>
        </w:rPr>
      </w:pPr>
      <w:r w:rsidRPr="003A68B8">
        <w:rPr>
          <w:color w:val="000000"/>
        </w:rPr>
        <w:t>-работающим пенсионерам по старости (по возрасту) - до 14 календарных дней в году;</w:t>
      </w:r>
    </w:p>
    <w:p w:rsidR="0089467E" w:rsidRPr="003A68B8" w:rsidRDefault="0089467E" w:rsidP="006C61EF">
      <w:pPr>
        <w:pStyle w:val="s1"/>
        <w:shd w:val="clear" w:color="auto" w:fill="FFFFFF"/>
        <w:spacing w:before="0" w:beforeAutospacing="0" w:after="0" w:afterAutospacing="0"/>
        <w:ind w:firstLine="720"/>
        <w:contextualSpacing/>
        <w:jc w:val="both"/>
        <w:rPr>
          <w:color w:val="000000"/>
        </w:rPr>
      </w:pPr>
      <w:r w:rsidRPr="003A68B8">
        <w:rPr>
          <w:color w:val="000000"/>
        </w:rPr>
        <w:t>-родителям и женам (мужьям) военнослужащих, сотрудников органов внутренних дел, федеральной противопожарной службы, органов по контролю за оборотом наркотических средств и психотропных веществ, таможенных органов, сотрудников учреждений и органов уголовно-исполнительной системы, погибших или умерших вследствие ранения, контузии или увечья, полученных при исполнении обязанностей военной службы (службы), либо вследствие заболевания, связанного с прохождением военной службы (службы), - до 14 календарных дней в году;</w:t>
      </w:r>
    </w:p>
    <w:p w:rsidR="0089467E" w:rsidRPr="003A68B8" w:rsidRDefault="0089467E" w:rsidP="006C61EF">
      <w:pPr>
        <w:pStyle w:val="s1"/>
        <w:shd w:val="clear" w:color="auto" w:fill="FFFFFF"/>
        <w:spacing w:before="0" w:beforeAutospacing="0" w:after="0" w:afterAutospacing="0"/>
        <w:ind w:firstLine="720"/>
        <w:contextualSpacing/>
        <w:jc w:val="both"/>
        <w:rPr>
          <w:color w:val="000000"/>
        </w:rPr>
      </w:pPr>
      <w:r w:rsidRPr="003A68B8">
        <w:rPr>
          <w:color w:val="000000"/>
        </w:rPr>
        <w:t>-работающим инвалидам - до 60 календарных дней в году;</w:t>
      </w:r>
    </w:p>
    <w:p w:rsidR="0089467E" w:rsidRPr="003A68B8" w:rsidRDefault="0089467E" w:rsidP="006C61EF">
      <w:pPr>
        <w:pStyle w:val="s1"/>
        <w:shd w:val="clear" w:color="auto" w:fill="FFFFFF"/>
        <w:spacing w:before="0" w:beforeAutospacing="0" w:after="0" w:afterAutospacing="0"/>
        <w:ind w:firstLine="720"/>
        <w:contextualSpacing/>
        <w:jc w:val="both"/>
        <w:rPr>
          <w:color w:val="000000"/>
        </w:rPr>
      </w:pPr>
      <w:r w:rsidRPr="003A68B8">
        <w:rPr>
          <w:color w:val="000000"/>
        </w:rPr>
        <w:t xml:space="preserve">-работникам в случаях рождения ребенка, регистрации брака, смерти близких родственников - </w:t>
      </w:r>
      <w:r w:rsidRPr="009E2862">
        <w:t xml:space="preserve">до </w:t>
      </w:r>
      <w:r w:rsidR="00FB22B3" w:rsidRPr="009E2862">
        <w:t>пяти</w:t>
      </w:r>
      <w:r w:rsidRPr="009E2862">
        <w:t xml:space="preserve"> календарных</w:t>
      </w:r>
      <w:r w:rsidRPr="003A68B8">
        <w:rPr>
          <w:color w:val="000000"/>
        </w:rPr>
        <w:t xml:space="preserve"> дней;</w:t>
      </w:r>
    </w:p>
    <w:p w:rsidR="0089467E" w:rsidRPr="003A68B8" w:rsidRDefault="0089467E" w:rsidP="006C61EF">
      <w:pPr>
        <w:pStyle w:val="s1"/>
        <w:shd w:val="clear" w:color="auto" w:fill="FFFFFF"/>
        <w:spacing w:before="0" w:beforeAutospacing="0" w:after="0" w:afterAutospacing="0"/>
        <w:ind w:firstLine="720"/>
        <w:contextualSpacing/>
        <w:jc w:val="both"/>
        <w:rPr>
          <w:color w:val="000000"/>
        </w:rPr>
      </w:pPr>
      <w:r w:rsidRPr="003A68B8">
        <w:rPr>
          <w:color w:val="000000"/>
        </w:rPr>
        <w:t>-в других случаях, предусмотренных ТК РФ, иными федеральными законами либо коллективным договором.</w:t>
      </w:r>
    </w:p>
    <w:p w:rsidR="0089467E" w:rsidRPr="003A68B8" w:rsidRDefault="0089467E" w:rsidP="006C61EF">
      <w:pPr>
        <w:spacing w:line="240" w:lineRule="auto"/>
        <w:contextualSpacing/>
        <w:jc w:val="both"/>
        <w:rPr>
          <w:rFonts w:ascii="Times New Roman" w:hAnsi="Times New Roman"/>
          <w:sz w:val="24"/>
          <w:szCs w:val="24"/>
        </w:rPr>
      </w:pPr>
      <w:r w:rsidRPr="003A68B8">
        <w:rPr>
          <w:rFonts w:ascii="Times New Roman" w:hAnsi="Times New Roman"/>
          <w:sz w:val="24"/>
          <w:szCs w:val="24"/>
        </w:rPr>
        <w:tab/>
        <w:t xml:space="preserve">4.14. Профком обязуется осуществлять контроль </w:t>
      </w:r>
      <w:r>
        <w:rPr>
          <w:rFonts w:ascii="Times New Roman" w:hAnsi="Times New Roman"/>
          <w:sz w:val="24"/>
          <w:szCs w:val="24"/>
        </w:rPr>
        <w:t>за соблюдением работодателем за</w:t>
      </w:r>
      <w:r w:rsidRPr="003A68B8">
        <w:rPr>
          <w:rFonts w:ascii="Times New Roman" w:hAnsi="Times New Roman"/>
          <w:sz w:val="24"/>
          <w:szCs w:val="24"/>
        </w:rPr>
        <w:t>конодательства о труде в части времени отдыха, в том числе:</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представлять работодателю свое мотивированное мнение при формировании графика отпусков организации;</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осуществлять профсоюзный контроль за соблюдением требований ТК РФ при привлечении к работе в исключительных случаях в выходные и праздничные дни;</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уделять особое внимание соблюдению работодателем ре</w:t>
      </w:r>
      <w:r w:rsidRPr="003A68B8">
        <w:rPr>
          <w:rFonts w:ascii="Times New Roman" w:hAnsi="Times New Roman"/>
          <w:sz w:val="24"/>
          <w:szCs w:val="24"/>
        </w:rPr>
        <w:softHyphen/>
        <w:t>жима времени отдыха в отношении несовершеннолетних работников, женщин, имеющих малолетних детей, иных лиц с семейными обязан</w:t>
      </w:r>
      <w:r w:rsidRPr="003A68B8">
        <w:rPr>
          <w:rFonts w:ascii="Times New Roman" w:hAnsi="Times New Roman"/>
          <w:sz w:val="24"/>
          <w:szCs w:val="24"/>
        </w:rPr>
        <w:softHyphen/>
        <w:t>ностями;</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осуществлять представление и защиту законных прав и интересов работников-членов профсоюза в органах по рассмотрению трудовых споров в части использования времени отдыха.</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4.15. Исчисление среднего заработка для оплаты ежегодного и дополнительного оплачиваемого от</w:t>
      </w:r>
      <w:r w:rsidRPr="003A68B8">
        <w:rPr>
          <w:rFonts w:ascii="Times New Roman" w:hAnsi="Times New Roman"/>
          <w:sz w:val="24"/>
          <w:szCs w:val="24"/>
        </w:rPr>
        <w:softHyphen/>
        <w:t>пуска производится в соответствии со ст. 139 ТК РФ и иными норматив</w:t>
      </w:r>
      <w:r w:rsidRPr="003A68B8">
        <w:rPr>
          <w:rFonts w:ascii="Times New Roman" w:hAnsi="Times New Roman"/>
          <w:sz w:val="24"/>
          <w:szCs w:val="24"/>
        </w:rPr>
        <w:softHyphen/>
        <w:t xml:space="preserve">ными актами федеральных органов власти. </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4.16. В соответствии со ст.125 ТК РФ по соглашению между работником и работодателем ежегодный оплачиваемый отпуск может быть разделен на части. При этом хотя бы одна из частей этого отпуска должна быть не менее 14 календарных дней.</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Отзыв работника из отпуска допускается только с его согласия. Неиспользованная в связи с этим часть отпуска должна быть предоставлена по выбору работника в удобное для него время в течение текущего рабочего года или присоединена к отпуску за следующий рабочий год.</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Не допускается отзыв из отпуска работников в возрасте до восемнадцати лет, беременных женщин и работников, занятых на работах с вредными и (или) опасными условиями труда.</w:t>
      </w:r>
    </w:p>
    <w:p w:rsidR="0089467E" w:rsidRPr="003A68B8" w:rsidRDefault="00576385" w:rsidP="006C61EF">
      <w:pPr>
        <w:spacing w:line="240" w:lineRule="auto"/>
        <w:ind w:firstLine="708"/>
        <w:contextualSpacing/>
        <w:jc w:val="both"/>
        <w:rPr>
          <w:rFonts w:ascii="Times New Roman" w:hAnsi="Times New Roman"/>
          <w:sz w:val="24"/>
          <w:szCs w:val="24"/>
        </w:rPr>
      </w:pPr>
      <w:r>
        <w:rPr>
          <w:rFonts w:ascii="Times New Roman" w:hAnsi="Times New Roman"/>
          <w:sz w:val="24"/>
          <w:szCs w:val="24"/>
        </w:rPr>
        <w:t>4.17. Согласно ст.126 ТК РФ ч</w:t>
      </w:r>
      <w:r w:rsidR="0089467E" w:rsidRPr="003A68B8">
        <w:rPr>
          <w:rFonts w:ascii="Times New Roman" w:hAnsi="Times New Roman"/>
          <w:sz w:val="24"/>
          <w:szCs w:val="24"/>
        </w:rPr>
        <w:t>асть ежегодного оплачиваемого отпуска, превышающая 28 календарных дней, по письменному заявлению работника может быть заменена денежной компенсацией.</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При суммировании ежегодных оплачиваемых отпусков или </w:t>
      </w:r>
      <w:hyperlink r:id="rId9" w:history="1">
        <w:r w:rsidRPr="003A68B8">
          <w:rPr>
            <w:rStyle w:val="a4"/>
            <w:rFonts w:ascii="Times New Roman" w:hAnsi="Times New Roman"/>
            <w:color w:val="auto"/>
            <w:sz w:val="24"/>
            <w:szCs w:val="24"/>
            <w:u w:val="none"/>
          </w:rPr>
          <w:t>перенесении</w:t>
        </w:r>
      </w:hyperlink>
      <w:r w:rsidRPr="003A68B8">
        <w:rPr>
          <w:rFonts w:ascii="Times New Roman" w:hAnsi="Times New Roman"/>
          <w:sz w:val="24"/>
          <w:szCs w:val="24"/>
        </w:rPr>
        <w:t> ежегодного оплачиваемого отпуска на следующий рабочий год денежной компенсацией могут быть заменены часть каждого ежегодного оплачиваемого отпуска, превышающая 28 календарных дней, или любое количество дней из этой части.</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Не допускается замена денежной компенсацией ежегодного основного оплачиваемого отпуска и ежегодных дополнительных оплачиваемых отпусков беременным женщинам и работникам в возрасте до восемнадцати лет, а также ежегодного дополнительного оплачиваемого отпуска работникам, занятым на работах с вредными и (или) опасными условиями труда, за работу в соответствующих условиях (за исключением выплаты денежной компенсации за неиспользованный отпуск при увольнении, а также случаев, установленных настоящим Кодексом).</w:t>
      </w:r>
    </w:p>
    <w:p w:rsidR="003206B4" w:rsidRDefault="0089467E" w:rsidP="00576385">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4.18. В соответствии со ст.335 ТК РФ педагогические работники организации, осуществляющей образовательную деятельность, не реже чем через каждые 10 лет непрерывной педагогической работы имеют право на длительный отпуск сроком до одного года, порядок и условия предоставления которого определяются в </w:t>
      </w:r>
      <w:hyperlink r:id="rId10" w:anchor="block_1000" w:history="1">
        <w:r w:rsidRPr="003A68B8">
          <w:rPr>
            <w:rStyle w:val="a4"/>
            <w:rFonts w:ascii="Times New Roman" w:hAnsi="Times New Roman"/>
            <w:color w:val="auto"/>
            <w:sz w:val="24"/>
            <w:szCs w:val="24"/>
            <w:u w:val="none"/>
          </w:rPr>
          <w:t>порядке</w:t>
        </w:r>
      </w:hyperlink>
      <w:r w:rsidRPr="003A68B8">
        <w:rPr>
          <w:rFonts w:ascii="Times New Roman" w:hAnsi="Times New Roman"/>
          <w:sz w:val="24"/>
          <w:szCs w:val="24"/>
        </w:rP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89467E" w:rsidRPr="003A68B8" w:rsidRDefault="00305136" w:rsidP="00576385">
      <w:pPr>
        <w:spacing w:line="240" w:lineRule="auto"/>
        <w:ind w:firstLine="708"/>
        <w:contextualSpacing/>
        <w:jc w:val="both"/>
        <w:rPr>
          <w:rFonts w:ascii="Times New Roman" w:hAnsi="Times New Roman"/>
          <w:sz w:val="24"/>
          <w:szCs w:val="24"/>
        </w:rPr>
      </w:pPr>
      <w:r>
        <w:rPr>
          <w:rFonts w:ascii="Times New Roman" w:hAnsi="Times New Roman"/>
          <w:sz w:val="24"/>
          <w:szCs w:val="24"/>
        </w:rPr>
        <w:t>4.19.</w:t>
      </w:r>
      <w:r w:rsidR="0089467E" w:rsidRPr="003A68B8">
        <w:rPr>
          <w:rFonts w:ascii="Times New Roman" w:hAnsi="Times New Roman"/>
          <w:sz w:val="24"/>
          <w:szCs w:val="24"/>
        </w:rPr>
        <w:t>Выходны</w:t>
      </w:r>
      <w:r w:rsidR="0089467E">
        <w:rPr>
          <w:rFonts w:ascii="Times New Roman" w:hAnsi="Times New Roman"/>
          <w:sz w:val="24"/>
          <w:szCs w:val="24"/>
        </w:rPr>
        <w:t xml:space="preserve">ми днями в </w:t>
      </w:r>
      <w:r w:rsidR="00576385">
        <w:rPr>
          <w:rFonts w:ascii="Times New Roman" w:hAnsi="Times New Roman"/>
          <w:sz w:val="24"/>
          <w:szCs w:val="24"/>
        </w:rPr>
        <w:t>МБД</w:t>
      </w:r>
      <w:r w:rsidR="004E1510">
        <w:rPr>
          <w:rFonts w:ascii="Times New Roman" w:hAnsi="Times New Roman"/>
          <w:sz w:val="24"/>
          <w:szCs w:val="24"/>
        </w:rPr>
        <w:t xml:space="preserve">ОУ «Детский сад № </w:t>
      </w:r>
      <w:r w:rsidR="00DA7B8F">
        <w:rPr>
          <w:rFonts w:ascii="Times New Roman" w:hAnsi="Times New Roman"/>
          <w:sz w:val="24"/>
          <w:szCs w:val="24"/>
        </w:rPr>
        <w:t>2</w:t>
      </w:r>
      <w:r w:rsidR="0089467E" w:rsidRPr="003A68B8">
        <w:rPr>
          <w:rFonts w:ascii="Times New Roman" w:hAnsi="Times New Roman"/>
          <w:sz w:val="24"/>
          <w:szCs w:val="24"/>
        </w:rPr>
        <w:t>»</w:t>
      </w:r>
      <w:r>
        <w:rPr>
          <w:rFonts w:ascii="Times New Roman" w:hAnsi="Times New Roman"/>
          <w:sz w:val="24"/>
          <w:szCs w:val="24"/>
        </w:rPr>
        <w:t xml:space="preserve"> являются суббота и воскресенье. В соответствии со ст.112 ТК РФ выходными днями являются праздничные дни. </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4.20. Время для отдыха и питания педагогических работников определяется совместно с воспитанниками.</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Время для отдыха и приема пищи остального персонала установлено Правилами внутреннего трудового распорядка</w:t>
      </w:r>
      <w:r w:rsidRPr="003A68B8">
        <w:rPr>
          <w:rFonts w:ascii="Times New Roman" w:hAnsi="Times New Roman"/>
          <w:color w:val="000000"/>
          <w:sz w:val="24"/>
          <w:szCs w:val="24"/>
          <w:shd w:val="clear" w:color="auto" w:fill="FFFFFF"/>
        </w:rPr>
        <w:t xml:space="preserve"> (при этом в соответствии со ст.108 ТК РФ </w:t>
      </w:r>
      <w:r w:rsidRPr="003A68B8">
        <w:rPr>
          <w:rFonts w:ascii="Times New Roman" w:hAnsi="Times New Roman"/>
          <w:sz w:val="24"/>
          <w:szCs w:val="24"/>
        </w:rPr>
        <w:t xml:space="preserve">продолжительность указанного времени должна составлять не более двух часов и не менее 30 минут). </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Время для отдыха и питания в рабочее время не включается.</w:t>
      </w:r>
    </w:p>
    <w:p w:rsidR="003206B4" w:rsidRPr="003A68B8" w:rsidRDefault="003206B4" w:rsidP="00FB0BAB">
      <w:pPr>
        <w:spacing w:line="240" w:lineRule="auto"/>
        <w:contextualSpacing/>
        <w:jc w:val="both"/>
        <w:rPr>
          <w:rFonts w:ascii="Times New Roman" w:hAnsi="Times New Roman"/>
          <w:sz w:val="24"/>
          <w:szCs w:val="24"/>
        </w:rPr>
      </w:pPr>
    </w:p>
    <w:p w:rsidR="0089467E" w:rsidRPr="003A68B8" w:rsidRDefault="0089467E" w:rsidP="006C61EF">
      <w:pPr>
        <w:spacing w:line="240" w:lineRule="auto"/>
        <w:ind w:firstLine="708"/>
        <w:contextualSpacing/>
        <w:jc w:val="center"/>
        <w:rPr>
          <w:rFonts w:ascii="Times New Roman" w:hAnsi="Times New Roman"/>
          <w:b/>
          <w:sz w:val="24"/>
          <w:szCs w:val="24"/>
        </w:rPr>
      </w:pPr>
      <w:r w:rsidRPr="003A68B8">
        <w:rPr>
          <w:rFonts w:ascii="Times New Roman" w:hAnsi="Times New Roman"/>
          <w:b/>
          <w:sz w:val="24"/>
          <w:szCs w:val="24"/>
        </w:rPr>
        <w:t>5. ОПЛАТА ТРУДА</w:t>
      </w:r>
    </w:p>
    <w:p w:rsidR="0089467E" w:rsidRPr="003A68B8" w:rsidRDefault="0089467E" w:rsidP="006C61EF">
      <w:pPr>
        <w:spacing w:line="240" w:lineRule="auto"/>
        <w:ind w:firstLine="708"/>
        <w:contextualSpacing/>
        <w:jc w:val="both"/>
        <w:rPr>
          <w:rFonts w:ascii="Times New Roman" w:hAnsi="Times New Roman"/>
          <w:b/>
          <w:sz w:val="24"/>
          <w:szCs w:val="24"/>
        </w:rPr>
      </w:pP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5.1. Согласно ст.132 ТК РФ заработная плата каждого работника зависит от его квалификации, сложности выполняемой работы, количества и качества затраченного труда и максимальным размером не ограничивается.</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Запрещается какая бы то ни было дискриминация при установлении и изменении условий оплаты труда.</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5.2. Месячная заработная плата работника, работающего на территории Приморского края, не может быть ниже размера минимальной заработной платы (установленной для Приморского края на соответствующий календарный год) при условии, что указанным работником полностью отработана за этот период норма рабочего времени и выполнены нормы труда (трудовые обязанности).</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5.3. Оплата труда с</w:t>
      </w:r>
      <w:r>
        <w:rPr>
          <w:rFonts w:ascii="Times New Roman" w:hAnsi="Times New Roman"/>
          <w:sz w:val="24"/>
          <w:szCs w:val="24"/>
        </w:rPr>
        <w:t xml:space="preserve">отрудников </w:t>
      </w:r>
      <w:r w:rsidR="00FB0BAB">
        <w:rPr>
          <w:rFonts w:ascii="Times New Roman" w:hAnsi="Times New Roman"/>
          <w:sz w:val="24"/>
          <w:szCs w:val="24"/>
        </w:rPr>
        <w:t xml:space="preserve">МБДОУ «Детский сад № </w:t>
      </w:r>
      <w:r w:rsidR="00DA7B8F">
        <w:rPr>
          <w:rFonts w:ascii="Times New Roman" w:hAnsi="Times New Roman"/>
          <w:sz w:val="24"/>
          <w:szCs w:val="24"/>
        </w:rPr>
        <w:t>2</w:t>
      </w:r>
      <w:r w:rsidR="00FB0BAB">
        <w:rPr>
          <w:rFonts w:ascii="Times New Roman" w:hAnsi="Times New Roman"/>
          <w:sz w:val="24"/>
          <w:szCs w:val="24"/>
        </w:rPr>
        <w:t>»</w:t>
      </w:r>
      <w:r>
        <w:rPr>
          <w:rFonts w:ascii="Times New Roman" w:hAnsi="Times New Roman"/>
          <w:sz w:val="24"/>
          <w:szCs w:val="24"/>
        </w:rPr>
        <w:t xml:space="preserve"> </w:t>
      </w:r>
      <w:r w:rsidRPr="003A68B8">
        <w:rPr>
          <w:rFonts w:ascii="Times New Roman" w:hAnsi="Times New Roman"/>
          <w:sz w:val="24"/>
          <w:szCs w:val="24"/>
        </w:rPr>
        <w:t xml:space="preserve"> регулируется нормами трудового законодательства, а также следующими локальными актами: </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«Положение об оплате труда работников Муниципального бюджетного дошкольного образовател</w:t>
      </w:r>
      <w:r>
        <w:rPr>
          <w:rFonts w:ascii="Times New Roman" w:hAnsi="Times New Roman"/>
          <w:sz w:val="24"/>
          <w:szCs w:val="24"/>
        </w:rPr>
        <w:t>ьного учрежд</w:t>
      </w:r>
      <w:r w:rsidR="00FB0BAB">
        <w:rPr>
          <w:rFonts w:ascii="Times New Roman" w:hAnsi="Times New Roman"/>
          <w:sz w:val="24"/>
          <w:szCs w:val="24"/>
        </w:rPr>
        <w:t>ения «Детский сад №</w:t>
      </w:r>
      <w:r w:rsidR="00DA7B8F">
        <w:rPr>
          <w:rFonts w:ascii="Times New Roman" w:hAnsi="Times New Roman"/>
          <w:sz w:val="24"/>
          <w:szCs w:val="24"/>
        </w:rPr>
        <w:t>2</w:t>
      </w:r>
      <w:r w:rsidRPr="003A68B8">
        <w:rPr>
          <w:rFonts w:ascii="Times New Roman" w:hAnsi="Times New Roman"/>
          <w:sz w:val="24"/>
          <w:szCs w:val="24"/>
        </w:rPr>
        <w:t xml:space="preserve"> обще</w:t>
      </w:r>
      <w:r w:rsidR="009B3201">
        <w:rPr>
          <w:rFonts w:ascii="Times New Roman" w:hAnsi="Times New Roman"/>
          <w:sz w:val="24"/>
          <w:szCs w:val="24"/>
        </w:rPr>
        <w:t>развивающего вида Пограничного муниципального округа</w:t>
      </w:r>
      <w:r w:rsidRPr="003A68B8">
        <w:rPr>
          <w:rFonts w:ascii="Times New Roman" w:hAnsi="Times New Roman"/>
          <w:sz w:val="24"/>
          <w:szCs w:val="24"/>
        </w:rPr>
        <w:t xml:space="preserve">» </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«Положение о порядке установления выплат стимулирующего характера работникам Муниципального бюджетного дошкольного образовател</w:t>
      </w:r>
      <w:r>
        <w:rPr>
          <w:rFonts w:ascii="Times New Roman" w:hAnsi="Times New Roman"/>
          <w:sz w:val="24"/>
          <w:szCs w:val="24"/>
        </w:rPr>
        <w:t>ьного учре</w:t>
      </w:r>
      <w:r w:rsidR="00FB0BAB">
        <w:rPr>
          <w:rFonts w:ascii="Times New Roman" w:hAnsi="Times New Roman"/>
          <w:sz w:val="24"/>
          <w:szCs w:val="24"/>
        </w:rPr>
        <w:t xml:space="preserve">ждения «Детский сад № </w:t>
      </w:r>
      <w:r w:rsidR="00DA7B8F">
        <w:rPr>
          <w:rFonts w:ascii="Times New Roman" w:hAnsi="Times New Roman"/>
          <w:sz w:val="24"/>
          <w:szCs w:val="24"/>
        </w:rPr>
        <w:t>2</w:t>
      </w:r>
      <w:r w:rsidR="00576385">
        <w:rPr>
          <w:rFonts w:ascii="Times New Roman" w:hAnsi="Times New Roman"/>
          <w:sz w:val="24"/>
          <w:szCs w:val="24"/>
        </w:rPr>
        <w:t xml:space="preserve"> </w:t>
      </w:r>
      <w:r w:rsidRPr="003A68B8">
        <w:rPr>
          <w:rFonts w:ascii="Times New Roman" w:hAnsi="Times New Roman"/>
          <w:sz w:val="24"/>
          <w:szCs w:val="24"/>
        </w:rPr>
        <w:t>обще</w:t>
      </w:r>
      <w:r w:rsidR="009B3201">
        <w:rPr>
          <w:rFonts w:ascii="Times New Roman" w:hAnsi="Times New Roman"/>
          <w:sz w:val="24"/>
          <w:szCs w:val="24"/>
        </w:rPr>
        <w:t>развивающего вида Пограничного муниципального округа</w:t>
      </w:r>
      <w:r w:rsidR="00FB0BAB">
        <w:rPr>
          <w:rFonts w:ascii="Times New Roman" w:hAnsi="Times New Roman"/>
          <w:sz w:val="24"/>
          <w:szCs w:val="24"/>
        </w:rPr>
        <w:t>»</w:t>
      </w:r>
      <w:r w:rsidRPr="003A68B8">
        <w:rPr>
          <w:rFonts w:ascii="Times New Roman" w:hAnsi="Times New Roman"/>
          <w:sz w:val="24"/>
          <w:szCs w:val="24"/>
        </w:rPr>
        <w:t>.</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5.4. Заработная плата выплачивается</w:t>
      </w:r>
      <w:r w:rsidR="001B75E1">
        <w:rPr>
          <w:rFonts w:ascii="Times New Roman" w:hAnsi="Times New Roman"/>
          <w:sz w:val="24"/>
          <w:szCs w:val="24"/>
        </w:rPr>
        <w:t xml:space="preserve"> ежемесячно путем выплаты за первую половину месяца</w:t>
      </w:r>
      <w:r w:rsidRPr="003A68B8">
        <w:rPr>
          <w:rFonts w:ascii="Times New Roman" w:hAnsi="Times New Roman"/>
          <w:sz w:val="24"/>
          <w:szCs w:val="24"/>
        </w:rPr>
        <w:t xml:space="preserve"> и основной части заработной платы.</w:t>
      </w:r>
    </w:p>
    <w:p w:rsidR="0089467E" w:rsidRPr="003A68B8" w:rsidRDefault="001B75E1" w:rsidP="006C61EF">
      <w:pPr>
        <w:spacing w:line="240" w:lineRule="auto"/>
        <w:ind w:firstLine="708"/>
        <w:contextualSpacing/>
        <w:jc w:val="both"/>
        <w:rPr>
          <w:rFonts w:ascii="Times New Roman" w:hAnsi="Times New Roman"/>
          <w:sz w:val="24"/>
          <w:szCs w:val="24"/>
        </w:rPr>
      </w:pPr>
      <w:r>
        <w:rPr>
          <w:rFonts w:ascii="Times New Roman" w:hAnsi="Times New Roman"/>
          <w:sz w:val="24"/>
          <w:szCs w:val="24"/>
        </w:rPr>
        <w:t>Зарплата за первую половину месяца должна высчитываться из фактически отработанного времени</w:t>
      </w:r>
      <w:r w:rsidR="0089467E" w:rsidRPr="003A68B8">
        <w:rPr>
          <w:rFonts w:ascii="Times New Roman" w:hAnsi="Times New Roman"/>
          <w:sz w:val="24"/>
          <w:szCs w:val="24"/>
        </w:rPr>
        <w:t>.</w:t>
      </w:r>
    </w:p>
    <w:p w:rsidR="0089467E" w:rsidRPr="003A68B8" w:rsidRDefault="009E2862" w:rsidP="006C61EF">
      <w:pPr>
        <w:spacing w:line="240" w:lineRule="auto"/>
        <w:ind w:firstLine="708"/>
        <w:contextualSpacing/>
        <w:jc w:val="both"/>
        <w:rPr>
          <w:rFonts w:ascii="Times New Roman" w:hAnsi="Times New Roman"/>
          <w:sz w:val="24"/>
          <w:szCs w:val="24"/>
        </w:rPr>
      </w:pPr>
      <w:r w:rsidRPr="001B75E1">
        <w:rPr>
          <w:rFonts w:ascii="Times New Roman" w:hAnsi="Times New Roman"/>
          <w:sz w:val="24"/>
          <w:szCs w:val="24"/>
        </w:rPr>
        <w:t>З</w:t>
      </w:r>
      <w:r w:rsidR="00FB22B3" w:rsidRPr="001B75E1">
        <w:rPr>
          <w:rFonts w:ascii="Times New Roman" w:hAnsi="Times New Roman"/>
          <w:sz w:val="24"/>
          <w:szCs w:val="24"/>
        </w:rPr>
        <w:t>аработна</w:t>
      </w:r>
      <w:r w:rsidRPr="001B75E1">
        <w:rPr>
          <w:rFonts w:ascii="Times New Roman" w:hAnsi="Times New Roman"/>
          <w:sz w:val="24"/>
          <w:szCs w:val="24"/>
        </w:rPr>
        <w:t>я плата за первую половину месяца</w:t>
      </w:r>
      <w:r w:rsidR="0089467E" w:rsidRPr="00FB22B3">
        <w:rPr>
          <w:rFonts w:ascii="Times New Roman" w:hAnsi="Times New Roman"/>
          <w:color w:val="FF0000"/>
          <w:sz w:val="24"/>
          <w:szCs w:val="24"/>
        </w:rPr>
        <w:t xml:space="preserve"> </w:t>
      </w:r>
      <w:r w:rsidR="0089467E" w:rsidRPr="003A68B8">
        <w:rPr>
          <w:rFonts w:ascii="Times New Roman" w:hAnsi="Times New Roman"/>
          <w:sz w:val="24"/>
          <w:szCs w:val="24"/>
        </w:rPr>
        <w:t xml:space="preserve">выплачивается </w:t>
      </w:r>
      <w:r w:rsidR="0089467E" w:rsidRPr="00474DD6">
        <w:rPr>
          <w:rFonts w:ascii="Times New Roman" w:hAnsi="Times New Roman"/>
          <w:b/>
          <w:sz w:val="24"/>
          <w:szCs w:val="24"/>
        </w:rPr>
        <w:t>2</w:t>
      </w:r>
      <w:r w:rsidR="00C00AC0">
        <w:rPr>
          <w:rFonts w:ascii="Times New Roman" w:hAnsi="Times New Roman"/>
          <w:b/>
          <w:sz w:val="24"/>
          <w:szCs w:val="24"/>
        </w:rPr>
        <w:t>5</w:t>
      </w:r>
      <w:r w:rsidR="0089467E" w:rsidRPr="00474DD6">
        <w:rPr>
          <w:rFonts w:ascii="Times New Roman" w:hAnsi="Times New Roman"/>
          <w:b/>
          <w:sz w:val="24"/>
          <w:szCs w:val="24"/>
        </w:rPr>
        <w:t xml:space="preserve"> </w:t>
      </w:r>
      <w:r>
        <w:rPr>
          <w:rFonts w:ascii="Times New Roman" w:hAnsi="Times New Roman"/>
          <w:sz w:val="24"/>
          <w:szCs w:val="24"/>
        </w:rPr>
        <w:t>числа</w:t>
      </w:r>
      <w:r w:rsidR="0089467E" w:rsidRPr="003A68B8">
        <w:rPr>
          <w:rFonts w:ascii="Times New Roman" w:hAnsi="Times New Roman"/>
          <w:sz w:val="24"/>
          <w:szCs w:val="24"/>
        </w:rPr>
        <w:t>, за кото</w:t>
      </w:r>
      <w:r w:rsidR="001B75E1">
        <w:rPr>
          <w:rFonts w:ascii="Times New Roman" w:hAnsi="Times New Roman"/>
          <w:sz w:val="24"/>
          <w:szCs w:val="24"/>
        </w:rPr>
        <w:t>рый начисляется</w:t>
      </w:r>
      <w:r w:rsidR="0089467E" w:rsidRPr="003A68B8">
        <w:rPr>
          <w:rFonts w:ascii="Times New Roman" w:hAnsi="Times New Roman"/>
          <w:sz w:val="24"/>
          <w:szCs w:val="24"/>
        </w:rPr>
        <w:t xml:space="preserve">, </w:t>
      </w:r>
      <w:r w:rsidR="001B75E1">
        <w:rPr>
          <w:rFonts w:ascii="Times New Roman" w:hAnsi="Times New Roman"/>
          <w:sz w:val="24"/>
          <w:szCs w:val="24"/>
        </w:rPr>
        <w:t xml:space="preserve">а </w:t>
      </w:r>
      <w:r w:rsidR="0089467E" w:rsidRPr="003A68B8">
        <w:rPr>
          <w:rFonts w:ascii="Times New Roman" w:hAnsi="Times New Roman"/>
          <w:sz w:val="24"/>
          <w:szCs w:val="24"/>
        </w:rPr>
        <w:t xml:space="preserve">основная часть заработной платы выплачивается не позднее </w:t>
      </w:r>
      <w:r w:rsidR="0089467E" w:rsidRPr="00474DD6">
        <w:rPr>
          <w:rFonts w:ascii="Times New Roman" w:hAnsi="Times New Roman"/>
          <w:b/>
          <w:sz w:val="24"/>
          <w:szCs w:val="24"/>
        </w:rPr>
        <w:t>1</w:t>
      </w:r>
      <w:r w:rsidR="00C00AC0">
        <w:rPr>
          <w:rFonts w:ascii="Times New Roman" w:hAnsi="Times New Roman"/>
          <w:b/>
          <w:sz w:val="24"/>
          <w:szCs w:val="24"/>
        </w:rPr>
        <w:t>0</w:t>
      </w:r>
      <w:r w:rsidR="0089467E" w:rsidRPr="003A68B8">
        <w:rPr>
          <w:rFonts w:ascii="Times New Roman" w:hAnsi="Times New Roman"/>
          <w:sz w:val="24"/>
          <w:szCs w:val="24"/>
        </w:rPr>
        <w:t xml:space="preserve"> числа месяца, следующего за месяцем, за который начисляется заработная плата.</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Оплата отпуска производится не позднее, чем за 3 дня до ухода в отпуск.</w:t>
      </w:r>
    </w:p>
    <w:p w:rsidR="00305136" w:rsidRPr="001B75E1" w:rsidRDefault="0089467E" w:rsidP="00305136">
      <w:pPr>
        <w:shd w:val="clear" w:color="auto" w:fill="FFFFFF" w:themeFill="background1"/>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xml:space="preserve">Заработная плата работников производится путем безналичного перечисления денежных средств на лицевые счета соответствующих работников </w:t>
      </w:r>
      <w:r w:rsidR="00305136" w:rsidRPr="00305136">
        <w:rPr>
          <w:rFonts w:ascii="Times New Roman" w:hAnsi="Times New Roman"/>
          <w:sz w:val="24"/>
          <w:szCs w:val="24"/>
        </w:rPr>
        <w:t xml:space="preserve"> в любую </w:t>
      </w:r>
      <w:r w:rsidR="00305136" w:rsidRPr="001B75E1">
        <w:rPr>
          <w:rFonts w:ascii="Times New Roman" w:hAnsi="Times New Roman"/>
          <w:sz w:val="24"/>
          <w:szCs w:val="24"/>
        </w:rPr>
        <w:t xml:space="preserve">кредитную организацию по выбору работника. </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5.5. Работодатель и (или) уполномоченные им в установленном порядке представители работодателя, допустившие задержку выплаты работникам заработной платы и другие нарушения оплаты труда, несут ответственность в соответствии с ТК РФ и иными федеральными законами.</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xml:space="preserve">В случае задержки выплаты заработной платы на срок более 15 дней работник имеет право, известив работодателя в письменной форме, приостановить работу на весь период до выплаты задержанной суммы. </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В период приостановления работы работник имеет право в свое рабочее время отсутствовать на рабочем месте.</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Работник, отсутствовавший в свое рабочее время на рабочем месте в период приостановления работы, обязан выйти на работу не позднее следующего рабочего дня после получения письменного уведомления от работодателя о готовности произвести выплату задержанной заработной платы в день выхода работника на работу.</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5.6. С письменного согласия работника ему может быть поручено выполнение в течение установленной продолжительности рабочего дня наряду с работой, определенной трудовым договором, дополнительной работы аналогичной или иной профессии (должности) за дополнительную плату.</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Заработная плата по совмещаемой профессии педагогическому персоналу устанавливается в часах работы по совмещаемой профессии, прочему персоналу – в процентном отношении от основного должностного оклада по совмещаемой профессии.</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xml:space="preserve">5.7. Сверхурочная работа оплачивается за первые два часа работы не менее чем в полуторном размере, за последующие часы - не менее чем в двойном размере. </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p w:rsidR="0089467E" w:rsidRPr="003A68B8" w:rsidRDefault="0089467E" w:rsidP="00CC6C1C">
      <w:pPr>
        <w:spacing w:line="240" w:lineRule="auto"/>
        <w:ind w:firstLine="708"/>
        <w:contextualSpacing/>
        <w:rPr>
          <w:rFonts w:ascii="Times New Roman" w:hAnsi="Times New Roman"/>
          <w:sz w:val="24"/>
          <w:szCs w:val="24"/>
        </w:rPr>
      </w:pPr>
      <w:r w:rsidRPr="003A68B8">
        <w:rPr>
          <w:rFonts w:ascii="Times New Roman" w:hAnsi="Times New Roman"/>
          <w:sz w:val="24"/>
          <w:szCs w:val="24"/>
        </w:rPr>
        <w:t>Сверхурочные работы не должны превышать для каждого работника – 4 часов в течение двух дней подряд и 120 часов в год.</w:t>
      </w:r>
      <w:r w:rsidRPr="003A68B8">
        <w:rPr>
          <w:rFonts w:ascii="Times New Roman" w:hAnsi="Times New Roman"/>
          <w:sz w:val="24"/>
          <w:szCs w:val="24"/>
        </w:rPr>
        <w:br/>
      </w:r>
      <w:r w:rsidRPr="003A68B8">
        <w:rPr>
          <w:rFonts w:ascii="Times New Roman" w:hAnsi="Times New Roman"/>
          <w:sz w:val="24"/>
          <w:szCs w:val="24"/>
        </w:rPr>
        <w:tab/>
        <w:t>5.8. Работа в выходной или </w:t>
      </w:r>
      <w:hyperlink r:id="rId11" w:anchor="block_112" w:history="1">
        <w:r w:rsidRPr="003A68B8">
          <w:rPr>
            <w:rStyle w:val="a4"/>
            <w:rFonts w:ascii="Times New Roman" w:hAnsi="Times New Roman"/>
            <w:color w:val="auto"/>
            <w:sz w:val="24"/>
            <w:szCs w:val="24"/>
            <w:u w:val="none"/>
          </w:rPr>
          <w:t>нерабочий праздничный день</w:t>
        </w:r>
      </w:hyperlink>
      <w:r w:rsidRPr="003A68B8">
        <w:rPr>
          <w:rFonts w:ascii="Times New Roman" w:hAnsi="Times New Roman"/>
          <w:sz w:val="24"/>
          <w:szCs w:val="24"/>
        </w:rPr>
        <w:t> оплачивается не менее чем в двойном размере.</w:t>
      </w:r>
      <w:r w:rsidRPr="003A68B8">
        <w:rPr>
          <w:rFonts w:ascii="Times New Roman" w:hAnsi="Times New Roman"/>
          <w:sz w:val="24"/>
          <w:szCs w:val="24"/>
        </w:rPr>
        <w:br/>
      </w:r>
      <w:r w:rsidRPr="003A68B8">
        <w:rPr>
          <w:rFonts w:ascii="Times New Roman" w:hAnsi="Times New Roman"/>
          <w:sz w:val="24"/>
          <w:szCs w:val="24"/>
        </w:rPr>
        <w:tab/>
        <w:t>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r w:rsidRPr="003A68B8">
        <w:rPr>
          <w:rFonts w:ascii="Times New Roman" w:hAnsi="Times New Roman"/>
          <w:sz w:val="24"/>
          <w:szCs w:val="24"/>
        </w:rPr>
        <w:br/>
      </w:r>
      <w:r w:rsidRPr="003A68B8">
        <w:rPr>
          <w:rFonts w:ascii="Times New Roman" w:hAnsi="Times New Roman"/>
          <w:sz w:val="24"/>
          <w:szCs w:val="24"/>
        </w:rPr>
        <w:tab/>
        <w:t>5.9</w:t>
      </w:r>
      <w:r w:rsidRPr="00C00AC0">
        <w:rPr>
          <w:rFonts w:ascii="Times New Roman" w:hAnsi="Times New Roman"/>
          <w:color w:val="FF0000"/>
          <w:sz w:val="24"/>
          <w:szCs w:val="24"/>
        </w:rPr>
        <w:t xml:space="preserve">. </w:t>
      </w:r>
      <w:r w:rsidRPr="00B51011">
        <w:rPr>
          <w:rFonts w:ascii="Times New Roman" w:hAnsi="Times New Roman"/>
          <w:sz w:val="24"/>
          <w:szCs w:val="24"/>
        </w:rPr>
        <w:t>Надбавки заведующему</w:t>
      </w:r>
      <w:r>
        <w:rPr>
          <w:rFonts w:ascii="Times New Roman" w:hAnsi="Times New Roman"/>
          <w:sz w:val="24"/>
          <w:szCs w:val="24"/>
        </w:rPr>
        <w:t xml:space="preserve"> </w:t>
      </w:r>
      <w:r w:rsidR="00FB0BAB">
        <w:rPr>
          <w:rFonts w:ascii="Times New Roman" w:hAnsi="Times New Roman"/>
          <w:sz w:val="24"/>
          <w:szCs w:val="24"/>
        </w:rPr>
        <w:t xml:space="preserve">МБДОУ «Детский сад № </w:t>
      </w:r>
      <w:r w:rsidR="00DA7B8F">
        <w:rPr>
          <w:rFonts w:ascii="Times New Roman" w:hAnsi="Times New Roman"/>
          <w:sz w:val="24"/>
          <w:szCs w:val="24"/>
        </w:rPr>
        <w:t>2</w:t>
      </w:r>
      <w:r w:rsidRPr="003A68B8">
        <w:rPr>
          <w:rFonts w:ascii="Times New Roman" w:hAnsi="Times New Roman"/>
          <w:sz w:val="24"/>
          <w:szCs w:val="24"/>
        </w:rPr>
        <w:t>» выплачиваются на основании соответст</w:t>
      </w:r>
      <w:r w:rsidR="009B3201">
        <w:rPr>
          <w:rFonts w:ascii="Times New Roman" w:hAnsi="Times New Roman"/>
          <w:sz w:val="24"/>
          <w:szCs w:val="24"/>
        </w:rPr>
        <w:t>вующего приказа Отдела образования Пограничного муниципального округа</w:t>
      </w:r>
      <w:r w:rsidRPr="003A68B8">
        <w:rPr>
          <w:rFonts w:ascii="Times New Roman" w:hAnsi="Times New Roman"/>
          <w:sz w:val="24"/>
          <w:szCs w:val="24"/>
        </w:rPr>
        <w:t>.</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5.10. Согласно ст.159 ТК РФ работникам гарантируются:</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-государственное содействие системной организации нормирования труда;</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-применение систем нормирования труда, определяемых работодателем с учетом мнения представительного органа работников.</w:t>
      </w:r>
    </w:p>
    <w:p w:rsidR="0089467E" w:rsidRPr="003A68B8" w:rsidRDefault="0089467E" w:rsidP="006C61EF">
      <w:pPr>
        <w:spacing w:line="240" w:lineRule="auto"/>
        <w:contextualSpacing/>
        <w:jc w:val="both"/>
        <w:rPr>
          <w:rFonts w:ascii="Times New Roman" w:hAnsi="Times New Roman"/>
          <w:sz w:val="24"/>
          <w:szCs w:val="24"/>
        </w:rPr>
      </w:pPr>
      <w:r w:rsidRPr="003A68B8">
        <w:rPr>
          <w:rFonts w:ascii="Times New Roman" w:hAnsi="Times New Roman"/>
          <w:sz w:val="24"/>
          <w:szCs w:val="24"/>
        </w:rPr>
        <w:tab/>
        <w:t xml:space="preserve">5.11. </w:t>
      </w:r>
      <w:r w:rsidRPr="003A68B8">
        <w:rPr>
          <w:rFonts w:ascii="Times New Roman" w:hAnsi="Times New Roman"/>
          <w:sz w:val="24"/>
          <w:szCs w:val="24"/>
        </w:rPr>
        <w:tab/>
        <w:t>Нормы</w:t>
      </w:r>
      <w:r>
        <w:rPr>
          <w:rFonts w:ascii="Times New Roman" w:hAnsi="Times New Roman"/>
          <w:sz w:val="24"/>
          <w:szCs w:val="24"/>
        </w:rPr>
        <w:t xml:space="preserve"> труда для М</w:t>
      </w:r>
      <w:r w:rsidR="00FB0BAB">
        <w:rPr>
          <w:rFonts w:ascii="Times New Roman" w:hAnsi="Times New Roman"/>
          <w:sz w:val="24"/>
          <w:szCs w:val="24"/>
        </w:rPr>
        <w:t xml:space="preserve">БДОУ «Детский сад </w:t>
      </w:r>
      <w:r w:rsidR="00DA7B8F">
        <w:rPr>
          <w:rFonts w:ascii="Times New Roman" w:hAnsi="Times New Roman"/>
          <w:sz w:val="24"/>
          <w:szCs w:val="24"/>
        </w:rPr>
        <w:t>2</w:t>
      </w:r>
      <w:r w:rsidRPr="003A68B8">
        <w:rPr>
          <w:rFonts w:ascii="Times New Roman" w:hAnsi="Times New Roman"/>
          <w:sz w:val="24"/>
          <w:szCs w:val="24"/>
        </w:rPr>
        <w:t>» могут быть пересмотрены по мере совершенствования или внедрения новой техники, технологии и проведения организационных либо иных мероприятий, обеспечивающих рост производительности труда, а также в случае использования физически и морально устаревшего оборудования.</w:t>
      </w:r>
    </w:p>
    <w:p w:rsidR="0089467E" w:rsidRPr="003A68B8" w:rsidRDefault="0089467E" w:rsidP="006C61EF">
      <w:pPr>
        <w:spacing w:line="240" w:lineRule="auto"/>
        <w:contextualSpacing/>
        <w:jc w:val="both"/>
        <w:rPr>
          <w:rFonts w:ascii="Times New Roman" w:hAnsi="Times New Roman"/>
          <w:sz w:val="24"/>
          <w:szCs w:val="24"/>
        </w:rPr>
      </w:pPr>
      <w:r w:rsidRPr="003A68B8">
        <w:rPr>
          <w:rFonts w:ascii="Times New Roman" w:hAnsi="Times New Roman"/>
          <w:sz w:val="24"/>
          <w:szCs w:val="24"/>
        </w:rPr>
        <w:tab/>
        <w:t>5.12. Согласно ст.162 ТК РФ Локальные нормативные акты, предусматривающие введение, замену и пересмотр норм труда, принимаются работодателем с учетом мнения представительного органа работников.</w:t>
      </w:r>
      <w:r w:rsidR="0088622D">
        <w:rPr>
          <w:rFonts w:ascii="Times New Roman" w:hAnsi="Times New Roman"/>
          <w:sz w:val="24"/>
          <w:szCs w:val="24"/>
        </w:rPr>
        <w:t xml:space="preserve"> </w:t>
      </w:r>
      <w:r w:rsidRPr="003A68B8">
        <w:rPr>
          <w:rFonts w:ascii="Times New Roman" w:hAnsi="Times New Roman"/>
          <w:sz w:val="24"/>
          <w:szCs w:val="24"/>
        </w:rPr>
        <w:t>О введении новых норм труда работники должны быть извещены не позднее</w:t>
      </w:r>
      <w:r w:rsidR="00484327">
        <w:rPr>
          <w:rFonts w:ascii="Times New Roman" w:hAnsi="Times New Roman"/>
          <w:sz w:val="24"/>
          <w:szCs w:val="24"/>
        </w:rPr>
        <w:t>,</w:t>
      </w:r>
      <w:r w:rsidRPr="003A68B8">
        <w:rPr>
          <w:rFonts w:ascii="Times New Roman" w:hAnsi="Times New Roman"/>
          <w:sz w:val="24"/>
          <w:szCs w:val="24"/>
        </w:rPr>
        <w:t xml:space="preserve"> чем за два месяца.</w:t>
      </w:r>
    </w:p>
    <w:p w:rsidR="0089467E" w:rsidRPr="003A68B8" w:rsidRDefault="0089467E" w:rsidP="006C61EF">
      <w:pPr>
        <w:spacing w:line="240" w:lineRule="auto"/>
        <w:contextualSpacing/>
        <w:jc w:val="both"/>
        <w:rPr>
          <w:rFonts w:ascii="Times New Roman" w:hAnsi="Times New Roman"/>
          <w:sz w:val="24"/>
          <w:szCs w:val="24"/>
        </w:rPr>
      </w:pPr>
      <w:r w:rsidRPr="003A68B8">
        <w:rPr>
          <w:rFonts w:ascii="Times New Roman" w:hAnsi="Times New Roman"/>
          <w:sz w:val="24"/>
          <w:szCs w:val="24"/>
        </w:rPr>
        <w:tab/>
        <w:t>5.13. В соответствии со ст.163 ТК РФ Работодатель обязан обеспечить нормальные условия для выполнения работниками норм выработки. К таким условиям, в частности, относятся:</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-исправное состояние помещений, сооружений, машин, технологической оснастки и оборудования;</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-своевременное обеспечение технической и иной необходимой для работы документацией;</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-надлежащее качество материалов, инструментов, иных средств и предметов, необходимых для выполнения работы, их своевременное предоставление работнику;</w:t>
      </w:r>
    </w:p>
    <w:p w:rsidR="0089467E"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-условия труда, соответствующие требованиям охраны труда и безопасности производства.</w:t>
      </w:r>
    </w:p>
    <w:p w:rsidR="0089467E" w:rsidRDefault="0089467E" w:rsidP="00462171">
      <w:pPr>
        <w:spacing w:line="240" w:lineRule="auto"/>
        <w:ind w:firstLine="709"/>
        <w:contextualSpacing/>
        <w:rPr>
          <w:rFonts w:ascii="Times New Roman" w:hAnsi="Times New Roman"/>
          <w:sz w:val="24"/>
          <w:szCs w:val="24"/>
        </w:rPr>
      </w:pPr>
      <w:r>
        <w:rPr>
          <w:rFonts w:ascii="Times New Roman" w:hAnsi="Times New Roman"/>
          <w:sz w:val="24"/>
          <w:szCs w:val="24"/>
        </w:rPr>
        <w:t>5.14. При совпадении дня выплаты с выходным или нерабочим праздничным днем выплата заработной платы производится накануне этого дня (в соответствии со ст.136 ТК РФ).</w:t>
      </w:r>
    </w:p>
    <w:p w:rsidR="0089467E" w:rsidRDefault="0089467E" w:rsidP="00F64B47">
      <w:pPr>
        <w:spacing w:line="240" w:lineRule="auto"/>
        <w:ind w:firstLine="709"/>
        <w:contextualSpacing/>
        <w:jc w:val="both"/>
        <w:rPr>
          <w:rFonts w:ascii="Times New Roman" w:hAnsi="Times New Roman"/>
          <w:sz w:val="24"/>
          <w:szCs w:val="24"/>
        </w:rPr>
      </w:pPr>
      <w:r>
        <w:rPr>
          <w:rFonts w:ascii="Times New Roman" w:hAnsi="Times New Roman"/>
          <w:sz w:val="24"/>
          <w:szCs w:val="24"/>
        </w:rPr>
        <w:t>5.15. При выплате заработной платы работодатель извещает в письменной форме каждого работника о составных частях заработной платы, причитающейся ему за соответствующий период, о размерах иных сумм, начисленных работнику, в том числе денежной компенсации за нарушение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 о размерах и об основаниях произведенных удержаний, об общей денеж</w:t>
      </w:r>
      <w:r w:rsidR="00F64B47">
        <w:rPr>
          <w:rFonts w:ascii="Times New Roman" w:hAnsi="Times New Roman"/>
          <w:sz w:val="24"/>
          <w:szCs w:val="24"/>
        </w:rPr>
        <w:t>ной сумме, подлежащей выплате (</w:t>
      </w:r>
      <w:r>
        <w:rPr>
          <w:rFonts w:ascii="Times New Roman" w:hAnsi="Times New Roman"/>
          <w:sz w:val="24"/>
          <w:szCs w:val="24"/>
        </w:rPr>
        <w:t>в соответствии со ст.136 ТК РФ).</w:t>
      </w:r>
    </w:p>
    <w:p w:rsidR="00090D48" w:rsidRPr="00090D48" w:rsidRDefault="0089467E" w:rsidP="00B45905">
      <w:pPr>
        <w:pStyle w:val="a5"/>
        <w:shd w:val="clear" w:color="auto" w:fill="FFFFFF"/>
        <w:spacing w:after="0"/>
        <w:ind w:firstLine="540"/>
        <w:jc w:val="both"/>
        <w:rPr>
          <w:color w:val="000000"/>
        </w:rPr>
      </w:pPr>
      <w:r w:rsidRPr="00090D48">
        <w:t xml:space="preserve">5.16. </w:t>
      </w:r>
      <w:r w:rsidR="00090D48" w:rsidRPr="00090D48">
        <w:rPr>
          <w:color w:val="000000"/>
        </w:rPr>
        <w:t>При нарушении работодателем установленного </w:t>
      </w:r>
      <w:hyperlink r:id="rId12" w:history="1">
        <w:r w:rsidR="00090D48" w:rsidRPr="00090D48">
          <w:rPr>
            <w:rStyle w:val="a4"/>
            <w:color w:val="auto"/>
            <w:u w:val="none"/>
          </w:rPr>
          <w:t>срока</w:t>
        </w:r>
      </w:hyperlink>
      <w:r w:rsidR="00090D48" w:rsidRPr="00090D48">
        <w:rPr>
          <w:color w:val="000000"/>
        </w:rPr>
        <w:t> соответственно выплаты заработной платы, оплаты отпуска, выплат при увольнении и (или) других выплат, причитающихся работнику, работодатель обязан выплатить их с уплатой процентов (денежной компенсации) в размере не ниже одной сто пятидесятой действующей в это время </w:t>
      </w:r>
      <w:hyperlink r:id="rId13" w:anchor="dst100163" w:history="1">
        <w:r w:rsidR="00090D48" w:rsidRPr="00B45905">
          <w:rPr>
            <w:rStyle w:val="a4"/>
            <w:color w:val="000000" w:themeColor="text1"/>
            <w:u w:val="none"/>
          </w:rPr>
          <w:t>ключевой ставки</w:t>
        </w:r>
      </w:hyperlink>
      <w:r w:rsidR="00090D48" w:rsidRPr="00090D48">
        <w:rPr>
          <w:color w:val="000000"/>
        </w:rPr>
        <w:t> Центрального банка Российской Федерации от не выплаченных в срок сумм за каждый день задержки начиная со следующего дня после установленного срока выплаты по день фактического расчета включительно. При неполной выплате в установленный срок заработной платы и (или) других выплат, причитающихся работнику, размер процентов (денежной компенсации) исчисляется из фактически не выплаченных в срок сумм.</w:t>
      </w:r>
    </w:p>
    <w:p w:rsidR="00090D48" w:rsidRPr="00090D48" w:rsidRDefault="00090D48" w:rsidP="00B45905">
      <w:pPr>
        <w:jc w:val="both"/>
        <w:rPr>
          <w:rFonts w:ascii="Times New Roman" w:hAnsi="Times New Roman"/>
          <w:sz w:val="24"/>
          <w:szCs w:val="24"/>
        </w:rPr>
      </w:pPr>
      <w:r w:rsidRPr="00090D48">
        <w:rPr>
          <w:rFonts w:ascii="Times New Roman" w:hAnsi="Times New Roman"/>
          <w:sz w:val="24"/>
          <w:szCs w:val="24"/>
        </w:rPr>
        <w:t>Размер выплачиваемой работнику денежной компенсации может быть повышен коллективным договором, локальным нормативным актом или трудовым договором. Обязанность по выплате указанной денежной компенсации возникает независимо от наличия вины работодателя.</w:t>
      </w:r>
    </w:p>
    <w:p w:rsidR="0089467E" w:rsidRDefault="00090D48" w:rsidP="00090D48">
      <w:pPr>
        <w:spacing w:line="240" w:lineRule="auto"/>
        <w:ind w:firstLine="709"/>
        <w:contextualSpacing/>
        <w:jc w:val="both"/>
        <w:rPr>
          <w:rFonts w:ascii="Times New Roman" w:hAnsi="Times New Roman"/>
          <w:sz w:val="24"/>
          <w:szCs w:val="24"/>
        </w:rPr>
      </w:pPr>
      <w:r w:rsidRPr="00486D3A">
        <w:rPr>
          <w:rFonts w:ascii="Times New Roman" w:hAnsi="Times New Roman"/>
          <w:sz w:val="24"/>
          <w:szCs w:val="24"/>
        </w:rPr>
        <w:t xml:space="preserve"> </w:t>
      </w:r>
      <w:r w:rsidR="0089467E" w:rsidRPr="00486D3A">
        <w:rPr>
          <w:rFonts w:ascii="Times New Roman" w:hAnsi="Times New Roman"/>
          <w:sz w:val="24"/>
          <w:szCs w:val="24"/>
        </w:rPr>
        <w:t>(в соответствии со ст</w:t>
      </w:r>
      <w:r w:rsidR="0089467E" w:rsidRPr="007522EF">
        <w:rPr>
          <w:rFonts w:ascii="Times New Roman" w:hAnsi="Times New Roman"/>
          <w:sz w:val="24"/>
          <w:szCs w:val="24"/>
        </w:rPr>
        <w:t>.</w:t>
      </w:r>
      <w:r w:rsidR="0089467E" w:rsidRPr="00D84325">
        <w:rPr>
          <w:rFonts w:ascii="Times New Roman" w:hAnsi="Times New Roman"/>
          <w:sz w:val="24"/>
          <w:szCs w:val="24"/>
        </w:rPr>
        <w:t>236 ТК РФ).</w:t>
      </w:r>
    </w:p>
    <w:p w:rsidR="00742F56" w:rsidRDefault="00742F56" w:rsidP="00486D3A">
      <w:pPr>
        <w:spacing w:line="240" w:lineRule="auto"/>
        <w:ind w:firstLine="709"/>
        <w:contextualSpacing/>
        <w:jc w:val="both"/>
        <w:rPr>
          <w:rFonts w:ascii="Times New Roman" w:hAnsi="Times New Roman"/>
          <w:sz w:val="24"/>
          <w:szCs w:val="24"/>
        </w:rPr>
      </w:pPr>
    </w:p>
    <w:p w:rsidR="0089467E" w:rsidRDefault="0089467E" w:rsidP="00462171">
      <w:pPr>
        <w:spacing w:line="240" w:lineRule="auto"/>
        <w:ind w:firstLine="709"/>
        <w:contextualSpacing/>
        <w:rPr>
          <w:rFonts w:ascii="Times New Roman" w:hAnsi="Times New Roman"/>
          <w:sz w:val="24"/>
          <w:szCs w:val="24"/>
        </w:rPr>
      </w:pPr>
      <w:r>
        <w:rPr>
          <w:rFonts w:ascii="Times New Roman" w:hAnsi="Times New Roman"/>
          <w:sz w:val="24"/>
          <w:szCs w:val="24"/>
        </w:rPr>
        <w:t xml:space="preserve">5.17. </w:t>
      </w:r>
      <w:r w:rsidRPr="0076264A">
        <w:rPr>
          <w:rFonts w:ascii="Times New Roman" w:hAnsi="Times New Roman"/>
          <w:sz w:val="24"/>
          <w:szCs w:val="24"/>
        </w:rPr>
        <w:t xml:space="preserve">Обеспечение повышения уровня реального содержания заработной платы включает индексацию заработной платы в связи </w:t>
      </w:r>
      <w:r w:rsidRPr="00484327">
        <w:rPr>
          <w:rFonts w:ascii="Times New Roman" w:hAnsi="Times New Roman"/>
          <w:sz w:val="24"/>
          <w:szCs w:val="24"/>
        </w:rPr>
        <w:t>с </w:t>
      </w:r>
      <w:hyperlink r:id="rId14" w:tooltip="Справочная информация: &quot;Индекс потребительских цен&quot;(Материал подготовлен специалистами КонсультантПлюс по данным Росстата)" w:history="1">
        <w:r w:rsidRPr="00484327">
          <w:rPr>
            <w:rStyle w:val="a4"/>
            <w:rFonts w:ascii="Times New Roman" w:hAnsi="Times New Roman"/>
            <w:color w:val="auto"/>
            <w:sz w:val="24"/>
            <w:szCs w:val="24"/>
            <w:u w:val="none"/>
          </w:rPr>
          <w:t>ростом</w:t>
        </w:r>
      </w:hyperlink>
      <w:r w:rsidRPr="0076264A">
        <w:rPr>
          <w:rFonts w:ascii="Times New Roman" w:hAnsi="Times New Roman"/>
          <w:sz w:val="24"/>
          <w:szCs w:val="24"/>
        </w:rPr>
        <w:t xml:space="preserve"> потребительских цен на товары и услуги. </w:t>
      </w:r>
      <w:r w:rsidR="00484327">
        <w:rPr>
          <w:rFonts w:ascii="Times New Roman" w:hAnsi="Times New Roman"/>
          <w:sz w:val="24"/>
          <w:szCs w:val="24"/>
        </w:rPr>
        <w:t xml:space="preserve">Индексация заработной платы </w:t>
      </w:r>
      <w:r>
        <w:rPr>
          <w:rFonts w:ascii="Times New Roman" w:hAnsi="Times New Roman"/>
          <w:sz w:val="24"/>
          <w:szCs w:val="24"/>
        </w:rPr>
        <w:t xml:space="preserve"> </w:t>
      </w:r>
      <w:r w:rsidR="00D01489">
        <w:rPr>
          <w:rFonts w:ascii="Times New Roman" w:hAnsi="Times New Roman"/>
          <w:sz w:val="24"/>
          <w:szCs w:val="24"/>
        </w:rPr>
        <w:t>МБДОУ «Детский сад №</w:t>
      </w:r>
      <w:r w:rsidR="00A82186">
        <w:rPr>
          <w:rFonts w:ascii="Times New Roman" w:hAnsi="Times New Roman"/>
          <w:sz w:val="24"/>
          <w:szCs w:val="24"/>
        </w:rPr>
        <w:t>2</w:t>
      </w:r>
      <w:r>
        <w:rPr>
          <w:rFonts w:ascii="Times New Roman" w:hAnsi="Times New Roman"/>
          <w:sz w:val="24"/>
          <w:szCs w:val="24"/>
        </w:rPr>
        <w:t xml:space="preserve"> </w:t>
      </w:r>
      <w:r w:rsidR="007A5E31">
        <w:rPr>
          <w:rFonts w:ascii="Times New Roman" w:hAnsi="Times New Roman"/>
          <w:sz w:val="24"/>
          <w:szCs w:val="24"/>
        </w:rPr>
        <w:t>» производится МКУ "ЦОД МОО</w:t>
      </w:r>
      <w:r>
        <w:rPr>
          <w:rFonts w:ascii="Times New Roman" w:hAnsi="Times New Roman"/>
          <w:sz w:val="24"/>
          <w:szCs w:val="24"/>
        </w:rPr>
        <w:t xml:space="preserve"> </w:t>
      </w:r>
      <w:r w:rsidR="007A5E31">
        <w:rPr>
          <w:rFonts w:ascii="Times New Roman" w:hAnsi="Times New Roman"/>
          <w:sz w:val="24"/>
          <w:szCs w:val="24"/>
        </w:rPr>
        <w:t>Пограничного МО</w:t>
      </w:r>
      <w:r w:rsidRPr="00EF36D8">
        <w:rPr>
          <w:rFonts w:ascii="Times New Roman" w:hAnsi="Times New Roman"/>
          <w:sz w:val="24"/>
          <w:szCs w:val="24"/>
        </w:rPr>
        <w:t xml:space="preserve">" </w:t>
      </w:r>
      <w:r w:rsidRPr="0076264A">
        <w:rPr>
          <w:rFonts w:ascii="Times New Roman" w:hAnsi="Times New Roman"/>
          <w:sz w:val="24"/>
          <w:szCs w:val="24"/>
        </w:rPr>
        <w:t>в порядке, установленном трудовым законодательством и иными нормативными правовыми актами, содержащими нормы трудового права.</w:t>
      </w:r>
      <w:r>
        <w:rPr>
          <w:rFonts w:ascii="Times New Roman" w:hAnsi="Times New Roman"/>
          <w:sz w:val="24"/>
          <w:szCs w:val="24"/>
        </w:rPr>
        <w:t xml:space="preserve"> (на основании ст.134 ТК РФ).</w:t>
      </w:r>
    </w:p>
    <w:p w:rsidR="0089467E" w:rsidRPr="003A68B8" w:rsidRDefault="0089467E" w:rsidP="006C61EF">
      <w:pPr>
        <w:spacing w:line="240" w:lineRule="auto"/>
        <w:ind w:firstLine="708"/>
        <w:contextualSpacing/>
        <w:jc w:val="both"/>
        <w:rPr>
          <w:rFonts w:ascii="Times New Roman" w:hAnsi="Times New Roman"/>
          <w:sz w:val="24"/>
          <w:szCs w:val="24"/>
        </w:rPr>
      </w:pPr>
    </w:p>
    <w:p w:rsidR="0089467E" w:rsidRPr="003A68B8" w:rsidRDefault="0089467E" w:rsidP="006C61EF">
      <w:pPr>
        <w:spacing w:line="240" w:lineRule="auto"/>
        <w:contextualSpacing/>
        <w:jc w:val="both"/>
        <w:rPr>
          <w:rFonts w:ascii="Times New Roman" w:hAnsi="Times New Roman"/>
          <w:sz w:val="24"/>
          <w:szCs w:val="24"/>
        </w:rPr>
      </w:pPr>
      <w:r w:rsidRPr="003A68B8">
        <w:rPr>
          <w:rFonts w:ascii="Times New Roman" w:hAnsi="Times New Roman"/>
          <w:sz w:val="24"/>
          <w:szCs w:val="24"/>
        </w:rPr>
        <w:tab/>
      </w:r>
    </w:p>
    <w:p w:rsidR="0089467E" w:rsidRPr="003A68B8" w:rsidRDefault="0089467E" w:rsidP="006C61EF">
      <w:pPr>
        <w:spacing w:line="240" w:lineRule="auto"/>
        <w:contextualSpacing/>
        <w:jc w:val="center"/>
        <w:rPr>
          <w:rFonts w:ascii="Times New Roman" w:hAnsi="Times New Roman"/>
          <w:b/>
          <w:sz w:val="24"/>
          <w:szCs w:val="24"/>
        </w:rPr>
      </w:pPr>
      <w:r w:rsidRPr="003A68B8">
        <w:rPr>
          <w:rFonts w:ascii="Times New Roman" w:hAnsi="Times New Roman"/>
          <w:b/>
          <w:sz w:val="24"/>
          <w:szCs w:val="24"/>
        </w:rPr>
        <w:t>6. ГАРАНТИИ И КОМПЕНСАЦИИ</w:t>
      </w:r>
    </w:p>
    <w:p w:rsidR="0089467E" w:rsidRPr="003A68B8" w:rsidRDefault="0089467E" w:rsidP="006C61EF">
      <w:pPr>
        <w:spacing w:line="240" w:lineRule="auto"/>
        <w:contextualSpacing/>
        <w:jc w:val="both"/>
        <w:rPr>
          <w:rFonts w:ascii="Times New Roman" w:hAnsi="Times New Roman"/>
          <w:b/>
          <w:sz w:val="24"/>
          <w:szCs w:val="24"/>
        </w:rPr>
      </w:pP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6.1. Помимо общих гарантий и компенсаций, работникам предоставляются гарантии и компенсации в следующих случаях:</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w:t>
      </w:r>
      <w:hyperlink r:id="rId15" w:anchor="block_1024" w:history="1">
        <w:r w:rsidRPr="003A68B8">
          <w:rPr>
            <w:rStyle w:val="a4"/>
            <w:rFonts w:ascii="Times New Roman" w:hAnsi="Times New Roman"/>
            <w:color w:val="auto"/>
            <w:sz w:val="24"/>
            <w:szCs w:val="24"/>
            <w:u w:val="none"/>
          </w:rPr>
          <w:t>при направлении в служебные командировки</w:t>
        </w:r>
      </w:hyperlink>
      <w:r w:rsidRPr="003A68B8">
        <w:rPr>
          <w:rFonts w:ascii="Times New Roman" w:hAnsi="Times New Roman"/>
          <w:sz w:val="24"/>
          <w:szCs w:val="24"/>
        </w:rPr>
        <w:t>;</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w:t>
      </w:r>
      <w:hyperlink r:id="rId16" w:anchor="block_169" w:history="1">
        <w:r w:rsidRPr="003A68B8">
          <w:rPr>
            <w:rStyle w:val="a4"/>
            <w:rFonts w:ascii="Times New Roman" w:hAnsi="Times New Roman"/>
            <w:color w:val="auto"/>
            <w:sz w:val="24"/>
            <w:szCs w:val="24"/>
            <w:u w:val="none"/>
          </w:rPr>
          <w:t>при переезде на работу в другую местность</w:t>
        </w:r>
      </w:hyperlink>
      <w:r w:rsidRPr="003A68B8">
        <w:rPr>
          <w:rFonts w:ascii="Times New Roman" w:hAnsi="Times New Roman"/>
          <w:sz w:val="24"/>
          <w:szCs w:val="24"/>
        </w:rPr>
        <w:t>;</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w:t>
      </w:r>
      <w:hyperlink r:id="rId17" w:anchor="block_1025" w:history="1">
        <w:r w:rsidRPr="003A68B8">
          <w:rPr>
            <w:rStyle w:val="a4"/>
            <w:rFonts w:ascii="Times New Roman" w:hAnsi="Times New Roman"/>
            <w:color w:val="auto"/>
            <w:sz w:val="24"/>
            <w:szCs w:val="24"/>
            <w:u w:val="none"/>
          </w:rPr>
          <w:t>при исполнении государственных или общественных обязанностей</w:t>
        </w:r>
      </w:hyperlink>
      <w:r w:rsidRPr="003A68B8">
        <w:rPr>
          <w:rFonts w:ascii="Times New Roman" w:hAnsi="Times New Roman"/>
          <w:sz w:val="24"/>
          <w:szCs w:val="24"/>
        </w:rPr>
        <w:t>;</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w:t>
      </w:r>
      <w:hyperlink r:id="rId18" w:anchor="block_1026" w:history="1">
        <w:r w:rsidRPr="003A68B8">
          <w:rPr>
            <w:rStyle w:val="a4"/>
            <w:rFonts w:ascii="Times New Roman" w:hAnsi="Times New Roman"/>
            <w:color w:val="auto"/>
            <w:sz w:val="24"/>
            <w:szCs w:val="24"/>
            <w:u w:val="none"/>
          </w:rPr>
          <w:t>при совмещении работы с получением образования</w:t>
        </w:r>
      </w:hyperlink>
      <w:r w:rsidRPr="003A68B8">
        <w:rPr>
          <w:rFonts w:ascii="Times New Roman" w:hAnsi="Times New Roman"/>
          <w:sz w:val="24"/>
          <w:szCs w:val="24"/>
        </w:rPr>
        <w:t>;</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-при вынужденном прекращении работы не по вине работника;</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-при предоставлении ежегодного оплачиваемого отпуска;</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w:t>
      </w:r>
      <w:hyperlink r:id="rId19" w:anchor="block_1027" w:history="1">
        <w:r w:rsidRPr="003A68B8">
          <w:rPr>
            <w:rStyle w:val="a4"/>
            <w:rFonts w:ascii="Times New Roman" w:hAnsi="Times New Roman"/>
            <w:color w:val="auto"/>
            <w:sz w:val="24"/>
            <w:szCs w:val="24"/>
            <w:u w:val="none"/>
          </w:rPr>
          <w:t>в некоторых случаях прекращения трудового договора</w:t>
        </w:r>
      </w:hyperlink>
      <w:r w:rsidRPr="003A68B8">
        <w:rPr>
          <w:rFonts w:ascii="Times New Roman" w:hAnsi="Times New Roman"/>
          <w:sz w:val="24"/>
          <w:szCs w:val="24"/>
        </w:rPr>
        <w:t>;</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w:t>
      </w:r>
      <w:hyperlink r:id="rId20" w:anchor="block_234" w:history="1">
        <w:r w:rsidRPr="003A68B8">
          <w:rPr>
            <w:rStyle w:val="a4"/>
            <w:rFonts w:ascii="Times New Roman" w:hAnsi="Times New Roman"/>
            <w:color w:val="auto"/>
            <w:sz w:val="24"/>
            <w:szCs w:val="24"/>
            <w:u w:val="none"/>
          </w:rPr>
          <w:t>в связи с задержкой по вине работодателя выдачи трудовой книжки при увольнении работника</w:t>
        </w:r>
      </w:hyperlink>
      <w:r w:rsidRPr="003A68B8">
        <w:rPr>
          <w:rFonts w:ascii="Times New Roman" w:hAnsi="Times New Roman"/>
          <w:sz w:val="24"/>
          <w:szCs w:val="24"/>
        </w:rPr>
        <w:t>;</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-в других случаях, предусмотренных ТК РФ и иными федеральными законами.</w:t>
      </w:r>
    </w:p>
    <w:p w:rsidR="0089467E" w:rsidRPr="003A68B8" w:rsidRDefault="0089467E" w:rsidP="006C61EF">
      <w:pPr>
        <w:spacing w:line="240" w:lineRule="auto"/>
        <w:contextualSpacing/>
        <w:jc w:val="both"/>
        <w:rPr>
          <w:rFonts w:ascii="Times New Roman" w:hAnsi="Times New Roman"/>
          <w:sz w:val="24"/>
          <w:szCs w:val="24"/>
        </w:rPr>
      </w:pPr>
      <w:r w:rsidRPr="003A68B8">
        <w:rPr>
          <w:rFonts w:ascii="Times New Roman" w:hAnsi="Times New Roman"/>
          <w:sz w:val="24"/>
          <w:szCs w:val="24"/>
        </w:rPr>
        <w:t>При предоставлении гарантий и компенсаций соответствующие выплаты производятся за счет средств работодателя. Органы и организации, в интересах которых работник исполняет государственные или общественные обязанности (присяжные заседатели, доноры, члены избирательных комиссий и другие), производят работнику выплаты в порядке и на условиях, которые предусмотрены настоящим Кодексом, другими федеральными законами и иными нормативными правовыми актами Российской Федерации. В указанных случаях работодатель освобождает работника от основной работы на период исполнения государственных или общественных обязанностей.</w:t>
      </w:r>
    </w:p>
    <w:p w:rsidR="009305FE" w:rsidRPr="001907E8" w:rsidRDefault="0089467E" w:rsidP="001907E8">
      <w:pPr>
        <w:spacing w:line="240" w:lineRule="auto"/>
        <w:contextualSpacing/>
        <w:jc w:val="both"/>
        <w:rPr>
          <w:rFonts w:ascii="Times New Roman" w:hAnsi="Times New Roman"/>
          <w:sz w:val="24"/>
          <w:szCs w:val="24"/>
        </w:rPr>
      </w:pPr>
      <w:r w:rsidRPr="003A68B8">
        <w:rPr>
          <w:rFonts w:ascii="Times New Roman" w:hAnsi="Times New Roman"/>
          <w:sz w:val="24"/>
          <w:szCs w:val="24"/>
        </w:rPr>
        <w:tab/>
        <w:t>6.2. Общий порядок гарантий и компенсаций устанавливается с соответствии с Разделом 7 ТК РФ.</w:t>
      </w:r>
    </w:p>
    <w:p w:rsidR="009305FE" w:rsidRDefault="009305FE" w:rsidP="006C61EF">
      <w:pPr>
        <w:spacing w:line="240" w:lineRule="auto"/>
        <w:contextualSpacing/>
        <w:jc w:val="center"/>
        <w:rPr>
          <w:rFonts w:ascii="Times New Roman" w:hAnsi="Times New Roman"/>
          <w:b/>
          <w:sz w:val="24"/>
          <w:szCs w:val="24"/>
        </w:rPr>
      </w:pPr>
    </w:p>
    <w:p w:rsidR="0089467E" w:rsidRPr="003A68B8" w:rsidRDefault="0089467E" w:rsidP="00B45905">
      <w:pPr>
        <w:spacing w:line="240" w:lineRule="auto"/>
        <w:contextualSpacing/>
        <w:jc w:val="center"/>
        <w:rPr>
          <w:rFonts w:ascii="Times New Roman" w:hAnsi="Times New Roman"/>
          <w:b/>
          <w:sz w:val="24"/>
          <w:szCs w:val="24"/>
        </w:rPr>
      </w:pPr>
      <w:r w:rsidRPr="003A68B8">
        <w:rPr>
          <w:rFonts w:ascii="Times New Roman" w:hAnsi="Times New Roman"/>
          <w:b/>
          <w:sz w:val="24"/>
          <w:szCs w:val="24"/>
        </w:rPr>
        <w:t>7. ОХРАНА ТРУДА</w:t>
      </w:r>
    </w:p>
    <w:p w:rsidR="0089467E" w:rsidRPr="003A68B8" w:rsidRDefault="0089467E" w:rsidP="006C61EF">
      <w:pPr>
        <w:spacing w:line="240" w:lineRule="auto"/>
        <w:contextualSpacing/>
        <w:jc w:val="both"/>
        <w:rPr>
          <w:rFonts w:ascii="Times New Roman" w:hAnsi="Times New Roman"/>
          <w:b/>
          <w:sz w:val="24"/>
          <w:szCs w:val="24"/>
        </w:rPr>
      </w:pP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7.1. Согласно ст.212 ТК РФ обязанности по обеспечению безопасных условий и охраны труда возлагаются на работодателя.</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Работодатель обязан обеспечить:</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-безопасность работников при эксплуатации зданий, сооружений, оборудования, осуществлении технологических процессов, а также применяемых в производстве инструментов, сырья и материалов;</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-создание и функционирование системы управления охраной труда;</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-применение прошедших обязательную сертификацию или декларирование соответствия в установленном законодательством Российской Федерации о техническом регулировании порядке средств индивидуальной и коллективной защиты работников;</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-соответствующие требованиям охраны труда условия труда на каждом рабочем месте;</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-режим труда и отдыха работников в соответствии с трудовым законодательством и иными нормативными правовыми актами, содержащими нормы трудового права;</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-приобретение и выдачу за счет собственных средств специальной одежды, специальной обуви и других средств индивидуальной защиты, смывающих и обезвреживающих средств, прошедших обязательную сертификацию или декларирование соответствия в установленном законодательством Российской Федерации о техническом регулировании порядке, в соответствии с установленными нормами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i/>
          <w:iCs/>
          <w:sz w:val="24"/>
          <w:szCs w:val="24"/>
        </w:rPr>
        <w:t>-</w:t>
      </w:r>
      <w:r w:rsidRPr="003A68B8">
        <w:rPr>
          <w:rFonts w:ascii="Times New Roman" w:hAnsi="Times New Roman"/>
          <w:sz w:val="24"/>
          <w:szCs w:val="24"/>
        </w:rPr>
        <w:t>обучение безопасным методам и приемам выполнения работ и оказанию первой помощи пострадавшим на производстве, проведение инструктажа по охране труда, стажировки на рабочем месте и проверки знания требований охраны труда;</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-недопущение к работе лиц, не прошедших в установленном порядке обучение и инструктаж по охране труда, стажировку и проверку знаний требований охраны труда;</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-организацию контроля за состоянием условий труда на рабочих местах, а также за правильностью применения работниками средств индивидуальной и коллективной защиты;</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-проведение специальной оценки условий труда в соответствии с </w:t>
      </w:r>
      <w:hyperlink r:id="rId21" w:history="1">
        <w:r w:rsidRPr="003A68B8">
          <w:rPr>
            <w:rStyle w:val="a4"/>
            <w:rFonts w:ascii="Times New Roman" w:hAnsi="Times New Roman"/>
            <w:color w:val="auto"/>
            <w:sz w:val="24"/>
            <w:szCs w:val="24"/>
            <w:u w:val="none"/>
          </w:rPr>
          <w:t>законодательством</w:t>
        </w:r>
      </w:hyperlink>
      <w:r w:rsidRPr="003A68B8">
        <w:rPr>
          <w:rFonts w:ascii="Times New Roman" w:hAnsi="Times New Roman"/>
          <w:sz w:val="24"/>
          <w:szCs w:val="24"/>
        </w:rPr>
        <w:t> о специальной оценке условий труда;</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-в случаях, предусмотренных трудовым законодательством и иными нормативными правовыми актами, содержащими нормы трудового права, организовывать проведение за счет собственных средств обязательных предварительных (при поступлении на работу) и периодических (в течение трудовой деятельности) медицинских осмотров, других обязательных медицинских осмотров, обязательных психиатрических освидетельствований работников, внеочередных медицинских осмотров, обязательных психиатрических освидетельствований работников по их просьбам в соответствии с медицинскими рекомендациями с сохранением за ними места работы (должности) и среднего заработка на время прохождения указанных медицинских осмотров, обязательных психиатрических освидетельствований;</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-недопущение работников к исполнению ими трудовых обязанностей без прохождения обязательных медицинских осмотров, обязательных психиатрических освидетельствований, а также в случае медицинских противопоказаний;</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-информирование работников об условиях и охране труда на рабочих местах, о риске повреждения здоровья, предоставляемых им гарантиях, полагающихся им компенсациях и средствах индивидуальной защиты;</w:t>
      </w:r>
    </w:p>
    <w:p w:rsidR="0089467E" w:rsidRPr="003A68B8" w:rsidRDefault="0089467E" w:rsidP="001907E8">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-предоставление федеральным органам исполнительной власти, осуществляющим функции по выработке государственной политики и нормативно-правовому регулированию в сфере труда, федеральному органу исполнительной власти, уполномоченному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другим федеральным органам исполнительной власти, осуществляющим государственный контроль (надзор) в установленной сфере деятельности, органам исполнительной власти субъектов Российской Федерации в области охраны труда, органам профсоюзного контроля за соблюдением трудового законодательства и иных актов, содержащих нормы трудового права, информации и документов, необходимых для осуществления ими своих полномочий;</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-принятие мер по предотвращению аварийных ситуаций, сохранению жизни и здоровья работников при возникновении таких ситуаций, в том числе по оказанию пострадавшим первой помощи;</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-расследование и учет в установленном ТК РФ, другими федеральными законами и иными нормативными правовыми актами Российской Федерации порядке несчастных случаев на производстве и профессиональных заболеваний;</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-санитарно-бытовое обслуживание и медицинское обеспечение работников в соответствии с </w:t>
      </w:r>
      <w:hyperlink r:id="rId22" w:anchor="block_223" w:history="1">
        <w:r w:rsidRPr="003A68B8">
          <w:rPr>
            <w:rStyle w:val="a4"/>
            <w:rFonts w:ascii="Times New Roman" w:hAnsi="Times New Roman"/>
            <w:color w:val="auto"/>
            <w:sz w:val="24"/>
            <w:szCs w:val="24"/>
            <w:u w:val="none"/>
          </w:rPr>
          <w:t>требованиями</w:t>
        </w:r>
      </w:hyperlink>
      <w:r w:rsidRPr="003A68B8">
        <w:rPr>
          <w:rFonts w:ascii="Times New Roman" w:hAnsi="Times New Roman"/>
          <w:sz w:val="24"/>
          <w:szCs w:val="24"/>
        </w:rPr>
        <w:t> охраны труда, а также доставку работников, заболевших на рабочем месте, в медицинскую организацию в случае необходимости оказания им неотложной медицинской помощи;</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-беспрепятственный допуск должностных лиц федерального органа исполнительной власти, уполномоченного на осуществление федерального государственного надзора за соблюдением </w:t>
      </w:r>
      <w:hyperlink r:id="rId23" w:anchor="block_5" w:history="1">
        <w:r w:rsidRPr="003A68B8">
          <w:rPr>
            <w:rStyle w:val="a4"/>
            <w:rFonts w:ascii="Times New Roman" w:hAnsi="Times New Roman"/>
            <w:color w:val="auto"/>
            <w:sz w:val="24"/>
            <w:szCs w:val="24"/>
            <w:u w:val="none"/>
          </w:rPr>
          <w:t>трудового законодательства</w:t>
        </w:r>
      </w:hyperlink>
      <w:r w:rsidRPr="003A68B8">
        <w:rPr>
          <w:rFonts w:ascii="Times New Roman" w:hAnsi="Times New Roman"/>
          <w:sz w:val="24"/>
          <w:szCs w:val="24"/>
        </w:rPr>
        <w:t>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органов исполнительной власти субъектов Российской Федерации в области охраны труда, органов Фонда социального страхования Российской Федерации, а также представителей органов общественного контроля в целях проведения проверок условий и охраны труда и расследования несчастных случаев на производстве и профессиональных заболеваний;</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-выполнение предписаний должностных лиц федерального органа исполнительной власти, уполномоченного на осуществление федерального государственного надзора за соблюдением </w:t>
      </w:r>
      <w:hyperlink r:id="rId24" w:anchor="block_5" w:history="1">
        <w:r w:rsidRPr="003A68B8">
          <w:rPr>
            <w:rStyle w:val="a4"/>
            <w:rFonts w:ascii="Times New Roman" w:hAnsi="Times New Roman"/>
            <w:color w:val="auto"/>
            <w:sz w:val="24"/>
            <w:szCs w:val="24"/>
            <w:u w:val="none"/>
          </w:rPr>
          <w:t>трудового законодательства</w:t>
        </w:r>
      </w:hyperlink>
      <w:r w:rsidRPr="003A68B8">
        <w:rPr>
          <w:rFonts w:ascii="Times New Roman" w:hAnsi="Times New Roman"/>
          <w:sz w:val="24"/>
          <w:szCs w:val="24"/>
        </w:rPr>
        <w:t>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и рассмотрение представлений органов общественного контроля в установленные настоящим Кодексом, иными федеральными законами сроки;</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-обязательное социальное страхование работников от несчастных случаев на производстве и профессиональных заболеваний;</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-ознакомление работников с требованиями охраны труда;</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-разработку и утверждение правил и инструкций по охране труда для работников с учетом мне</w:t>
      </w:r>
      <w:r>
        <w:rPr>
          <w:rFonts w:ascii="Times New Roman" w:hAnsi="Times New Roman"/>
          <w:sz w:val="24"/>
          <w:szCs w:val="24"/>
        </w:rPr>
        <w:t xml:space="preserve">ния выборного органа </w:t>
      </w:r>
      <w:r w:rsidRPr="003A68B8">
        <w:rPr>
          <w:rFonts w:ascii="Times New Roman" w:hAnsi="Times New Roman"/>
          <w:sz w:val="24"/>
          <w:szCs w:val="24"/>
        </w:rPr>
        <w:t xml:space="preserve"> уполномоченного работниками органа</w:t>
      </w:r>
      <w:r w:rsidR="00A82186">
        <w:rPr>
          <w:rFonts w:ascii="Times New Roman" w:hAnsi="Times New Roman"/>
          <w:sz w:val="24"/>
          <w:szCs w:val="24"/>
        </w:rPr>
        <w:t xml:space="preserve"> (</w:t>
      </w:r>
      <w:r>
        <w:rPr>
          <w:rFonts w:ascii="Times New Roman" w:hAnsi="Times New Roman"/>
          <w:sz w:val="24"/>
          <w:szCs w:val="24"/>
        </w:rPr>
        <w:t>Общее собрание)</w:t>
      </w:r>
      <w:r w:rsidRPr="003A68B8">
        <w:rPr>
          <w:rFonts w:ascii="Times New Roman" w:hAnsi="Times New Roman"/>
          <w:sz w:val="24"/>
          <w:szCs w:val="24"/>
        </w:rPr>
        <w:t xml:space="preserve"> в порядке, установленном </w:t>
      </w:r>
      <w:hyperlink r:id="rId25" w:anchor="block_372" w:history="1">
        <w:r w:rsidRPr="003A68B8">
          <w:rPr>
            <w:rStyle w:val="a4"/>
            <w:rFonts w:ascii="Times New Roman" w:hAnsi="Times New Roman"/>
            <w:color w:val="auto"/>
            <w:sz w:val="24"/>
            <w:szCs w:val="24"/>
            <w:u w:val="none"/>
          </w:rPr>
          <w:t>статьей 372</w:t>
        </w:r>
      </w:hyperlink>
      <w:r w:rsidRPr="003A68B8">
        <w:rPr>
          <w:rFonts w:ascii="Times New Roman" w:hAnsi="Times New Roman"/>
          <w:sz w:val="24"/>
          <w:szCs w:val="24"/>
        </w:rPr>
        <w:t> ТК РФ для принятия локальных нормативных актов.</w:t>
      </w:r>
    </w:p>
    <w:p w:rsidR="0089467E" w:rsidRPr="003A68B8" w:rsidRDefault="00FB22B3" w:rsidP="006C61EF">
      <w:pPr>
        <w:spacing w:line="240" w:lineRule="auto"/>
        <w:ind w:firstLine="708"/>
        <w:contextualSpacing/>
        <w:jc w:val="both"/>
        <w:rPr>
          <w:rFonts w:ascii="Times New Roman" w:hAnsi="Times New Roman"/>
          <w:sz w:val="24"/>
          <w:szCs w:val="24"/>
        </w:rPr>
      </w:pPr>
      <w:r>
        <w:rPr>
          <w:rFonts w:ascii="Times New Roman" w:hAnsi="Times New Roman"/>
          <w:sz w:val="24"/>
          <w:szCs w:val="24"/>
        </w:rPr>
        <w:t xml:space="preserve">7.2. Статьей </w:t>
      </w:r>
      <w:r w:rsidRPr="00F96D65">
        <w:rPr>
          <w:rFonts w:ascii="Times New Roman" w:hAnsi="Times New Roman"/>
          <w:sz w:val="24"/>
          <w:szCs w:val="24"/>
        </w:rPr>
        <w:t>215</w:t>
      </w:r>
      <w:r w:rsidR="0089467E" w:rsidRPr="003A68B8">
        <w:rPr>
          <w:rFonts w:ascii="Times New Roman" w:hAnsi="Times New Roman"/>
          <w:sz w:val="24"/>
          <w:szCs w:val="24"/>
        </w:rPr>
        <w:t xml:space="preserve"> ТК РФ установлены следующие обязанности работника в обл</w:t>
      </w:r>
      <w:r w:rsidR="007A5E31">
        <w:rPr>
          <w:rFonts w:ascii="Times New Roman" w:hAnsi="Times New Roman"/>
          <w:sz w:val="24"/>
          <w:szCs w:val="24"/>
        </w:rPr>
        <w:t xml:space="preserve">асти охраны </w:t>
      </w:r>
      <w:r w:rsidR="0089467E" w:rsidRPr="003A68B8">
        <w:rPr>
          <w:rFonts w:ascii="Times New Roman" w:hAnsi="Times New Roman"/>
          <w:sz w:val="24"/>
          <w:szCs w:val="24"/>
        </w:rPr>
        <w:t xml:space="preserve">труда: </w:t>
      </w:r>
    </w:p>
    <w:p w:rsidR="00A07042" w:rsidRPr="00A07042" w:rsidRDefault="001A4945" w:rsidP="00A07042">
      <w:pPr>
        <w:spacing w:after="0" w:line="240" w:lineRule="auto"/>
        <w:rPr>
          <w:rFonts w:ascii="Times New Roman" w:hAnsi="Times New Roman"/>
          <w:sz w:val="24"/>
          <w:szCs w:val="24"/>
        </w:rPr>
      </w:pPr>
      <w:r>
        <w:rPr>
          <w:rFonts w:ascii="Times New Roman" w:hAnsi="Times New Roman"/>
          <w:sz w:val="24"/>
          <w:szCs w:val="24"/>
        </w:rPr>
        <w:t xml:space="preserve">           </w:t>
      </w:r>
      <w:r w:rsidR="00A07042" w:rsidRPr="00A07042">
        <w:rPr>
          <w:rFonts w:ascii="Times New Roman" w:hAnsi="Times New Roman"/>
          <w:sz w:val="24"/>
          <w:szCs w:val="24"/>
        </w:rPr>
        <w:t>- правильно использовать производственное оборудование, инструменты, сырье и материалы, применять технологию;</w:t>
      </w:r>
    </w:p>
    <w:p w:rsidR="00A07042" w:rsidRPr="00A07042" w:rsidRDefault="001A4945" w:rsidP="00A07042">
      <w:pPr>
        <w:spacing w:after="0" w:line="240" w:lineRule="auto"/>
        <w:rPr>
          <w:rFonts w:ascii="Times New Roman" w:hAnsi="Times New Roman"/>
          <w:sz w:val="24"/>
          <w:szCs w:val="24"/>
        </w:rPr>
      </w:pPr>
      <w:r>
        <w:rPr>
          <w:rFonts w:ascii="Times New Roman" w:hAnsi="Times New Roman"/>
          <w:sz w:val="24"/>
          <w:szCs w:val="24"/>
        </w:rPr>
        <w:t xml:space="preserve">           </w:t>
      </w:r>
      <w:r w:rsidR="00A07042" w:rsidRPr="00A07042">
        <w:rPr>
          <w:rFonts w:ascii="Times New Roman" w:hAnsi="Times New Roman"/>
          <w:sz w:val="24"/>
          <w:szCs w:val="24"/>
        </w:rPr>
        <w:t>- следить за исправностью используемых оборудования и инструментов в пределах выполнения своей трудовой функции;</w:t>
      </w:r>
    </w:p>
    <w:p w:rsidR="00A07042" w:rsidRPr="00A07042" w:rsidRDefault="001A4945" w:rsidP="00A07042">
      <w:pPr>
        <w:spacing w:after="0" w:line="240" w:lineRule="auto"/>
        <w:rPr>
          <w:rFonts w:ascii="Times New Roman" w:hAnsi="Times New Roman"/>
          <w:sz w:val="24"/>
          <w:szCs w:val="24"/>
        </w:rPr>
      </w:pPr>
      <w:r>
        <w:rPr>
          <w:rFonts w:ascii="Times New Roman" w:hAnsi="Times New Roman"/>
          <w:sz w:val="24"/>
          <w:szCs w:val="24"/>
        </w:rPr>
        <w:t xml:space="preserve">           </w:t>
      </w:r>
      <w:r w:rsidR="00A07042" w:rsidRPr="00A07042">
        <w:rPr>
          <w:rFonts w:ascii="Times New Roman" w:hAnsi="Times New Roman"/>
          <w:sz w:val="24"/>
          <w:szCs w:val="24"/>
        </w:rPr>
        <w:t>- использовать и правильно применять средства индивидуальной и коллективной защиты;</w:t>
      </w:r>
    </w:p>
    <w:p w:rsidR="00A07042" w:rsidRPr="00A07042" w:rsidRDefault="001A4945" w:rsidP="00A07042">
      <w:pPr>
        <w:spacing w:after="0" w:line="240" w:lineRule="auto"/>
        <w:rPr>
          <w:rFonts w:ascii="Times New Roman" w:hAnsi="Times New Roman"/>
          <w:sz w:val="24"/>
          <w:szCs w:val="24"/>
        </w:rPr>
      </w:pPr>
      <w:r>
        <w:rPr>
          <w:rFonts w:ascii="Times New Roman" w:hAnsi="Times New Roman"/>
          <w:sz w:val="24"/>
          <w:szCs w:val="24"/>
        </w:rPr>
        <w:t xml:space="preserve">           </w:t>
      </w:r>
      <w:r w:rsidR="00A07042" w:rsidRPr="00A07042">
        <w:rPr>
          <w:rFonts w:ascii="Times New Roman" w:hAnsi="Times New Roman"/>
          <w:sz w:val="24"/>
          <w:szCs w:val="24"/>
        </w:rPr>
        <w:t>- проходить в установленном </w:t>
      </w:r>
      <w:hyperlink r:id="rId26" w:anchor="dst100019" w:history="1">
        <w:r w:rsidR="00A07042" w:rsidRPr="00A07042">
          <w:rPr>
            <w:rFonts w:ascii="Times New Roman" w:hAnsi="Times New Roman"/>
            <w:sz w:val="24"/>
            <w:szCs w:val="24"/>
          </w:rPr>
          <w:t>порядке</w:t>
        </w:r>
      </w:hyperlink>
      <w:r w:rsidR="00A07042" w:rsidRPr="00A07042">
        <w:rPr>
          <w:rFonts w:ascii="Times New Roman" w:hAnsi="Times New Roman"/>
          <w:sz w:val="24"/>
          <w:szCs w:val="24"/>
        </w:rPr>
        <w:t> обучение по охране труда, в том числе обучение безопасным методам и приемам выполнения работ, обучение по оказанию первой помощи пострадавшим на производстве, обучение по использованию (применению) средств индивидуальной защиты, инструктаж по охране труда, стажировку на рабочем месте (для определенных категорий работников) и проверку знания требований охраны труда;</w:t>
      </w:r>
    </w:p>
    <w:p w:rsidR="00A07042" w:rsidRPr="00A07042" w:rsidRDefault="001A4945" w:rsidP="00A07042">
      <w:pPr>
        <w:spacing w:after="0" w:line="240" w:lineRule="auto"/>
        <w:rPr>
          <w:rFonts w:ascii="Times New Roman" w:hAnsi="Times New Roman"/>
          <w:sz w:val="24"/>
          <w:szCs w:val="24"/>
        </w:rPr>
      </w:pPr>
      <w:r>
        <w:rPr>
          <w:rFonts w:ascii="Times New Roman" w:hAnsi="Times New Roman"/>
          <w:sz w:val="24"/>
          <w:szCs w:val="24"/>
        </w:rPr>
        <w:t xml:space="preserve">          </w:t>
      </w:r>
      <w:r w:rsidR="00A07042" w:rsidRPr="00A07042">
        <w:rPr>
          <w:rFonts w:ascii="Times New Roman" w:hAnsi="Times New Roman"/>
          <w:sz w:val="24"/>
          <w:szCs w:val="24"/>
        </w:rPr>
        <w:t>- незамедлительно поставить в известность своего непосредственного руководителя о выявленных неисправностях используемых оборудования и инструментов, нарушениях применяемой технологии, несоответствии используемых сырья и материалов, приостановить работу до их устранения;</w:t>
      </w:r>
    </w:p>
    <w:p w:rsidR="00A07042" w:rsidRPr="00A07042" w:rsidRDefault="001A4945" w:rsidP="00A07042">
      <w:pPr>
        <w:spacing w:after="0" w:line="240" w:lineRule="auto"/>
        <w:rPr>
          <w:rFonts w:ascii="Times New Roman" w:hAnsi="Times New Roman"/>
          <w:sz w:val="24"/>
          <w:szCs w:val="24"/>
        </w:rPr>
      </w:pPr>
      <w:r>
        <w:rPr>
          <w:rFonts w:ascii="Times New Roman" w:hAnsi="Times New Roman"/>
          <w:sz w:val="24"/>
          <w:szCs w:val="24"/>
        </w:rPr>
        <w:t xml:space="preserve">          </w:t>
      </w:r>
      <w:r w:rsidR="00A07042" w:rsidRPr="00A07042">
        <w:rPr>
          <w:rFonts w:ascii="Times New Roman" w:hAnsi="Times New Roman"/>
          <w:sz w:val="24"/>
          <w:szCs w:val="24"/>
        </w:rPr>
        <w:t>- немедленно извещать своего непосредственного или вышестоящего руководителя о любой известной ему ситуации, угрожающей жизни и здоровью людей, о нарушении работниками и другими лицами, участвующими в производственной деятельности работодателя, требований охраны труда, о каждом известном ему несчастном случае, происшедшем на производстве, или об ухудшении состояния своего здоровья, в том числе о проявлении признаков профессионального заболевания, острого отравления;</w:t>
      </w:r>
    </w:p>
    <w:p w:rsidR="00A07042" w:rsidRDefault="001A4945" w:rsidP="00A07042">
      <w:pPr>
        <w:spacing w:after="0" w:line="240" w:lineRule="auto"/>
        <w:rPr>
          <w:rFonts w:ascii="Times New Roman" w:hAnsi="Times New Roman"/>
          <w:sz w:val="24"/>
          <w:szCs w:val="24"/>
        </w:rPr>
      </w:pPr>
      <w:r>
        <w:rPr>
          <w:rFonts w:ascii="Times New Roman" w:hAnsi="Times New Roman"/>
          <w:sz w:val="24"/>
          <w:szCs w:val="24"/>
        </w:rPr>
        <w:t xml:space="preserve">         - </w:t>
      </w:r>
      <w:r w:rsidR="00A07042" w:rsidRPr="00A07042">
        <w:rPr>
          <w:rFonts w:ascii="Times New Roman" w:hAnsi="Times New Roman"/>
          <w:sz w:val="24"/>
          <w:szCs w:val="24"/>
        </w:rPr>
        <w:t>в случаях, предусмотренных трудовым </w:t>
      </w:r>
      <w:hyperlink r:id="rId27" w:anchor="dst2754" w:history="1">
        <w:r w:rsidR="00A07042" w:rsidRPr="00A07042">
          <w:rPr>
            <w:rFonts w:ascii="Times New Roman" w:hAnsi="Times New Roman"/>
            <w:sz w:val="24"/>
            <w:szCs w:val="24"/>
          </w:rPr>
          <w:t>законодательством</w:t>
        </w:r>
      </w:hyperlink>
      <w:r w:rsidR="00A07042" w:rsidRPr="00A07042">
        <w:rPr>
          <w:rFonts w:ascii="Times New Roman" w:hAnsi="Times New Roman"/>
          <w:sz w:val="24"/>
          <w:szCs w:val="24"/>
        </w:rPr>
        <w:t> и иными нормативными правовыми актами, содержащими нормы трудового права, проходить обязательные предварительные (при поступлении на работу) и периодические (в течение трудовой деятельности) медицинские осмотры, другие обязательные медицинские осмотры и обязательные психиатрические освидетельствования, а также внеочередные медицинские осмотры по направлению работодателя, и (или) в соответствии с нормативными правовыми актами, и (или) медицинскими рекомендациями.</w:t>
      </w:r>
    </w:p>
    <w:p w:rsidR="001A4945" w:rsidRPr="00A07042" w:rsidRDefault="001A4945" w:rsidP="00A07042">
      <w:pPr>
        <w:spacing w:after="0" w:line="240" w:lineRule="auto"/>
        <w:rPr>
          <w:rFonts w:ascii="Times New Roman" w:hAnsi="Times New Roman"/>
          <w:sz w:val="24"/>
          <w:szCs w:val="24"/>
        </w:rPr>
      </w:pP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7.3. О</w:t>
      </w:r>
      <w:r w:rsidR="00EB542E">
        <w:rPr>
          <w:rFonts w:ascii="Times New Roman" w:hAnsi="Times New Roman"/>
          <w:sz w:val="24"/>
          <w:szCs w:val="24"/>
        </w:rPr>
        <w:t xml:space="preserve">бязанности профсоюзного комитета </w:t>
      </w:r>
      <w:r w:rsidRPr="003A68B8">
        <w:rPr>
          <w:rFonts w:ascii="Times New Roman" w:hAnsi="Times New Roman"/>
          <w:sz w:val="24"/>
          <w:szCs w:val="24"/>
        </w:rPr>
        <w:t>в области охраны труда:</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представлять интересы пострадавших работников при расследовании несчастных случаев на производстве и профзаболеваний, интересы работников по вопросам условий и охраны труда, безопасности на производстве;</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контролировать расходование средств на охрану труда, социальную защиту и оздоровление работников и членов их семей;</w:t>
      </w:r>
    </w:p>
    <w:p w:rsidR="0089467E" w:rsidRPr="003A68B8" w:rsidRDefault="00EB542E" w:rsidP="006C61EF">
      <w:pPr>
        <w:spacing w:line="240" w:lineRule="auto"/>
        <w:ind w:firstLine="708"/>
        <w:contextualSpacing/>
        <w:jc w:val="both"/>
        <w:rPr>
          <w:rFonts w:ascii="Times New Roman" w:hAnsi="Times New Roman"/>
          <w:sz w:val="24"/>
          <w:szCs w:val="24"/>
        </w:rPr>
      </w:pPr>
      <w:r>
        <w:rPr>
          <w:rFonts w:ascii="Times New Roman" w:hAnsi="Times New Roman"/>
          <w:sz w:val="24"/>
          <w:szCs w:val="24"/>
        </w:rPr>
        <w:t>- осуществлять профсоюзный</w:t>
      </w:r>
      <w:r w:rsidR="0089467E">
        <w:rPr>
          <w:rFonts w:ascii="Times New Roman" w:hAnsi="Times New Roman"/>
          <w:sz w:val="24"/>
          <w:szCs w:val="24"/>
        </w:rPr>
        <w:t xml:space="preserve"> контроль </w:t>
      </w:r>
      <w:r w:rsidR="0089467E" w:rsidRPr="003A68B8">
        <w:rPr>
          <w:rFonts w:ascii="Times New Roman" w:hAnsi="Times New Roman"/>
          <w:sz w:val="24"/>
          <w:szCs w:val="24"/>
        </w:rPr>
        <w:t xml:space="preserve"> и участвовать в работе комиссий, проводящих комплексные обследования в структурных подразделениях по вопросам промышленной безопасности и охраны труда;</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контролировать исполнение законодательства при возмещении вреда работникам, получившим профессиональное заболевание или пострадавшим от несчастных случаев на производстве;</w:t>
      </w:r>
    </w:p>
    <w:p w:rsidR="009305FE" w:rsidRDefault="009305FE" w:rsidP="009305FE">
      <w:pPr>
        <w:spacing w:line="240" w:lineRule="auto"/>
        <w:contextualSpacing/>
        <w:rPr>
          <w:rFonts w:ascii="Times New Roman" w:hAnsi="Times New Roman"/>
          <w:b/>
          <w:sz w:val="24"/>
          <w:szCs w:val="24"/>
        </w:rPr>
      </w:pPr>
    </w:p>
    <w:p w:rsidR="00665681" w:rsidRDefault="00665681" w:rsidP="00700988">
      <w:pPr>
        <w:spacing w:line="240" w:lineRule="auto"/>
        <w:ind w:firstLine="708"/>
        <w:contextualSpacing/>
        <w:jc w:val="center"/>
        <w:rPr>
          <w:rFonts w:ascii="Times New Roman" w:hAnsi="Times New Roman"/>
          <w:b/>
          <w:sz w:val="24"/>
          <w:szCs w:val="24"/>
        </w:rPr>
      </w:pPr>
    </w:p>
    <w:p w:rsidR="00700988" w:rsidRPr="003A68B8" w:rsidRDefault="00700988" w:rsidP="00700988">
      <w:pPr>
        <w:spacing w:line="240" w:lineRule="auto"/>
        <w:ind w:firstLine="708"/>
        <w:contextualSpacing/>
        <w:jc w:val="center"/>
        <w:rPr>
          <w:rFonts w:ascii="Times New Roman" w:hAnsi="Times New Roman"/>
          <w:b/>
          <w:sz w:val="24"/>
          <w:szCs w:val="24"/>
        </w:rPr>
      </w:pPr>
      <w:r w:rsidRPr="003A68B8">
        <w:rPr>
          <w:rFonts w:ascii="Times New Roman" w:hAnsi="Times New Roman"/>
          <w:b/>
          <w:sz w:val="24"/>
          <w:szCs w:val="24"/>
        </w:rPr>
        <w:t>8. ГАРАНТИИ ПРОФСОЮЗНОЙ ДЕЯТЕЛЬНОСТИ</w:t>
      </w:r>
    </w:p>
    <w:p w:rsidR="00700988" w:rsidRPr="003A68B8" w:rsidRDefault="00700988" w:rsidP="00700988">
      <w:pPr>
        <w:spacing w:line="240" w:lineRule="auto"/>
        <w:ind w:firstLine="708"/>
        <w:contextualSpacing/>
        <w:jc w:val="both"/>
        <w:rPr>
          <w:rFonts w:ascii="Times New Roman" w:hAnsi="Times New Roman"/>
          <w:b/>
          <w:sz w:val="24"/>
          <w:szCs w:val="24"/>
        </w:rPr>
      </w:pPr>
    </w:p>
    <w:p w:rsidR="00700988" w:rsidRPr="003A68B8" w:rsidRDefault="00700988" w:rsidP="00700988">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8.1. Согласно ст.370 ТК РФ профессиональные союзы имеют право на осуществление контроля за соблюдением работодателями и их представителями тр</w:t>
      </w:r>
      <w:r>
        <w:rPr>
          <w:rFonts w:ascii="Times New Roman" w:hAnsi="Times New Roman"/>
          <w:sz w:val="24"/>
          <w:szCs w:val="24"/>
        </w:rPr>
        <w:t xml:space="preserve">удового законодательства и иных </w:t>
      </w:r>
      <w:r w:rsidRPr="003A68B8">
        <w:rPr>
          <w:rFonts w:ascii="Times New Roman" w:hAnsi="Times New Roman"/>
          <w:sz w:val="24"/>
          <w:szCs w:val="24"/>
        </w:rPr>
        <w:t>нормативных правовых актов, содержащих нормы трудового права, выполнением ими условий коллективных договоров, соглашений.</w:t>
      </w:r>
      <w:r w:rsidRPr="003A68B8">
        <w:rPr>
          <w:rFonts w:ascii="Times New Roman" w:hAnsi="Times New Roman"/>
          <w:sz w:val="24"/>
          <w:szCs w:val="24"/>
        </w:rPr>
        <w:br/>
      </w:r>
      <w:r w:rsidRPr="003A68B8">
        <w:rPr>
          <w:rFonts w:ascii="Times New Roman" w:hAnsi="Times New Roman"/>
          <w:sz w:val="24"/>
          <w:szCs w:val="24"/>
        </w:rPr>
        <w:tab/>
        <w:t>8.2. Увольнение по инициативе работодателя в соответствии с </w:t>
      </w:r>
      <w:hyperlink r:id="rId28" w:anchor="block_812" w:history="1">
        <w:r w:rsidRPr="003A68B8">
          <w:rPr>
            <w:rStyle w:val="a4"/>
            <w:rFonts w:ascii="Times New Roman" w:hAnsi="Times New Roman"/>
            <w:color w:val="auto"/>
            <w:sz w:val="24"/>
            <w:szCs w:val="24"/>
            <w:u w:val="none"/>
          </w:rPr>
          <w:t>п.п. 2</w:t>
        </w:r>
      </w:hyperlink>
      <w:r w:rsidRPr="003A68B8">
        <w:rPr>
          <w:rFonts w:ascii="Times New Roman" w:hAnsi="Times New Roman"/>
          <w:sz w:val="24"/>
          <w:szCs w:val="24"/>
        </w:rPr>
        <w:t>, </w:t>
      </w:r>
      <w:hyperlink r:id="rId29" w:anchor="block_8013" w:history="1">
        <w:r w:rsidRPr="003A68B8">
          <w:rPr>
            <w:rStyle w:val="a4"/>
            <w:rFonts w:ascii="Times New Roman" w:hAnsi="Times New Roman"/>
            <w:color w:val="auto"/>
            <w:sz w:val="24"/>
            <w:szCs w:val="24"/>
            <w:u w:val="none"/>
          </w:rPr>
          <w:t>3</w:t>
        </w:r>
      </w:hyperlink>
      <w:r w:rsidRPr="003A68B8">
        <w:rPr>
          <w:rFonts w:ascii="Times New Roman" w:hAnsi="Times New Roman"/>
          <w:sz w:val="24"/>
          <w:szCs w:val="24"/>
        </w:rPr>
        <w:t xml:space="preserve">, </w:t>
      </w:r>
      <w:hyperlink r:id="rId30" w:anchor="block_815" w:history="1">
        <w:r w:rsidRPr="003A68B8">
          <w:rPr>
            <w:rStyle w:val="a4"/>
            <w:rFonts w:ascii="Times New Roman" w:hAnsi="Times New Roman"/>
            <w:color w:val="auto"/>
            <w:sz w:val="24"/>
            <w:szCs w:val="24"/>
            <w:u w:val="none"/>
          </w:rPr>
          <w:t>5 ч.1ст.81</w:t>
        </w:r>
      </w:hyperlink>
      <w:r w:rsidRPr="003A68B8">
        <w:rPr>
          <w:rFonts w:ascii="Times New Roman" w:hAnsi="Times New Roman"/>
          <w:sz w:val="24"/>
          <w:szCs w:val="24"/>
        </w:rPr>
        <w:t> ТК РФ руководителей (их заместителей) выборных коллегиальных органов первичных профсоюзных организаций, выборных коллегиальных органов профсоюзных организаций структурных подразделений организаций (не ниже цеховых и приравненных к ним), не освобожденных от основной работы, допускается помимо общего порядка увольнения только с предварительного согласия соответствующего вышестоящего выборного профсоюзного органа.</w:t>
      </w:r>
    </w:p>
    <w:p w:rsidR="00700988" w:rsidRPr="003A68B8" w:rsidRDefault="00700988" w:rsidP="00700988">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При отсутствии вышестоящего выборного профсоюзного органа увольнение указанных работников производится с соблюдением порядка, установленного </w:t>
      </w:r>
      <w:hyperlink r:id="rId31" w:anchor="block_373" w:history="1">
        <w:r w:rsidRPr="003A68B8">
          <w:rPr>
            <w:rStyle w:val="a4"/>
            <w:rFonts w:ascii="Times New Roman" w:hAnsi="Times New Roman"/>
            <w:color w:val="auto"/>
            <w:sz w:val="24"/>
            <w:szCs w:val="24"/>
            <w:u w:val="none"/>
          </w:rPr>
          <w:t>ст.373</w:t>
        </w:r>
      </w:hyperlink>
      <w:r w:rsidRPr="003A68B8">
        <w:rPr>
          <w:rFonts w:ascii="Times New Roman" w:hAnsi="Times New Roman"/>
          <w:sz w:val="24"/>
          <w:szCs w:val="24"/>
        </w:rPr>
        <w:t> ТК РФ.</w:t>
      </w:r>
    </w:p>
    <w:p w:rsidR="00700988" w:rsidRPr="003A68B8" w:rsidRDefault="00700988" w:rsidP="00700988">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8.3. Работодатель обязан безвозмездно предоставить выборным органам первичных профсоюзных организаций, объединяющих его работников, помещение для проведения заседаний, хранения документации, а также предоставить возможность размещения информации в доступном для всех работников месте (местах).</w:t>
      </w:r>
      <w:r w:rsidRPr="003A68B8">
        <w:rPr>
          <w:rFonts w:ascii="Times New Roman" w:hAnsi="Times New Roman"/>
          <w:sz w:val="24"/>
          <w:szCs w:val="24"/>
        </w:rPr>
        <w:br/>
      </w:r>
      <w:r w:rsidRPr="003A68B8">
        <w:rPr>
          <w:rFonts w:ascii="Times New Roman" w:hAnsi="Times New Roman"/>
          <w:sz w:val="24"/>
          <w:szCs w:val="24"/>
        </w:rPr>
        <w:tab/>
        <w:t>8.4. Лица, нарушающие права и гарантии деятельности профессиональных союзов, несут ответственность в соответствии с ТК РФ и иными федеральными законами.</w:t>
      </w:r>
    </w:p>
    <w:p w:rsidR="0089467E" w:rsidRDefault="0089467E" w:rsidP="006C61EF">
      <w:pPr>
        <w:spacing w:line="240" w:lineRule="auto"/>
        <w:ind w:firstLine="708"/>
        <w:contextualSpacing/>
        <w:jc w:val="both"/>
        <w:rPr>
          <w:rFonts w:ascii="Times New Roman" w:hAnsi="Times New Roman"/>
          <w:b/>
          <w:sz w:val="24"/>
          <w:szCs w:val="24"/>
        </w:rPr>
      </w:pPr>
    </w:p>
    <w:p w:rsidR="0089467E" w:rsidRPr="003A68B8" w:rsidRDefault="0089467E" w:rsidP="00CC6C1C">
      <w:pPr>
        <w:spacing w:line="240" w:lineRule="auto"/>
        <w:ind w:firstLine="708"/>
        <w:contextualSpacing/>
        <w:jc w:val="center"/>
        <w:rPr>
          <w:rFonts w:ascii="Times New Roman" w:hAnsi="Times New Roman"/>
          <w:b/>
          <w:sz w:val="24"/>
          <w:szCs w:val="24"/>
        </w:rPr>
      </w:pPr>
      <w:r w:rsidRPr="003A68B8">
        <w:rPr>
          <w:rFonts w:ascii="Times New Roman" w:hAnsi="Times New Roman"/>
          <w:b/>
          <w:sz w:val="24"/>
          <w:szCs w:val="24"/>
        </w:rPr>
        <w:t>9. ПООЩРЕНИЯ ЗА УСПЕХИ В РАБОТЕ</w:t>
      </w:r>
    </w:p>
    <w:p w:rsidR="0089467E" w:rsidRPr="003A68B8" w:rsidRDefault="0089467E" w:rsidP="00CC6C1C">
      <w:pPr>
        <w:spacing w:line="240" w:lineRule="auto"/>
        <w:ind w:firstLine="708"/>
        <w:contextualSpacing/>
        <w:jc w:val="center"/>
        <w:rPr>
          <w:rFonts w:ascii="Times New Roman" w:hAnsi="Times New Roman"/>
          <w:b/>
          <w:sz w:val="24"/>
          <w:szCs w:val="24"/>
        </w:rPr>
      </w:pP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9.1. За успешное, добросовестное выполнение должностных обязанностей, продолжительну</w:t>
      </w:r>
      <w:r>
        <w:rPr>
          <w:rFonts w:ascii="Times New Roman" w:hAnsi="Times New Roman"/>
          <w:sz w:val="24"/>
          <w:szCs w:val="24"/>
        </w:rPr>
        <w:t xml:space="preserve">ю работу в </w:t>
      </w:r>
      <w:r w:rsidR="00FE4E6B">
        <w:rPr>
          <w:rFonts w:ascii="Times New Roman" w:hAnsi="Times New Roman"/>
          <w:sz w:val="24"/>
          <w:szCs w:val="24"/>
        </w:rPr>
        <w:t>МБДОУ «Детский сад №</w:t>
      </w:r>
      <w:r w:rsidR="00A82186">
        <w:rPr>
          <w:rFonts w:ascii="Times New Roman" w:hAnsi="Times New Roman"/>
          <w:sz w:val="24"/>
          <w:szCs w:val="24"/>
        </w:rPr>
        <w:t>2</w:t>
      </w:r>
      <w:r w:rsidRPr="003A68B8">
        <w:rPr>
          <w:rFonts w:ascii="Times New Roman" w:hAnsi="Times New Roman"/>
          <w:sz w:val="24"/>
          <w:szCs w:val="24"/>
        </w:rPr>
        <w:t>», выполнение заданий особой важности и сложности и другие успехи в труде применяются следующие виды поощрений:</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-объявление благодарности;</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-единовременное денежное вознаграждение;</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-объявление благодарности с денежным вознаграждением;</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-награждение ценным подарком;</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-награждение почетной грамотой;</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-присвоение почетного звания;</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награждение орденами и медалями.</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9.2. Поощрения оформл</w:t>
      </w:r>
      <w:r w:rsidR="00F96D65">
        <w:rPr>
          <w:rFonts w:ascii="Times New Roman" w:hAnsi="Times New Roman"/>
          <w:sz w:val="24"/>
          <w:szCs w:val="24"/>
        </w:rPr>
        <w:t>яются приказом заведующего, доводя</w:t>
      </w:r>
      <w:r w:rsidRPr="003A68B8">
        <w:rPr>
          <w:rFonts w:ascii="Times New Roman" w:hAnsi="Times New Roman"/>
          <w:sz w:val="24"/>
          <w:szCs w:val="24"/>
        </w:rPr>
        <w:t>тся до сведения работников и заносятся в трудовую книжку и его личное дело.</w:t>
      </w:r>
    </w:p>
    <w:p w:rsidR="009305FE" w:rsidRDefault="009305FE" w:rsidP="00CC6C1C">
      <w:pPr>
        <w:spacing w:line="240" w:lineRule="auto"/>
        <w:ind w:firstLine="708"/>
        <w:contextualSpacing/>
        <w:jc w:val="center"/>
        <w:rPr>
          <w:rFonts w:ascii="Times New Roman" w:hAnsi="Times New Roman"/>
          <w:b/>
          <w:sz w:val="24"/>
          <w:szCs w:val="24"/>
        </w:rPr>
      </w:pPr>
    </w:p>
    <w:p w:rsidR="009305FE" w:rsidRDefault="009305FE" w:rsidP="00CC6C1C">
      <w:pPr>
        <w:spacing w:line="240" w:lineRule="auto"/>
        <w:ind w:firstLine="708"/>
        <w:contextualSpacing/>
        <w:jc w:val="center"/>
        <w:rPr>
          <w:rFonts w:ascii="Times New Roman" w:hAnsi="Times New Roman"/>
          <w:b/>
          <w:sz w:val="24"/>
          <w:szCs w:val="24"/>
        </w:rPr>
      </w:pPr>
    </w:p>
    <w:p w:rsidR="001A4945" w:rsidRDefault="001A4945" w:rsidP="00CC6C1C">
      <w:pPr>
        <w:spacing w:line="240" w:lineRule="auto"/>
        <w:ind w:firstLine="708"/>
        <w:contextualSpacing/>
        <w:jc w:val="center"/>
        <w:rPr>
          <w:rFonts w:ascii="Times New Roman" w:hAnsi="Times New Roman"/>
          <w:b/>
          <w:sz w:val="24"/>
          <w:szCs w:val="24"/>
        </w:rPr>
      </w:pPr>
    </w:p>
    <w:p w:rsidR="001A4945" w:rsidRDefault="001A4945" w:rsidP="00CC6C1C">
      <w:pPr>
        <w:spacing w:line="240" w:lineRule="auto"/>
        <w:ind w:firstLine="708"/>
        <w:contextualSpacing/>
        <w:jc w:val="center"/>
        <w:rPr>
          <w:rFonts w:ascii="Times New Roman" w:hAnsi="Times New Roman"/>
          <w:b/>
          <w:sz w:val="24"/>
          <w:szCs w:val="24"/>
        </w:rPr>
      </w:pPr>
    </w:p>
    <w:p w:rsidR="009305FE" w:rsidRDefault="009305FE" w:rsidP="00CC6C1C">
      <w:pPr>
        <w:spacing w:line="240" w:lineRule="auto"/>
        <w:ind w:firstLine="708"/>
        <w:contextualSpacing/>
        <w:jc w:val="center"/>
        <w:rPr>
          <w:rFonts w:ascii="Times New Roman" w:hAnsi="Times New Roman"/>
          <w:b/>
          <w:sz w:val="24"/>
          <w:szCs w:val="24"/>
        </w:rPr>
      </w:pPr>
    </w:p>
    <w:p w:rsidR="0089467E" w:rsidRPr="003A68B8" w:rsidRDefault="0089467E" w:rsidP="00CC6C1C">
      <w:pPr>
        <w:spacing w:line="240" w:lineRule="auto"/>
        <w:ind w:firstLine="708"/>
        <w:contextualSpacing/>
        <w:jc w:val="center"/>
        <w:rPr>
          <w:rFonts w:ascii="Times New Roman" w:hAnsi="Times New Roman"/>
          <w:b/>
          <w:sz w:val="24"/>
          <w:szCs w:val="24"/>
        </w:rPr>
      </w:pPr>
      <w:r w:rsidRPr="003A68B8">
        <w:rPr>
          <w:rFonts w:ascii="Times New Roman" w:hAnsi="Times New Roman"/>
          <w:b/>
          <w:sz w:val="24"/>
          <w:szCs w:val="24"/>
        </w:rPr>
        <w:t xml:space="preserve">10. ОТВЕТСТВЕННОСТЬ </w:t>
      </w:r>
      <w:r>
        <w:rPr>
          <w:rFonts w:ascii="Times New Roman" w:hAnsi="Times New Roman"/>
          <w:b/>
          <w:sz w:val="24"/>
          <w:szCs w:val="24"/>
        </w:rPr>
        <w:t xml:space="preserve"> </w:t>
      </w:r>
      <w:r w:rsidRPr="003A68B8">
        <w:rPr>
          <w:rFonts w:ascii="Times New Roman" w:hAnsi="Times New Roman"/>
          <w:b/>
          <w:sz w:val="24"/>
          <w:szCs w:val="24"/>
        </w:rPr>
        <w:t>ЗА НАРУШЕНИЕ ТРУДОВОЙ ДИСЦИПЛИНЫ</w:t>
      </w:r>
    </w:p>
    <w:p w:rsidR="0089467E" w:rsidRPr="003A68B8" w:rsidRDefault="0089467E" w:rsidP="006C61EF">
      <w:pPr>
        <w:spacing w:line="240" w:lineRule="auto"/>
        <w:ind w:firstLine="708"/>
        <w:contextualSpacing/>
        <w:jc w:val="both"/>
        <w:rPr>
          <w:rFonts w:ascii="Times New Roman" w:hAnsi="Times New Roman"/>
          <w:b/>
          <w:sz w:val="24"/>
          <w:szCs w:val="24"/>
        </w:rPr>
      </w:pP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10.1. В соответствии со ст.192 ТК РФ, 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дисциплинарные взыскания:</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замечание;</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выговор;</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увольнение по соответствующим основаниям в соответствии со ст.81 ТК РФ.</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Не допускается применение дисциплинарных взысканий, не предусмотренных федеральными законами, уставами и положениями о дисциплине.</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При наложении дисциплинарного взыскания должны учитываться тяжесть совершенного проступка и обстоятельства, при которых он был совершен.</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10.2. Согласно ст.193 ТК РФ до применения дисциплинарного взыскания работодатель должен затребовать от работника письменное объяснение. Если по истечении двух рабочих дней указанное объяснение работником не предоставлено, то составляется соответствующий акт.</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Не</w:t>
      </w:r>
      <w:r>
        <w:rPr>
          <w:rFonts w:ascii="Times New Roman" w:hAnsi="Times New Roman"/>
          <w:sz w:val="24"/>
          <w:szCs w:val="24"/>
        </w:rPr>
        <w:t xml:space="preserve"> </w:t>
      </w:r>
      <w:r w:rsidRPr="003A68B8">
        <w:rPr>
          <w:rFonts w:ascii="Times New Roman" w:hAnsi="Times New Roman"/>
          <w:sz w:val="24"/>
          <w:szCs w:val="24"/>
        </w:rPr>
        <w:t>предоставление работником объяснения не является препятствием для применения дисциплинарного взыскания.</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10.3. 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 а также времени, необходимого на учет мнения представительного органа работников.</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Дисциплинарное взыскание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В указанные сроки не включается время производства по уголовному делу.</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10.4. За каждый дисциплинарный проступок может быть применено только одно дисциплинарное взыскание.</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Приказ (распоряжение) работодателя о применении дисциплинарного взыскания объявляется работнику под роспись в течение трех рабочих дней со дня его издания, не считая времени отсутствия работника на работе. Если работник отказывается ознакомиться с указанным приказом (распоряжением) под роспись, то составляется соответствующий акт.</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Дисциплинарное взыскание может быть обжаловано работником в государственную инспекцию труда и (или) органы по рассмотрению индивидуальных трудовых споров.</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10.5.В соответствии со ст.194 ТК РФ  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w:t>
      </w:r>
    </w:p>
    <w:p w:rsidR="009305FE" w:rsidRPr="00700988" w:rsidRDefault="0089467E" w:rsidP="00700988">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Работодатель до истечения года со дня применения дисциплинарного взыскания имеет право снять его с работника по собственной инициативе, просьбе самого работника, ходатайству его непосредственного руководителя или представительного органа работников.</w:t>
      </w:r>
    </w:p>
    <w:p w:rsidR="009305FE" w:rsidRDefault="009305FE" w:rsidP="006C61EF">
      <w:pPr>
        <w:shd w:val="clear" w:color="auto" w:fill="FFFFFF"/>
        <w:spacing w:after="150" w:line="240" w:lineRule="auto"/>
        <w:contextualSpacing/>
        <w:jc w:val="both"/>
        <w:rPr>
          <w:rFonts w:ascii="Times New Roman" w:hAnsi="Times New Roman"/>
          <w:b/>
          <w:sz w:val="24"/>
          <w:szCs w:val="24"/>
        </w:rPr>
      </w:pPr>
    </w:p>
    <w:p w:rsidR="0089467E" w:rsidRDefault="0089467E" w:rsidP="006C61EF">
      <w:pPr>
        <w:shd w:val="clear" w:color="auto" w:fill="FFFFFF"/>
        <w:spacing w:after="150" w:line="240" w:lineRule="auto"/>
        <w:contextualSpacing/>
        <w:jc w:val="both"/>
        <w:rPr>
          <w:rFonts w:ascii="Times New Roman" w:hAnsi="Times New Roman"/>
          <w:b/>
          <w:sz w:val="24"/>
          <w:szCs w:val="24"/>
        </w:rPr>
      </w:pPr>
    </w:p>
    <w:p w:rsidR="0089467E" w:rsidRPr="003A68B8" w:rsidRDefault="0089467E" w:rsidP="00CC6C1C">
      <w:pPr>
        <w:shd w:val="clear" w:color="auto" w:fill="FFFFFF"/>
        <w:spacing w:after="150" w:line="240" w:lineRule="auto"/>
        <w:contextualSpacing/>
        <w:jc w:val="center"/>
        <w:rPr>
          <w:rFonts w:ascii="Times New Roman" w:hAnsi="Times New Roman"/>
          <w:b/>
          <w:bCs/>
          <w:sz w:val="24"/>
          <w:szCs w:val="24"/>
        </w:rPr>
      </w:pPr>
      <w:r w:rsidRPr="003A68B8">
        <w:rPr>
          <w:rFonts w:ascii="Times New Roman" w:hAnsi="Times New Roman"/>
          <w:b/>
          <w:sz w:val="24"/>
          <w:szCs w:val="24"/>
        </w:rPr>
        <w:t xml:space="preserve">11. </w:t>
      </w:r>
      <w:r w:rsidRPr="003A68B8">
        <w:rPr>
          <w:rFonts w:ascii="Times New Roman" w:hAnsi="Times New Roman"/>
          <w:b/>
          <w:bCs/>
          <w:sz w:val="24"/>
          <w:szCs w:val="24"/>
        </w:rPr>
        <w:t xml:space="preserve">ПОРЯДОК ВНЕСЕНИЯ ИЗМЕНЕНИЙ И ДОПОЛНЕНИЙ </w:t>
      </w:r>
      <w:r>
        <w:rPr>
          <w:rFonts w:ascii="Times New Roman" w:hAnsi="Times New Roman"/>
          <w:b/>
          <w:bCs/>
          <w:sz w:val="24"/>
          <w:szCs w:val="24"/>
        </w:rPr>
        <w:t xml:space="preserve"> </w:t>
      </w:r>
      <w:r w:rsidRPr="003A68B8">
        <w:rPr>
          <w:rFonts w:ascii="Times New Roman" w:hAnsi="Times New Roman"/>
          <w:b/>
          <w:bCs/>
          <w:sz w:val="24"/>
          <w:szCs w:val="24"/>
        </w:rPr>
        <w:t>В КОЛЛЕТИВНЫЙ ДОГОВОР</w:t>
      </w:r>
    </w:p>
    <w:p w:rsidR="0089467E" w:rsidRPr="003A68B8" w:rsidRDefault="0089467E" w:rsidP="006C61EF">
      <w:pPr>
        <w:shd w:val="clear" w:color="auto" w:fill="FFFFFF"/>
        <w:spacing w:after="150" w:line="240" w:lineRule="auto"/>
        <w:contextualSpacing/>
        <w:jc w:val="both"/>
        <w:rPr>
          <w:rFonts w:ascii="Times New Roman" w:hAnsi="Times New Roman"/>
          <w:b/>
          <w:sz w:val="24"/>
          <w:szCs w:val="24"/>
        </w:rPr>
      </w:pPr>
    </w:p>
    <w:p w:rsidR="0089467E" w:rsidRPr="003A68B8" w:rsidRDefault="0089467E" w:rsidP="006C61EF">
      <w:pPr>
        <w:shd w:val="clear" w:color="auto" w:fill="FFFFFF"/>
        <w:spacing w:after="150" w:line="240" w:lineRule="auto"/>
        <w:ind w:firstLine="708"/>
        <w:contextualSpacing/>
        <w:jc w:val="both"/>
        <w:rPr>
          <w:rFonts w:ascii="Times New Roman" w:hAnsi="Times New Roman"/>
          <w:color w:val="222222"/>
          <w:sz w:val="24"/>
          <w:szCs w:val="24"/>
        </w:rPr>
      </w:pPr>
      <w:r w:rsidRPr="003A68B8">
        <w:rPr>
          <w:rFonts w:ascii="Times New Roman" w:hAnsi="Times New Roman"/>
          <w:color w:val="222222"/>
          <w:sz w:val="24"/>
          <w:szCs w:val="24"/>
        </w:rPr>
        <w:t xml:space="preserve">11.1. В случае изменения финансово-экономических и производственных условий и возможностей работодателя в коллективный договор могут вноситься изменения и дополнения. </w:t>
      </w:r>
    </w:p>
    <w:p w:rsidR="0089467E" w:rsidRPr="003A68B8" w:rsidRDefault="0089467E" w:rsidP="006C61EF">
      <w:pPr>
        <w:shd w:val="clear" w:color="auto" w:fill="FFFFFF"/>
        <w:spacing w:after="150" w:line="240" w:lineRule="auto"/>
        <w:ind w:firstLine="708"/>
        <w:contextualSpacing/>
        <w:jc w:val="both"/>
        <w:rPr>
          <w:rFonts w:ascii="Times New Roman" w:hAnsi="Times New Roman"/>
          <w:color w:val="222222"/>
          <w:sz w:val="24"/>
          <w:szCs w:val="24"/>
        </w:rPr>
      </w:pPr>
      <w:r w:rsidRPr="003A68B8">
        <w:rPr>
          <w:rFonts w:ascii="Times New Roman" w:hAnsi="Times New Roman"/>
          <w:color w:val="222222"/>
          <w:sz w:val="24"/>
          <w:szCs w:val="24"/>
        </w:rPr>
        <w:t>11.2. Изменения и дополнения приложений к коллективному договору производятся только по взаимному согласно сторон.</w:t>
      </w:r>
    </w:p>
    <w:p w:rsidR="0089467E" w:rsidRPr="003A68B8" w:rsidRDefault="0089467E" w:rsidP="006C61EF">
      <w:pPr>
        <w:shd w:val="clear" w:color="auto" w:fill="FFFFFF"/>
        <w:spacing w:after="150" w:line="240" w:lineRule="auto"/>
        <w:ind w:firstLine="708"/>
        <w:contextualSpacing/>
        <w:jc w:val="both"/>
        <w:rPr>
          <w:rFonts w:ascii="Times New Roman" w:hAnsi="Times New Roman"/>
          <w:color w:val="222222"/>
          <w:sz w:val="24"/>
          <w:szCs w:val="24"/>
        </w:rPr>
      </w:pPr>
      <w:r w:rsidRPr="003A68B8">
        <w:rPr>
          <w:rFonts w:ascii="Times New Roman" w:hAnsi="Times New Roman"/>
          <w:color w:val="222222"/>
          <w:sz w:val="24"/>
          <w:szCs w:val="24"/>
        </w:rPr>
        <w:t>11.3. С инициативой по внесению изменений и дополнений может выступать любая из сторон, уведомив при этом вторую сторону письменно, с указанием причин, вызвавших необходимость изменения или дополнения.</w:t>
      </w:r>
    </w:p>
    <w:p w:rsidR="0089467E" w:rsidRPr="003A68B8" w:rsidRDefault="0089467E" w:rsidP="006C61EF">
      <w:pPr>
        <w:shd w:val="clear" w:color="auto" w:fill="FFFFFF"/>
        <w:spacing w:after="150" w:line="240" w:lineRule="auto"/>
        <w:ind w:firstLine="708"/>
        <w:contextualSpacing/>
        <w:jc w:val="both"/>
        <w:rPr>
          <w:rFonts w:ascii="Times New Roman" w:hAnsi="Times New Roman"/>
          <w:color w:val="222222"/>
          <w:sz w:val="24"/>
          <w:szCs w:val="24"/>
        </w:rPr>
      </w:pPr>
      <w:r w:rsidRPr="003A68B8">
        <w:rPr>
          <w:rFonts w:ascii="Times New Roman" w:hAnsi="Times New Roman"/>
          <w:color w:val="222222"/>
          <w:sz w:val="24"/>
          <w:szCs w:val="24"/>
        </w:rPr>
        <w:t>11.4. Изменения и дополнения в коллективный договор и его приложения обсуждаются и утверждаются на общем собрании работников.</w:t>
      </w:r>
    </w:p>
    <w:p w:rsidR="0089467E" w:rsidRPr="003A68B8" w:rsidRDefault="0089467E" w:rsidP="006C61EF">
      <w:pPr>
        <w:shd w:val="clear" w:color="auto" w:fill="FFFFFF"/>
        <w:spacing w:after="150" w:line="240" w:lineRule="auto"/>
        <w:ind w:firstLine="708"/>
        <w:contextualSpacing/>
        <w:jc w:val="both"/>
        <w:rPr>
          <w:rFonts w:ascii="Times New Roman" w:hAnsi="Times New Roman"/>
          <w:color w:val="222222"/>
          <w:sz w:val="24"/>
          <w:szCs w:val="24"/>
        </w:rPr>
      </w:pPr>
      <w:r w:rsidRPr="003A68B8">
        <w:rPr>
          <w:rFonts w:ascii="Times New Roman" w:hAnsi="Times New Roman"/>
          <w:color w:val="222222"/>
          <w:sz w:val="24"/>
          <w:szCs w:val="24"/>
        </w:rPr>
        <w:t>11.5. Организационную работу по внесению изменений и дополнений проводит двусторонняя комиссия по подготовке и заключению дополнительного соглашения к коллективному договору.</w:t>
      </w:r>
    </w:p>
    <w:p w:rsidR="0089467E" w:rsidRPr="003A68B8" w:rsidRDefault="0089467E" w:rsidP="006C61EF">
      <w:pPr>
        <w:shd w:val="clear" w:color="auto" w:fill="FFFFFF"/>
        <w:spacing w:after="150" w:line="240" w:lineRule="auto"/>
        <w:ind w:firstLine="708"/>
        <w:contextualSpacing/>
        <w:jc w:val="both"/>
        <w:rPr>
          <w:rFonts w:ascii="Times New Roman" w:hAnsi="Times New Roman"/>
          <w:color w:val="222222"/>
          <w:sz w:val="24"/>
          <w:szCs w:val="24"/>
        </w:rPr>
      </w:pPr>
      <w:r w:rsidRPr="003A68B8">
        <w:rPr>
          <w:rFonts w:ascii="Times New Roman" w:hAnsi="Times New Roman"/>
          <w:color w:val="222222"/>
          <w:sz w:val="24"/>
          <w:szCs w:val="24"/>
        </w:rPr>
        <w:t>11.6. Неурегулированные разногласия разрешаются в соответствии с нормами главы 61 ТК РФ.</w:t>
      </w:r>
    </w:p>
    <w:p w:rsidR="0089467E" w:rsidRPr="003A68B8" w:rsidRDefault="0089467E" w:rsidP="006C61EF">
      <w:pPr>
        <w:shd w:val="clear" w:color="auto" w:fill="FFFFFF"/>
        <w:spacing w:after="150" w:line="240" w:lineRule="auto"/>
        <w:ind w:firstLine="708"/>
        <w:contextualSpacing/>
        <w:jc w:val="both"/>
        <w:rPr>
          <w:rFonts w:ascii="Times New Roman" w:hAnsi="Times New Roman"/>
          <w:color w:val="222222"/>
          <w:sz w:val="24"/>
          <w:szCs w:val="24"/>
        </w:rPr>
      </w:pPr>
      <w:r w:rsidRPr="003A68B8">
        <w:rPr>
          <w:rFonts w:ascii="Times New Roman" w:hAnsi="Times New Roman"/>
          <w:color w:val="222222"/>
          <w:sz w:val="24"/>
          <w:szCs w:val="24"/>
        </w:rPr>
        <w:t>11.7. Срок действия настоящего коллективного договора – 3 (три) года с момента утверждения.</w:t>
      </w:r>
    </w:p>
    <w:p w:rsidR="0089467E" w:rsidRPr="003A68B8" w:rsidRDefault="0089467E" w:rsidP="006C61EF">
      <w:pPr>
        <w:shd w:val="clear" w:color="auto" w:fill="FFFFFF"/>
        <w:spacing w:after="150" w:line="240" w:lineRule="auto"/>
        <w:ind w:firstLine="708"/>
        <w:contextualSpacing/>
        <w:jc w:val="both"/>
        <w:rPr>
          <w:rFonts w:ascii="Times New Roman" w:hAnsi="Times New Roman"/>
          <w:color w:val="222222"/>
          <w:sz w:val="24"/>
          <w:szCs w:val="24"/>
        </w:rPr>
      </w:pPr>
      <w:r w:rsidRPr="003A68B8">
        <w:rPr>
          <w:rFonts w:ascii="Times New Roman" w:hAnsi="Times New Roman"/>
          <w:color w:val="222222"/>
          <w:sz w:val="24"/>
          <w:szCs w:val="24"/>
        </w:rPr>
        <w:t>Стороны имеют право продлевать действие коллективного договора на срок не более 3 (трех) лет.</w:t>
      </w:r>
    </w:p>
    <w:p w:rsidR="0089467E" w:rsidRPr="003A68B8" w:rsidRDefault="0089467E" w:rsidP="006C61EF">
      <w:pPr>
        <w:shd w:val="clear" w:color="auto" w:fill="FFFFFF"/>
        <w:spacing w:after="150" w:line="240" w:lineRule="auto"/>
        <w:ind w:firstLine="708"/>
        <w:contextualSpacing/>
        <w:jc w:val="both"/>
        <w:rPr>
          <w:rFonts w:ascii="Times New Roman" w:hAnsi="Times New Roman"/>
          <w:color w:val="222222"/>
          <w:sz w:val="24"/>
          <w:szCs w:val="24"/>
        </w:rPr>
      </w:pPr>
      <w:r w:rsidRPr="003A68B8">
        <w:rPr>
          <w:rFonts w:ascii="Times New Roman" w:hAnsi="Times New Roman"/>
          <w:color w:val="222222"/>
          <w:sz w:val="24"/>
          <w:szCs w:val="24"/>
        </w:rPr>
        <w:t>11.8. Коллективный договор сохраняет свое действие в случаях изменения наименования организации, изменения типа государственного или муниципального учреждения, реорганизации организации в форме преобразования, а также расторжения трудового договора с руководителем организации.</w:t>
      </w:r>
    </w:p>
    <w:p w:rsidR="0089467E" w:rsidRDefault="0089467E" w:rsidP="00421389">
      <w:pPr>
        <w:spacing w:line="240" w:lineRule="auto"/>
        <w:ind w:firstLine="709"/>
        <w:contextualSpacing/>
        <w:rPr>
          <w:rFonts w:ascii="Times New Roman" w:hAnsi="Times New Roman"/>
          <w:sz w:val="24"/>
          <w:szCs w:val="24"/>
        </w:rPr>
      </w:pPr>
      <w:r w:rsidRPr="003A68B8">
        <w:rPr>
          <w:rFonts w:ascii="Times New Roman" w:hAnsi="Times New Roman"/>
          <w:color w:val="222222"/>
          <w:sz w:val="24"/>
          <w:szCs w:val="24"/>
        </w:rPr>
        <w:t>11.9. При смене формы собственности организации коллективный договор сохраняет свое действие в течение трех месяцев со дня перехода прав собственности.</w:t>
      </w:r>
      <w:r w:rsidRPr="000F4DC5">
        <w:rPr>
          <w:rFonts w:ascii="Times New Roman" w:hAnsi="Times New Roman"/>
          <w:sz w:val="24"/>
          <w:szCs w:val="24"/>
        </w:rPr>
        <w:t xml:space="preserve"> </w:t>
      </w:r>
    </w:p>
    <w:p w:rsidR="0089467E" w:rsidRDefault="0089467E" w:rsidP="00421389">
      <w:pPr>
        <w:spacing w:line="240" w:lineRule="auto"/>
        <w:ind w:firstLine="709"/>
        <w:contextualSpacing/>
        <w:rPr>
          <w:rFonts w:ascii="Times New Roman" w:hAnsi="Times New Roman"/>
          <w:sz w:val="24"/>
          <w:szCs w:val="24"/>
        </w:rPr>
      </w:pPr>
      <w:r>
        <w:rPr>
          <w:rFonts w:ascii="Times New Roman" w:hAnsi="Times New Roman"/>
          <w:sz w:val="24"/>
          <w:szCs w:val="24"/>
        </w:rPr>
        <w:t>11.10. Все приложения к настоящему коллективному договору являются его неотъемлемой частью.</w:t>
      </w:r>
    </w:p>
    <w:p w:rsidR="0089467E" w:rsidRDefault="0089467E" w:rsidP="000F4DC5">
      <w:pPr>
        <w:spacing w:line="240" w:lineRule="auto"/>
        <w:contextualSpacing/>
        <w:rPr>
          <w:rFonts w:ascii="Times New Roman" w:hAnsi="Times New Roman"/>
          <w:sz w:val="24"/>
          <w:szCs w:val="24"/>
        </w:rPr>
      </w:pPr>
      <w:r>
        <w:rPr>
          <w:rFonts w:ascii="Times New Roman" w:hAnsi="Times New Roman"/>
          <w:sz w:val="24"/>
          <w:szCs w:val="24"/>
        </w:rPr>
        <w:t>Список приложений:</w:t>
      </w:r>
    </w:p>
    <w:p w:rsidR="0089467E" w:rsidRDefault="001A4945" w:rsidP="000F4DC5">
      <w:pPr>
        <w:spacing w:line="240" w:lineRule="auto"/>
        <w:contextualSpacing/>
        <w:rPr>
          <w:rFonts w:ascii="Times New Roman" w:hAnsi="Times New Roman"/>
          <w:sz w:val="24"/>
          <w:szCs w:val="24"/>
        </w:rPr>
      </w:pPr>
      <w:r>
        <w:rPr>
          <w:rFonts w:ascii="Times New Roman" w:hAnsi="Times New Roman"/>
          <w:sz w:val="24"/>
          <w:szCs w:val="24"/>
        </w:rPr>
        <w:t xml:space="preserve">            </w:t>
      </w:r>
      <w:r w:rsidR="0089467E">
        <w:rPr>
          <w:rFonts w:ascii="Times New Roman" w:hAnsi="Times New Roman"/>
          <w:sz w:val="24"/>
          <w:szCs w:val="24"/>
        </w:rPr>
        <w:t xml:space="preserve">1. Правила внутреннего трудового распорядка для работников </w:t>
      </w:r>
      <w:r w:rsidR="0089467E" w:rsidRPr="002713FE">
        <w:rPr>
          <w:rFonts w:ascii="Times New Roman" w:hAnsi="Times New Roman"/>
          <w:sz w:val="24"/>
          <w:szCs w:val="24"/>
        </w:rPr>
        <w:t>муниципального бюджетного дошкольного образователь</w:t>
      </w:r>
      <w:r w:rsidR="0089467E">
        <w:rPr>
          <w:rFonts w:ascii="Times New Roman" w:hAnsi="Times New Roman"/>
          <w:sz w:val="24"/>
          <w:szCs w:val="24"/>
        </w:rPr>
        <w:t>ного учрежд</w:t>
      </w:r>
      <w:r w:rsidR="00FE4E6B">
        <w:rPr>
          <w:rFonts w:ascii="Times New Roman" w:hAnsi="Times New Roman"/>
          <w:sz w:val="24"/>
          <w:szCs w:val="24"/>
        </w:rPr>
        <w:t xml:space="preserve">ения «Детский сад № </w:t>
      </w:r>
      <w:r w:rsidR="00725917">
        <w:rPr>
          <w:rFonts w:ascii="Times New Roman" w:hAnsi="Times New Roman"/>
          <w:sz w:val="24"/>
          <w:szCs w:val="24"/>
        </w:rPr>
        <w:t>2</w:t>
      </w:r>
      <w:r w:rsidR="00700988">
        <w:rPr>
          <w:rFonts w:ascii="Times New Roman" w:hAnsi="Times New Roman"/>
          <w:sz w:val="24"/>
          <w:szCs w:val="24"/>
        </w:rPr>
        <w:t xml:space="preserve"> </w:t>
      </w:r>
      <w:r w:rsidR="0089467E" w:rsidRPr="002713FE">
        <w:rPr>
          <w:rFonts w:ascii="Times New Roman" w:hAnsi="Times New Roman"/>
          <w:sz w:val="24"/>
          <w:szCs w:val="24"/>
        </w:rPr>
        <w:t xml:space="preserve">общеразвивающего вида Пограничного </w:t>
      </w:r>
      <w:r w:rsidR="00D66BE8">
        <w:rPr>
          <w:rFonts w:ascii="Times New Roman" w:hAnsi="Times New Roman"/>
          <w:sz w:val="24"/>
          <w:szCs w:val="24"/>
        </w:rPr>
        <w:t>муниципального округа</w:t>
      </w:r>
      <w:r w:rsidR="0089467E" w:rsidRPr="002713FE">
        <w:rPr>
          <w:rFonts w:ascii="Times New Roman" w:hAnsi="Times New Roman"/>
          <w:sz w:val="24"/>
          <w:szCs w:val="24"/>
        </w:rPr>
        <w:t>»</w:t>
      </w:r>
      <w:r w:rsidR="0089467E" w:rsidRPr="002713FE">
        <w:rPr>
          <w:rFonts w:ascii="Times New Roman" w:hAnsi="Times New Roman"/>
          <w:sz w:val="24"/>
          <w:szCs w:val="24"/>
        </w:rPr>
        <w:br/>
      </w:r>
      <w:r>
        <w:rPr>
          <w:rFonts w:ascii="Times New Roman" w:hAnsi="Times New Roman"/>
          <w:sz w:val="24"/>
          <w:szCs w:val="24"/>
        </w:rPr>
        <w:t xml:space="preserve">            </w:t>
      </w:r>
      <w:r w:rsidR="0089467E">
        <w:rPr>
          <w:rFonts w:ascii="Times New Roman" w:hAnsi="Times New Roman"/>
          <w:sz w:val="24"/>
          <w:szCs w:val="24"/>
        </w:rPr>
        <w:t xml:space="preserve">2. Порядок предоставления ежегодных оплачиваемых отпусков работникам </w:t>
      </w:r>
      <w:r w:rsidR="00FE4E6B">
        <w:rPr>
          <w:rFonts w:ascii="Times New Roman" w:hAnsi="Times New Roman"/>
          <w:sz w:val="24"/>
          <w:szCs w:val="24"/>
        </w:rPr>
        <w:t xml:space="preserve">МБДОУ «Детский сад № </w:t>
      </w:r>
      <w:r w:rsidR="00725917">
        <w:rPr>
          <w:rFonts w:ascii="Times New Roman" w:hAnsi="Times New Roman"/>
          <w:sz w:val="24"/>
          <w:szCs w:val="24"/>
        </w:rPr>
        <w:t>2</w:t>
      </w:r>
      <w:r w:rsidR="0089467E">
        <w:rPr>
          <w:rFonts w:ascii="Times New Roman" w:hAnsi="Times New Roman"/>
          <w:sz w:val="24"/>
          <w:szCs w:val="24"/>
        </w:rPr>
        <w:t>».</w:t>
      </w:r>
    </w:p>
    <w:p w:rsidR="0089467E" w:rsidRDefault="001A4945" w:rsidP="000F4DC5">
      <w:pPr>
        <w:spacing w:line="240" w:lineRule="auto"/>
        <w:contextualSpacing/>
        <w:rPr>
          <w:rFonts w:ascii="Times New Roman" w:hAnsi="Times New Roman"/>
          <w:sz w:val="24"/>
          <w:szCs w:val="24"/>
        </w:rPr>
      </w:pPr>
      <w:r>
        <w:rPr>
          <w:rFonts w:ascii="Times New Roman" w:hAnsi="Times New Roman"/>
          <w:sz w:val="24"/>
          <w:szCs w:val="24"/>
        </w:rPr>
        <w:t xml:space="preserve">           </w:t>
      </w:r>
      <w:r w:rsidR="0089467E">
        <w:rPr>
          <w:rFonts w:ascii="Times New Roman" w:hAnsi="Times New Roman"/>
          <w:sz w:val="24"/>
          <w:szCs w:val="24"/>
        </w:rPr>
        <w:t>3. Соглашение по охране труда.</w:t>
      </w:r>
    </w:p>
    <w:p w:rsidR="00610505" w:rsidRPr="0003399F" w:rsidRDefault="001A4945" w:rsidP="0003399F">
      <w:pPr>
        <w:spacing w:line="240" w:lineRule="auto"/>
        <w:contextualSpacing/>
        <w:rPr>
          <w:rFonts w:ascii="Times New Roman" w:hAnsi="Times New Roman"/>
          <w:sz w:val="24"/>
          <w:szCs w:val="24"/>
        </w:rPr>
      </w:pPr>
      <w:r>
        <w:rPr>
          <w:rFonts w:ascii="Times New Roman" w:hAnsi="Times New Roman"/>
          <w:sz w:val="24"/>
          <w:szCs w:val="24"/>
        </w:rPr>
        <w:t xml:space="preserve">           </w:t>
      </w:r>
      <w:r w:rsidR="0089467E">
        <w:rPr>
          <w:rFonts w:ascii="Times New Roman" w:hAnsi="Times New Roman"/>
          <w:sz w:val="24"/>
          <w:szCs w:val="24"/>
        </w:rPr>
        <w:t>4. Нормы выдачи работникам М</w:t>
      </w:r>
      <w:r w:rsidR="00FE4E6B">
        <w:rPr>
          <w:rFonts w:ascii="Times New Roman" w:hAnsi="Times New Roman"/>
          <w:sz w:val="24"/>
          <w:szCs w:val="24"/>
        </w:rPr>
        <w:t xml:space="preserve">БДОУ «Детский сад № </w:t>
      </w:r>
      <w:r w:rsidR="00725917">
        <w:rPr>
          <w:rFonts w:ascii="Times New Roman" w:hAnsi="Times New Roman"/>
          <w:sz w:val="24"/>
          <w:szCs w:val="24"/>
        </w:rPr>
        <w:t>2</w:t>
      </w:r>
      <w:r w:rsidR="00700988">
        <w:rPr>
          <w:rFonts w:ascii="Times New Roman" w:hAnsi="Times New Roman"/>
          <w:sz w:val="24"/>
          <w:szCs w:val="24"/>
        </w:rPr>
        <w:t>»</w:t>
      </w:r>
      <w:r w:rsidR="0089467E">
        <w:rPr>
          <w:rFonts w:ascii="Times New Roman" w:hAnsi="Times New Roman"/>
          <w:sz w:val="24"/>
          <w:szCs w:val="24"/>
        </w:rPr>
        <w:t xml:space="preserve"> специальной одежды и других средств индивидуальной защиты.</w:t>
      </w:r>
    </w:p>
    <w:p w:rsidR="00610505" w:rsidRDefault="00610505" w:rsidP="004F745B">
      <w:pPr>
        <w:shd w:val="clear" w:color="auto" w:fill="FFFFFF"/>
        <w:spacing w:after="150" w:line="240" w:lineRule="auto"/>
        <w:ind w:firstLine="708"/>
        <w:contextualSpacing/>
        <w:jc w:val="right"/>
        <w:rPr>
          <w:rFonts w:ascii="Times New Roman" w:hAnsi="Times New Roman"/>
          <w:color w:val="222222"/>
          <w:sz w:val="24"/>
          <w:szCs w:val="24"/>
        </w:rPr>
      </w:pPr>
    </w:p>
    <w:p w:rsidR="00610505" w:rsidRDefault="00610505" w:rsidP="004F745B">
      <w:pPr>
        <w:shd w:val="clear" w:color="auto" w:fill="FFFFFF"/>
        <w:spacing w:after="150" w:line="240" w:lineRule="auto"/>
        <w:ind w:firstLine="708"/>
        <w:contextualSpacing/>
        <w:jc w:val="right"/>
        <w:rPr>
          <w:rFonts w:ascii="Times New Roman" w:hAnsi="Times New Roman"/>
          <w:color w:val="222222"/>
          <w:sz w:val="24"/>
          <w:szCs w:val="24"/>
        </w:rPr>
      </w:pPr>
    </w:p>
    <w:p w:rsidR="00FE4E6B" w:rsidRDefault="00FE4E6B" w:rsidP="0003399F">
      <w:pPr>
        <w:shd w:val="clear" w:color="auto" w:fill="FFFFFF"/>
        <w:spacing w:after="150" w:line="240" w:lineRule="auto"/>
        <w:contextualSpacing/>
        <w:rPr>
          <w:rFonts w:ascii="Times New Roman" w:hAnsi="Times New Roman"/>
          <w:color w:val="222222"/>
          <w:sz w:val="24"/>
          <w:szCs w:val="24"/>
        </w:rPr>
      </w:pPr>
    </w:p>
    <w:p w:rsidR="00725917" w:rsidRDefault="00725917" w:rsidP="0003399F">
      <w:pPr>
        <w:shd w:val="clear" w:color="auto" w:fill="FFFFFF"/>
        <w:spacing w:after="150" w:line="240" w:lineRule="auto"/>
        <w:contextualSpacing/>
        <w:rPr>
          <w:rFonts w:ascii="Times New Roman" w:hAnsi="Times New Roman"/>
          <w:color w:val="222222"/>
          <w:sz w:val="24"/>
          <w:szCs w:val="24"/>
        </w:rPr>
      </w:pPr>
    </w:p>
    <w:p w:rsidR="00725917" w:rsidRDefault="00725917" w:rsidP="0003399F">
      <w:pPr>
        <w:shd w:val="clear" w:color="auto" w:fill="FFFFFF"/>
        <w:spacing w:after="150" w:line="240" w:lineRule="auto"/>
        <w:contextualSpacing/>
        <w:rPr>
          <w:rFonts w:ascii="Times New Roman" w:hAnsi="Times New Roman"/>
          <w:color w:val="222222"/>
          <w:sz w:val="24"/>
          <w:szCs w:val="24"/>
        </w:rPr>
      </w:pPr>
    </w:p>
    <w:p w:rsidR="00725917" w:rsidRDefault="00725917" w:rsidP="0003399F">
      <w:pPr>
        <w:shd w:val="clear" w:color="auto" w:fill="FFFFFF"/>
        <w:spacing w:after="150" w:line="240" w:lineRule="auto"/>
        <w:contextualSpacing/>
        <w:rPr>
          <w:rFonts w:ascii="Times New Roman" w:hAnsi="Times New Roman"/>
          <w:color w:val="222222"/>
          <w:sz w:val="24"/>
          <w:szCs w:val="24"/>
        </w:rPr>
      </w:pPr>
    </w:p>
    <w:p w:rsidR="00725917" w:rsidRDefault="00725917" w:rsidP="0003399F">
      <w:pPr>
        <w:shd w:val="clear" w:color="auto" w:fill="FFFFFF"/>
        <w:spacing w:after="150" w:line="240" w:lineRule="auto"/>
        <w:contextualSpacing/>
        <w:rPr>
          <w:rFonts w:ascii="Times New Roman" w:hAnsi="Times New Roman"/>
          <w:color w:val="222222"/>
          <w:sz w:val="24"/>
          <w:szCs w:val="24"/>
        </w:rPr>
      </w:pPr>
    </w:p>
    <w:p w:rsidR="00725917" w:rsidRDefault="00725917" w:rsidP="0003399F">
      <w:pPr>
        <w:shd w:val="clear" w:color="auto" w:fill="FFFFFF"/>
        <w:spacing w:after="150" w:line="240" w:lineRule="auto"/>
        <w:contextualSpacing/>
        <w:rPr>
          <w:rFonts w:ascii="Times New Roman" w:hAnsi="Times New Roman"/>
          <w:color w:val="222222"/>
          <w:sz w:val="24"/>
          <w:szCs w:val="24"/>
        </w:rPr>
      </w:pPr>
    </w:p>
    <w:p w:rsidR="00725917" w:rsidRDefault="00725917" w:rsidP="0003399F">
      <w:pPr>
        <w:shd w:val="clear" w:color="auto" w:fill="FFFFFF"/>
        <w:spacing w:after="150" w:line="240" w:lineRule="auto"/>
        <w:contextualSpacing/>
        <w:rPr>
          <w:rFonts w:ascii="Times New Roman" w:hAnsi="Times New Roman"/>
          <w:color w:val="222222"/>
          <w:sz w:val="24"/>
          <w:szCs w:val="24"/>
        </w:rPr>
      </w:pPr>
    </w:p>
    <w:tbl>
      <w:tblPr>
        <w:tblW w:w="0" w:type="auto"/>
        <w:tblInd w:w="360" w:type="dxa"/>
        <w:tblLook w:val="00A0"/>
      </w:tblPr>
      <w:tblGrid>
        <w:gridCol w:w="5221"/>
        <w:gridCol w:w="5220"/>
      </w:tblGrid>
      <w:tr w:rsidR="009E2862" w:rsidRPr="00A86F92" w:rsidTr="00494F8F">
        <w:trPr>
          <w:trHeight w:val="274"/>
        </w:trPr>
        <w:tc>
          <w:tcPr>
            <w:tcW w:w="5221" w:type="dxa"/>
          </w:tcPr>
          <w:p w:rsidR="009E2862" w:rsidRPr="00A86F92" w:rsidRDefault="009E2862" w:rsidP="00494F8F">
            <w:pPr>
              <w:spacing w:after="0" w:line="240" w:lineRule="auto"/>
              <w:contextualSpacing/>
              <w:jc w:val="both"/>
              <w:rPr>
                <w:rFonts w:ascii="Times New Roman" w:hAnsi="Times New Roman"/>
                <w:sz w:val="24"/>
                <w:szCs w:val="24"/>
              </w:rPr>
            </w:pPr>
            <w:r w:rsidRPr="00A86F92">
              <w:rPr>
                <w:rFonts w:ascii="Times New Roman" w:hAnsi="Times New Roman"/>
                <w:sz w:val="24"/>
                <w:szCs w:val="24"/>
              </w:rPr>
              <w:t>Работодатель:</w:t>
            </w:r>
          </w:p>
        </w:tc>
        <w:tc>
          <w:tcPr>
            <w:tcW w:w="5220" w:type="dxa"/>
          </w:tcPr>
          <w:p w:rsidR="009E2862" w:rsidRPr="00A86F92" w:rsidRDefault="009E2862" w:rsidP="00494F8F">
            <w:pPr>
              <w:spacing w:after="0" w:line="240" w:lineRule="auto"/>
              <w:contextualSpacing/>
              <w:jc w:val="both"/>
              <w:rPr>
                <w:rFonts w:ascii="Times New Roman" w:hAnsi="Times New Roman"/>
                <w:sz w:val="24"/>
                <w:szCs w:val="24"/>
              </w:rPr>
            </w:pPr>
            <w:r w:rsidRPr="00A86F92">
              <w:rPr>
                <w:rFonts w:ascii="Times New Roman" w:hAnsi="Times New Roman"/>
                <w:sz w:val="24"/>
                <w:szCs w:val="24"/>
              </w:rPr>
              <w:t>Работники</w:t>
            </w:r>
            <w:r>
              <w:rPr>
                <w:rFonts w:ascii="Times New Roman" w:hAnsi="Times New Roman"/>
                <w:sz w:val="24"/>
                <w:szCs w:val="24"/>
              </w:rPr>
              <w:t>:</w:t>
            </w:r>
          </w:p>
        </w:tc>
      </w:tr>
      <w:tr w:rsidR="009E2862" w:rsidRPr="00B51011" w:rsidTr="00494F8F">
        <w:trPr>
          <w:trHeight w:val="1216"/>
        </w:trPr>
        <w:tc>
          <w:tcPr>
            <w:tcW w:w="5221" w:type="dxa"/>
          </w:tcPr>
          <w:p w:rsidR="009E2862" w:rsidRPr="00A86F92" w:rsidRDefault="009E2862" w:rsidP="00494F8F">
            <w:pPr>
              <w:spacing w:after="0" w:line="240" w:lineRule="auto"/>
              <w:contextualSpacing/>
              <w:jc w:val="both"/>
              <w:rPr>
                <w:rFonts w:ascii="Times New Roman" w:hAnsi="Times New Roman"/>
                <w:sz w:val="24"/>
                <w:szCs w:val="24"/>
              </w:rPr>
            </w:pPr>
            <w:r>
              <w:rPr>
                <w:rFonts w:ascii="Times New Roman" w:hAnsi="Times New Roman"/>
                <w:sz w:val="24"/>
                <w:szCs w:val="24"/>
              </w:rPr>
              <w:t>заведующий МБДОУ «Детский сад №2</w:t>
            </w:r>
            <w:r w:rsidRPr="00A86F92">
              <w:rPr>
                <w:rFonts w:ascii="Times New Roman" w:hAnsi="Times New Roman"/>
                <w:sz w:val="24"/>
                <w:szCs w:val="24"/>
              </w:rPr>
              <w:t>»</w:t>
            </w:r>
          </w:p>
          <w:p w:rsidR="009E2862" w:rsidRDefault="009E2862" w:rsidP="00494F8F">
            <w:pPr>
              <w:spacing w:after="0" w:line="240" w:lineRule="auto"/>
              <w:contextualSpacing/>
              <w:jc w:val="both"/>
              <w:rPr>
                <w:rFonts w:ascii="Times New Roman" w:hAnsi="Times New Roman"/>
                <w:sz w:val="24"/>
                <w:szCs w:val="24"/>
              </w:rPr>
            </w:pPr>
          </w:p>
          <w:p w:rsidR="001A4945" w:rsidRPr="00A86F92" w:rsidRDefault="001A4945" w:rsidP="00494F8F">
            <w:pPr>
              <w:spacing w:after="0" w:line="240" w:lineRule="auto"/>
              <w:contextualSpacing/>
              <w:jc w:val="both"/>
              <w:rPr>
                <w:rFonts w:ascii="Times New Roman" w:hAnsi="Times New Roman"/>
                <w:sz w:val="24"/>
                <w:szCs w:val="24"/>
              </w:rPr>
            </w:pPr>
          </w:p>
          <w:p w:rsidR="009E2862" w:rsidRPr="00A86F92" w:rsidRDefault="009E2862" w:rsidP="00494F8F">
            <w:pPr>
              <w:spacing w:after="0" w:line="240" w:lineRule="auto"/>
              <w:contextualSpacing/>
              <w:jc w:val="both"/>
              <w:rPr>
                <w:rFonts w:ascii="Times New Roman" w:hAnsi="Times New Roman"/>
                <w:sz w:val="24"/>
                <w:szCs w:val="24"/>
              </w:rPr>
            </w:pPr>
            <w:r>
              <w:rPr>
                <w:rFonts w:ascii="Times New Roman" w:hAnsi="Times New Roman"/>
                <w:sz w:val="24"/>
                <w:szCs w:val="24"/>
              </w:rPr>
              <w:t>_________/Т.В.Петрунина/</w:t>
            </w:r>
          </w:p>
          <w:p w:rsidR="009E2862" w:rsidRPr="00A86F92" w:rsidRDefault="009E2862" w:rsidP="00494F8F">
            <w:pPr>
              <w:spacing w:after="0" w:line="240" w:lineRule="auto"/>
              <w:contextualSpacing/>
              <w:jc w:val="both"/>
              <w:rPr>
                <w:rFonts w:ascii="Times New Roman" w:hAnsi="Times New Roman"/>
                <w:sz w:val="24"/>
                <w:szCs w:val="24"/>
              </w:rPr>
            </w:pPr>
          </w:p>
        </w:tc>
        <w:tc>
          <w:tcPr>
            <w:tcW w:w="5220" w:type="dxa"/>
          </w:tcPr>
          <w:p w:rsidR="009E2862" w:rsidRPr="00B51011" w:rsidRDefault="009E2862" w:rsidP="00494F8F">
            <w:pPr>
              <w:spacing w:after="0" w:line="240" w:lineRule="auto"/>
              <w:contextualSpacing/>
              <w:jc w:val="both"/>
              <w:rPr>
                <w:rFonts w:ascii="Times New Roman" w:hAnsi="Times New Roman"/>
                <w:sz w:val="24"/>
                <w:szCs w:val="24"/>
              </w:rPr>
            </w:pPr>
            <w:r w:rsidRPr="00B51011">
              <w:rPr>
                <w:rFonts w:ascii="Times New Roman" w:hAnsi="Times New Roman"/>
                <w:sz w:val="24"/>
                <w:szCs w:val="24"/>
              </w:rPr>
              <w:t xml:space="preserve">Председатель первичной профсоюзной организации МБДОУ «Детский сад № </w:t>
            </w:r>
            <w:r>
              <w:rPr>
                <w:rFonts w:ascii="Times New Roman" w:hAnsi="Times New Roman"/>
                <w:sz w:val="24"/>
                <w:szCs w:val="24"/>
              </w:rPr>
              <w:t>2</w:t>
            </w:r>
            <w:r w:rsidRPr="00B51011">
              <w:rPr>
                <w:rFonts w:ascii="Times New Roman" w:hAnsi="Times New Roman"/>
                <w:sz w:val="24"/>
                <w:szCs w:val="24"/>
              </w:rPr>
              <w:t>»</w:t>
            </w:r>
          </w:p>
          <w:p w:rsidR="009E2862" w:rsidRPr="00B51011" w:rsidRDefault="009E2862" w:rsidP="00494F8F">
            <w:pPr>
              <w:spacing w:after="0" w:line="240" w:lineRule="auto"/>
              <w:jc w:val="both"/>
              <w:rPr>
                <w:rFonts w:ascii="Times New Roman" w:hAnsi="Times New Roman"/>
                <w:sz w:val="24"/>
                <w:szCs w:val="24"/>
              </w:rPr>
            </w:pPr>
          </w:p>
          <w:p w:rsidR="009E2862" w:rsidRPr="00B51011" w:rsidRDefault="009E2862" w:rsidP="00494F8F">
            <w:pPr>
              <w:spacing w:after="0" w:line="240" w:lineRule="auto"/>
              <w:jc w:val="both"/>
              <w:rPr>
                <w:rFonts w:ascii="Times New Roman" w:hAnsi="Times New Roman"/>
                <w:color w:val="FF0000"/>
                <w:sz w:val="24"/>
                <w:szCs w:val="24"/>
              </w:rPr>
            </w:pPr>
            <w:r>
              <w:rPr>
                <w:rFonts w:ascii="Times New Roman" w:hAnsi="Times New Roman"/>
                <w:sz w:val="24"/>
                <w:szCs w:val="24"/>
              </w:rPr>
              <w:t>_________/Т.В.Валитова</w:t>
            </w:r>
            <w:r w:rsidRPr="002C247D">
              <w:rPr>
                <w:rFonts w:ascii="Times New Roman" w:hAnsi="Times New Roman"/>
                <w:sz w:val="24"/>
                <w:szCs w:val="24"/>
              </w:rPr>
              <w:t>/</w:t>
            </w:r>
          </w:p>
        </w:tc>
      </w:tr>
    </w:tbl>
    <w:p w:rsidR="00725917" w:rsidRDefault="00725917" w:rsidP="0003399F">
      <w:pPr>
        <w:shd w:val="clear" w:color="auto" w:fill="FFFFFF"/>
        <w:spacing w:after="150" w:line="240" w:lineRule="auto"/>
        <w:contextualSpacing/>
        <w:rPr>
          <w:rFonts w:ascii="Times New Roman" w:hAnsi="Times New Roman"/>
          <w:color w:val="222222"/>
          <w:sz w:val="24"/>
          <w:szCs w:val="24"/>
        </w:rPr>
      </w:pPr>
    </w:p>
    <w:p w:rsidR="00725917" w:rsidRDefault="00725917" w:rsidP="0003399F">
      <w:pPr>
        <w:shd w:val="clear" w:color="auto" w:fill="FFFFFF"/>
        <w:spacing w:after="150" w:line="240" w:lineRule="auto"/>
        <w:contextualSpacing/>
        <w:rPr>
          <w:rFonts w:ascii="Times New Roman" w:hAnsi="Times New Roman"/>
          <w:color w:val="222222"/>
          <w:sz w:val="24"/>
          <w:szCs w:val="24"/>
        </w:rPr>
      </w:pPr>
    </w:p>
    <w:p w:rsidR="00725917" w:rsidRDefault="00725917" w:rsidP="0003399F">
      <w:pPr>
        <w:shd w:val="clear" w:color="auto" w:fill="FFFFFF"/>
        <w:spacing w:after="150" w:line="240" w:lineRule="auto"/>
        <w:contextualSpacing/>
        <w:rPr>
          <w:rFonts w:ascii="Times New Roman" w:hAnsi="Times New Roman"/>
          <w:color w:val="222222"/>
          <w:sz w:val="24"/>
          <w:szCs w:val="24"/>
        </w:rPr>
      </w:pPr>
    </w:p>
    <w:p w:rsidR="00725917" w:rsidRDefault="00725917" w:rsidP="0003399F">
      <w:pPr>
        <w:shd w:val="clear" w:color="auto" w:fill="FFFFFF"/>
        <w:spacing w:after="150" w:line="240" w:lineRule="auto"/>
        <w:contextualSpacing/>
        <w:rPr>
          <w:rFonts w:ascii="Times New Roman" w:hAnsi="Times New Roman"/>
          <w:color w:val="222222"/>
          <w:sz w:val="24"/>
          <w:szCs w:val="24"/>
        </w:rPr>
      </w:pPr>
    </w:p>
    <w:p w:rsidR="00725917" w:rsidRDefault="00725917" w:rsidP="0003399F">
      <w:pPr>
        <w:shd w:val="clear" w:color="auto" w:fill="FFFFFF"/>
        <w:spacing w:after="150" w:line="240" w:lineRule="auto"/>
        <w:contextualSpacing/>
        <w:rPr>
          <w:rFonts w:ascii="Times New Roman" w:hAnsi="Times New Roman"/>
          <w:color w:val="222222"/>
          <w:sz w:val="24"/>
          <w:szCs w:val="24"/>
        </w:rPr>
      </w:pPr>
    </w:p>
    <w:p w:rsidR="00725917" w:rsidRDefault="00725917" w:rsidP="0003399F">
      <w:pPr>
        <w:shd w:val="clear" w:color="auto" w:fill="FFFFFF"/>
        <w:spacing w:after="150" w:line="240" w:lineRule="auto"/>
        <w:contextualSpacing/>
        <w:rPr>
          <w:rFonts w:ascii="Times New Roman" w:hAnsi="Times New Roman"/>
          <w:color w:val="222222"/>
          <w:sz w:val="24"/>
          <w:szCs w:val="24"/>
        </w:rPr>
      </w:pPr>
    </w:p>
    <w:p w:rsidR="00725917" w:rsidRDefault="00725917" w:rsidP="0003399F">
      <w:pPr>
        <w:shd w:val="clear" w:color="auto" w:fill="FFFFFF"/>
        <w:spacing w:after="150" w:line="240" w:lineRule="auto"/>
        <w:contextualSpacing/>
        <w:rPr>
          <w:rFonts w:ascii="Times New Roman" w:hAnsi="Times New Roman"/>
          <w:color w:val="222222"/>
          <w:sz w:val="24"/>
          <w:szCs w:val="24"/>
        </w:rPr>
      </w:pPr>
    </w:p>
    <w:p w:rsidR="00725917" w:rsidRDefault="00725917" w:rsidP="0003399F">
      <w:pPr>
        <w:shd w:val="clear" w:color="auto" w:fill="FFFFFF"/>
        <w:spacing w:after="150" w:line="240" w:lineRule="auto"/>
        <w:contextualSpacing/>
        <w:rPr>
          <w:rFonts w:ascii="Times New Roman" w:hAnsi="Times New Roman"/>
          <w:color w:val="222222"/>
          <w:sz w:val="24"/>
          <w:szCs w:val="24"/>
        </w:rPr>
      </w:pPr>
    </w:p>
    <w:p w:rsidR="00725917" w:rsidRDefault="00725917" w:rsidP="0003399F">
      <w:pPr>
        <w:shd w:val="clear" w:color="auto" w:fill="FFFFFF"/>
        <w:spacing w:after="150" w:line="240" w:lineRule="auto"/>
        <w:contextualSpacing/>
        <w:rPr>
          <w:rFonts w:ascii="Times New Roman" w:hAnsi="Times New Roman"/>
          <w:color w:val="222222"/>
          <w:sz w:val="24"/>
          <w:szCs w:val="24"/>
        </w:rPr>
      </w:pPr>
    </w:p>
    <w:p w:rsidR="00725917" w:rsidRDefault="00725917" w:rsidP="0003399F">
      <w:pPr>
        <w:shd w:val="clear" w:color="auto" w:fill="FFFFFF"/>
        <w:spacing w:after="150" w:line="240" w:lineRule="auto"/>
        <w:contextualSpacing/>
        <w:rPr>
          <w:rFonts w:ascii="Times New Roman" w:hAnsi="Times New Roman"/>
          <w:color w:val="222222"/>
          <w:sz w:val="24"/>
          <w:szCs w:val="24"/>
        </w:rPr>
      </w:pPr>
    </w:p>
    <w:p w:rsidR="00725917" w:rsidRDefault="00725917" w:rsidP="0003399F">
      <w:pPr>
        <w:shd w:val="clear" w:color="auto" w:fill="FFFFFF"/>
        <w:spacing w:after="150" w:line="240" w:lineRule="auto"/>
        <w:contextualSpacing/>
        <w:rPr>
          <w:rFonts w:ascii="Times New Roman" w:hAnsi="Times New Roman"/>
          <w:color w:val="222222"/>
          <w:sz w:val="24"/>
          <w:szCs w:val="24"/>
        </w:rPr>
      </w:pPr>
    </w:p>
    <w:p w:rsidR="00725917" w:rsidRDefault="00725917" w:rsidP="0003399F">
      <w:pPr>
        <w:shd w:val="clear" w:color="auto" w:fill="FFFFFF"/>
        <w:spacing w:after="150" w:line="240" w:lineRule="auto"/>
        <w:contextualSpacing/>
        <w:rPr>
          <w:rFonts w:ascii="Times New Roman" w:hAnsi="Times New Roman"/>
          <w:color w:val="222222"/>
          <w:sz w:val="24"/>
          <w:szCs w:val="24"/>
        </w:rPr>
      </w:pPr>
    </w:p>
    <w:p w:rsidR="00725917" w:rsidRDefault="00725917" w:rsidP="0003399F">
      <w:pPr>
        <w:shd w:val="clear" w:color="auto" w:fill="FFFFFF"/>
        <w:spacing w:after="150" w:line="240" w:lineRule="auto"/>
        <w:contextualSpacing/>
        <w:rPr>
          <w:rFonts w:ascii="Times New Roman" w:hAnsi="Times New Roman"/>
          <w:color w:val="222222"/>
          <w:sz w:val="24"/>
          <w:szCs w:val="24"/>
        </w:rPr>
      </w:pPr>
    </w:p>
    <w:p w:rsidR="00725917" w:rsidRDefault="00725917" w:rsidP="0003399F">
      <w:pPr>
        <w:shd w:val="clear" w:color="auto" w:fill="FFFFFF"/>
        <w:spacing w:after="150" w:line="240" w:lineRule="auto"/>
        <w:contextualSpacing/>
        <w:rPr>
          <w:rFonts w:ascii="Times New Roman" w:hAnsi="Times New Roman"/>
          <w:color w:val="222222"/>
          <w:sz w:val="24"/>
          <w:szCs w:val="24"/>
        </w:rPr>
      </w:pPr>
    </w:p>
    <w:p w:rsidR="00725917" w:rsidRDefault="00725917" w:rsidP="0003399F">
      <w:pPr>
        <w:shd w:val="clear" w:color="auto" w:fill="FFFFFF"/>
        <w:spacing w:after="150" w:line="240" w:lineRule="auto"/>
        <w:contextualSpacing/>
        <w:rPr>
          <w:rFonts w:ascii="Times New Roman" w:hAnsi="Times New Roman"/>
          <w:color w:val="222222"/>
          <w:sz w:val="24"/>
          <w:szCs w:val="24"/>
        </w:rPr>
      </w:pPr>
    </w:p>
    <w:p w:rsidR="00725917" w:rsidRDefault="00725917" w:rsidP="0003399F">
      <w:pPr>
        <w:shd w:val="clear" w:color="auto" w:fill="FFFFFF"/>
        <w:spacing w:after="150" w:line="240" w:lineRule="auto"/>
        <w:contextualSpacing/>
        <w:rPr>
          <w:rFonts w:ascii="Times New Roman" w:hAnsi="Times New Roman"/>
          <w:color w:val="222222"/>
          <w:sz w:val="24"/>
          <w:szCs w:val="24"/>
        </w:rPr>
      </w:pPr>
    </w:p>
    <w:p w:rsidR="00725917" w:rsidRDefault="00725917" w:rsidP="0003399F">
      <w:pPr>
        <w:shd w:val="clear" w:color="auto" w:fill="FFFFFF"/>
        <w:spacing w:after="150" w:line="240" w:lineRule="auto"/>
        <w:contextualSpacing/>
        <w:rPr>
          <w:rFonts w:ascii="Times New Roman" w:hAnsi="Times New Roman"/>
          <w:color w:val="222222"/>
          <w:sz w:val="24"/>
          <w:szCs w:val="24"/>
        </w:rPr>
      </w:pPr>
    </w:p>
    <w:p w:rsidR="00725917" w:rsidRDefault="00725917" w:rsidP="0003399F">
      <w:pPr>
        <w:shd w:val="clear" w:color="auto" w:fill="FFFFFF"/>
        <w:spacing w:after="150" w:line="240" w:lineRule="auto"/>
        <w:contextualSpacing/>
        <w:rPr>
          <w:rFonts w:ascii="Times New Roman" w:hAnsi="Times New Roman"/>
          <w:color w:val="222222"/>
          <w:sz w:val="24"/>
          <w:szCs w:val="24"/>
        </w:rPr>
      </w:pPr>
    </w:p>
    <w:p w:rsidR="00725917" w:rsidRDefault="00725917" w:rsidP="0003399F">
      <w:pPr>
        <w:shd w:val="clear" w:color="auto" w:fill="FFFFFF"/>
        <w:spacing w:after="150" w:line="240" w:lineRule="auto"/>
        <w:contextualSpacing/>
        <w:rPr>
          <w:rFonts w:ascii="Times New Roman" w:hAnsi="Times New Roman"/>
          <w:color w:val="222222"/>
          <w:sz w:val="24"/>
          <w:szCs w:val="24"/>
        </w:rPr>
      </w:pPr>
    </w:p>
    <w:p w:rsidR="00700988" w:rsidRDefault="0089467E" w:rsidP="00F96BCF">
      <w:pPr>
        <w:shd w:val="clear" w:color="auto" w:fill="FFFFFF"/>
        <w:spacing w:after="150" w:line="240" w:lineRule="auto"/>
        <w:ind w:firstLine="708"/>
        <w:contextualSpacing/>
        <w:jc w:val="right"/>
        <w:rPr>
          <w:rFonts w:ascii="Times New Roman" w:hAnsi="Times New Roman"/>
          <w:color w:val="222222"/>
          <w:sz w:val="24"/>
          <w:szCs w:val="24"/>
        </w:rPr>
      </w:pPr>
      <w:r>
        <w:rPr>
          <w:rFonts w:ascii="Times New Roman" w:hAnsi="Times New Roman"/>
          <w:color w:val="222222"/>
          <w:sz w:val="24"/>
          <w:szCs w:val="24"/>
        </w:rPr>
        <w:t>Приложение 1</w:t>
      </w:r>
    </w:p>
    <w:p w:rsidR="00700988" w:rsidRDefault="00700988" w:rsidP="001D605A">
      <w:pPr>
        <w:shd w:val="clear" w:color="auto" w:fill="FFFFFF"/>
        <w:spacing w:line="240" w:lineRule="auto"/>
        <w:contextualSpacing/>
        <w:jc w:val="both"/>
        <w:rPr>
          <w:rFonts w:ascii="Times New Roman" w:hAnsi="Times New Roman"/>
          <w:color w:val="222222"/>
          <w:sz w:val="24"/>
          <w:szCs w:val="24"/>
        </w:rPr>
      </w:pPr>
    </w:p>
    <w:tbl>
      <w:tblPr>
        <w:tblW w:w="0" w:type="auto"/>
        <w:tblLook w:val="04A0"/>
      </w:tblPr>
      <w:tblGrid>
        <w:gridCol w:w="5408"/>
        <w:gridCol w:w="5409"/>
      </w:tblGrid>
      <w:tr w:rsidR="00700988" w:rsidRPr="00230E0C" w:rsidTr="00647806">
        <w:trPr>
          <w:trHeight w:val="3074"/>
        </w:trPr>
        <w:tc>
          <w:tcPr>
            <w:tcW w:w="5408" w:type="dxa"/>
          </w:tcPr>
          <w:p w:rsidR="009A15C3" w:rsidRPr="00B51011" w:rsidRDefault="009A15C3" w:rsidP="009A15C3">
            <w:pPr>
              <w:spacing w:after="0" w:line="240" w:lineRule="auto"/>
              <w:contextualSpacing/>
              <w:jc w:val="both"/>
              <w:rPr>
                <w:rFonts w:ascii="Times New Roman" w:hAnsi="Times New Roman"/>
                <w:sz w:val="24"/>
                <w:szCs w:val="24"/>
              </w:rPr>
            </w:pPr>
            <w:r w:rsidRPr="00B51011">
              <w:rPr>
                <w:rFonts w:ascii="Times New Roman" w:hAnsi="Times New Roman"/>
                <w:sz w:val="24"/>
                <w:szCs w:val="24"/>
              </w:rPr>
              <w:t xml:space="preserve">Ознакомлены на общем собрании                                                                 </w:t>
            </w:r>
          </w:p>
          <w:p w:rsidR="009A15C3" w:rsidRPr="00B51011" w:rsidRDefault="00FE4E6B" w:rsidP="009A15C3">
            <w:pPr>
              <w:spacing w:after="0" w:line="240" w:lineRule="auto"/>
              <w:contextualSpacing/>
              <w:jc w:val="both"/>
              <w:rPr>
                <w:rFonts w:ascii="Times New Roman" w:hAnsi="Times New Roman"/>
                <w:sz w:val="24"/>
                <w:szCs w:val="24"/>
              </w:rPr>
            </w:pPr>
            <w:r w:rsidRPr="00B51011">
              <w:rPr>
                <w:rFonts w:ascii="Times New Roman" w:hAnsi="Times New Roman"/>
                <w:sz w:val="24"/>
                <w:szCs w:val="24"/>
              </w:rPr>
              <w:t xml:space="preserve">МБДОУ «Детский сад № </w:t>
            </w:r>
            <w:r w:rsidR="00C4265F">
              <w:rPr>
                <w:rFonts w:ascii="Times New Roman" w:hAnsi="Times New Roman"/>
                <w:sz w:val="24"/>
                <w:szCs w:val="24"/>
              </w:rPr>
              <w:t>2</w:t>
            </w:r>
            <w:r w:rsidR="009A15C3" w:rsidRPr="00B51011">
              <w:rPr>
                <w:rFonts w:ascii="Times New Roman" w:hAnsi="Times New Roman"/>
                <w:sz w:val="24"/>
                <w:szCs w:val="24"/>
              </w:rPr>
              <w:t>» п.</w:t>
            </w:r>
            <w:r w:rsidR="00647806" w:rsidRPr="00B51011">
              <w:rPr>
                <w:rFonts w:ascii="Times New Roman" w:hAnsi="Times New Roman"/>
                <w:sz w:val="24"/>
                <w:szCs w:val="24"/>
              </w:rPr>
              <w:t xml:space="preserve"> </w:t>
            </w:r>
            <w:r w:rsidR="009A15C3" w:rsidRPr="00B51011">
              <w:rPr>
                <w:rFonts w:ascii="Times New Roman" w:hAnsi="Times New Roman"/>
                <w:sz w:val="24"/>
                <w:szCs w:val="24"/>
              </w:rPr>
              <w:t>Пограничный</w:t>
            </w:r>
          </w:p>
          <w:p w:rsidR="009A15C3" w:rsidRPr="00B51011" w:rsidRDefault="002D7950" w:rsidP="009A15C3">
            <w:pPr>
              <w:spacing w:after="0" w:line="240" w:lineRule="auto"/>
              <w:contextualSpacing/>
              <w:jc w:val="both"/>
              <w:rPr>
                <w:rFonts w:ascii="Times New Roman" w:hAnsi="Times New Roman"/>
                <w:sz w:val="24"/>
                <w:szCs w:val="24"/>
              </w:rPr>
            </w:pPr>
            <w:r w:rsidRPr="00B51011">
              <w:rPr>
                <w:rFonts w:ascii="Times New Roman" w:hAnsi="Times New Roman"/>
                <w:sz w:val="24"/>
                <w:szCs w:val="24"/>
              </w:rPr>
              <w:t xml:space="preserve">Протокол от </w:t>
            </w:r>
            <w:r w:rsidR="00F96BCF">
              <w:rPr>
                <w:rFonts w:ascii="Times New Roman" w:hAnsi="Times New Roman"/>
                <w:sz w:val="24"/>
                <w:szCs w:val="24"/>
              </w:rPr>
              <w:t xml:space="preserve"> 27</w:t>
            </w:r>
            <w:r w:rsidR="0003399F" w:rsidRPr="00B51011">
              <w:rPr>
                <w:rFonts w:ascii="Times New Roman" w:hAnsi="Times New Roman"/>
                <w:sz w:val="24"/>
                <w:szCs w:val="24"/>
              </w:rPr>
              <w:t>.</w:t>
            </w:r>
            <w:r w:rsidR="009A15C3" w:rsidRPr="00B51011">
              <w:rPr>
                <w:rFonts w:ascii="Times New Roman" w:hAnsi="Times New Roman"/>
                <w:sz w:val="24"/>
                <w:szCs w:val="24"/>
              </w:rPr>
              <w:t xml:space="preserve"> </w:t>
            </w:r>
            <w:r w:rsidR="00B51011" w:rsidRPr="00B51011">
              <w:rPr>
                <w:rFonts w:ascii="Times New Roman" w:hAnsi="Times New Roman"/>
                <w:sz w:val="24"/>
                <w:szCs w:val="24"/>
              </w:rPr>
              <w:t>02</w:t>
            </w:r>
            <w:r w:rsidR="00D66BE8" w:rsidRPr="00B51011">
              <w:rPr>
                <w:rFonts w:ascii="Times New Roman" w:hAnsi="Times New Roman"/>
                <w:sz w:val="24"/>
                <w:szCs w:val="24"/>
              </w:rPr>
              <w:t>.202</w:t>
            </w:r>
            <w:r w:rsidR="00B51011" w:rsidRPr="00B51011">
              <w:rPr>
                <w:rFonts w:ascii="Times New Roman" w:hAnsi="Times New Roman"/>
                <w:sz w:val="24"/>
                <w:szCs w:val="24"/>
              </w:rPr>
              <w:t>3</w:t>
            </w:r>
            <w:r w:rsidR="005B124B" w:rsidRPr="00B51011">
              <w:rPr>
                <w:rFonts w:ascii="Times New Roman" w:hAnsi="Times New Roman"/>
                <w:sz w:val="24"/>
                <w:szCs w:val="24"/>
              </w:rPr>
              <w:t xml:space="preserve"> </w:t>
            </w:r>
            <w:r w:rsidR="009A15C3" w:rsidRPr="00B51011">
              <w:rPr>
                <w:rFonts w:ascii="Times New Roman" w:hAnsi="Times New Roman"/>
                <w:sz w:val="24"/>
                <w:szCs w:val="24"/>
              </w:rPr>
              <w:t xml:space="preserve">г. № </w:t>
            </w:r>
            <w:r w:rsidR="00F96BCF">
              <w:rPr>
                <w:rFonts w:ascii="Times New Roman" w:hAnsi="Times New Roman"/>
                <w:sz w:val="24"/>
                <w:szCs w:val="24"/>
              </w:rPr>
              <w:t>1</w:t>
            </w:r>
          </w:p>
          <w:p w:rsidR="009A15C3" w:rsidRPr="00B51011" w:rsidRDefault="009A15C3" w:rsidP="009A15C3">
            <w:pPr>
              <w:spacing w:after="0" w:line="240" w:lineRule="auto"/>
              <w:contextualSpacing/>
              <w:jc w:val="both"/>
              <w:rPr>
                <w:rFonts w:ascii="Times New Roman" w:hAnsi="Times New Roman"/>
                <w:sz w:val="24"/>
                <w:szCs w:val="24"/>
              </w:rPr>
            </w:pPr>
            <w:r w:rsidRPr="00B51011">
              <w:rPr>
                <w:rFonts w:ascii="Times New Roman" w:hAnsi="Times New Roman"/>
                <w:sz w:val="24"/>
                <w:szCs w:val="24"/>
              </w:rPr>
              <w:t xml:space="preserve">ПРИНЯТО </w:t>
            </w:r>
            <w:r w:rsidRPr="00B51011">
              <w:rPr>
                <w:rFonts w:ascii="Times New Roman" w:hAnsi="Times New Roman"/>
                <w:sz w:val="24"/>
                <w:szCs w:val="24"/>
              </w:rPr>
              <w:tab/>
            </w:r>
            <w:r w:rsidRPr="00B51011">
              <w:rPr>
                <w:rFonts w:ascii="Times New Roman" w:hAnsi="Times New Roman"/>
                <w:sz w:val="24"/>
                <w:szCs w:val="24"/>
              </w:rPr>
              <w:tab/>
            </w:r>
            <w:r w:rsidRPr="00B51011">
              <w:rPr>
                <w:rFonts w:ascii="Times New Roman" w:hAnsi="Times New Roman"/>
                <w:sz w:val="24"/>
                <w:szCs w:val="24"/>
              </w:rPr>
              <w:tab/>
            </w:r>
            <w:r w:rsidRPr="00B51011">
              <w:rPr>
                <w:rFonts w:ascii="Times New Roman" w:hAnsi="Times New Roman"/>
                <w:sz w:val="24"/>
                <w:szCs w:val="24"/>
              </w:rPr>
              <w:tab/>
            </w:r>
            <w:r w:rsidRPr="00B51011">
              <w:rPr>
                <w:rFonts w:ascii="Times New Roman" w:hAnsi="Times New Roman"/>
                <w:sz w:val="24"/>
                <w:szCs w:val="24"/>
              </w:rPr>
              <w:tab/>
            </w:r>
            <w:r w:rsidRPr="00B51011">
              <w:rPr>
                <w:rFonts w:ascii="Times New Roman" w:hAnsi="Times New Roman"/>
                <w:sz w:val="24"/>
                <w:szCs w:val="24"/>
              </w:rPr>
              <w:tab/>
            </w:r>
            <w:r w:rsidRPr="00B51011">
              <w:rPr>
                <w:rFonts w:ascii="Times New Roman" w:hAnsi="Times New Roman"/>
                <w:sz w:val="24"/>
                <w:szCs w:val="24"/>
              </w:rPr>
              <w:tab/>
              <w:t xml:space="preserve">                                     </w:t>
            </w:r>
          </w:p>
          <w:p w:rsidR="002D7950" w:rsidRPr="00B51011" w:rsidRDefault="009A15C3" w:rsidP="009A15C3">
            <w:pPr>
              <w:spacing w:after="0" w:line="240" w:lineRule="auto"/>
              <w:contextualSpacing/>
              <w:jc w:val="both"/>
              <w:rPr>
                <w:rFonts w:ascii="Times New Roman" w:hAnsi="Times New Roman"/>
                <w:sz w:val="24"/>
                <w:szCs w:val="24"/>
              </w:rPr>
            </w:pPr>
            <w:r w:rsidRPr="00B51011">
              <w:rPr>
                <w:rFonts w:ascii="Times New Roman" w:hAnsi="Times New Roman"/>
                <w:sz w:val="24"/>
                <w:szCs w:val="24"/>
              </w:rPr>
              <w:t>с учетом мнения пр</w:t>
            </w:r>
            <w:r w:rsidR="000E34A4" w:rsidRPr="00B51011">
              <w:rPr>
                <w:rFonts w:ascii="Times New Roman" w:hAnsi="Times New Roman"/>
                <w:sz w:val="24"/>
                <w:szCs w:val="24"/>
              </w:rPr>
              <w:t>о</w:t>
            </w:r>
            <w:r w:rsidR="00D66BE8" w:rsidRPr="00B51011">
              <w:rPr>
                <w:rFonts w:ascii="Times New Roman" w:hAnsi="Times New Roman"/>
                <w:sz w:val="24"/>
                <w:szCs w:val="24"/>
              </w:rPr>
              <w:t>фсоюзно</w:t>
            </w:r>
            <w:r w:rsidR="00F96BCF">
              <w:rPr>
                <w:rFonts w:ascii="Times New Roman" w:hAnsi="Times New Roman"/>
                <w:sz w:val="24"/>
                <w:szCs w:val="24"/>
              </w:rPr>
              <w:t>го комитета протокол № 1 от 27</w:t>
            </w:r>
            <w:r w:rsidR="0003399F" w:rsidRPr="00B51011">
              <w:rPr>
                <w:rFonts w:ascii="Times New Roman" w:hAnsi="Times New Roman"/>
                <w:sz w:val="24"/>
                <w:szCs w:val="24"/>
              </w:rPr>
              <w:t>.</w:t>
            </w:r>
            <w:r w:rsidR="00B51011" w:rsidRPr="00B51011">
              <w:rPr>
                <w:rFonts w:ascii="Times New Roman" w:hAnsi="Times New Roman"/>
                <w:sz w:val="24"/>
                <w:szCs w:val="24"/>
              </w:rPr>
              <w:t>02</w:t>
            </w:r>
            <w:r w:rsidR="00D66BE8" w:rsidRPr="00B51011">
              <w:rPr>
                <w:rFonts w:ascii="Times New Roman" w:hAnsi="Times New Roman"/>
                <w:sz w:val="24"/>
                <w:szCs w:val="24"/>
              </w:rPr>
              <w:t>.202</w:t>
            </w:r>
            <w:r w:rsidR="00B51011" w:rsidRPr="00B51011">
              <w:rPr>
                <w:rFonts w:ascii="Times New Roman" w:hAnsi="Times New Roman"/>
                <w:sz w:val="24"/>
                <w:szCs w:val="24"/>
              </w:rPr>
              <w:t>3</w:t>
            </w:r>
            <w:r w:rsidR="002D7950" w:rsidRPr="00B51011">
              <w:rPr>
                <w:rFonts w:ascii="Times New Roman" w:hAnsi="Times New Roman"/>
                <w:sz w:val="24"/>
                <w:szCs w:val="24"/>
              </w:rPr>
              <w:t xml:space="preserve"> </w:t>
            </w:r>
            <w:r w:rsidRPr="00B51011">
              <w:rPr>
                <w:rFonts w:ascii="Times New Roman" w:hAnsi="Times New Roman"/>
                <w:sz w:val="24"/>
                <w:szCs w:val="24"/>
              </w:rPr>
              <w:t>г.</w:t>
            </w:r>
            <w:r w:rsidRPr="00B51011">
              <w:rPr>
                <w:rFonts w:ascii="Times New Roman" w:hAnsi="Times New Roman"/>
                <w:sz w:val="24"/>
                <w:szCs w:val="24"/>
              </w:rPr>
              <w:tab/>
            </w:r>
          </w:p>
          <w:p w:rsidR="002D7950" w:rsidRPr="00B51011" w:rsidRDefault="002D7950" w:rsidP="009A15C3">
            <w:pPr>
              <w:spacing w:after="0" w:line="240" w:lineRule="auto"/>
              <w:contextualSpacing/>
              <w:jc w:val="both"/>
              <w:rPr>
                <w:rFonts w:ascii="Times New Roman" w:hAnsi="Times New Roman"/>
                <w:sz w:val="24"/>
                <w:szCs w:val="24"/>
              </w:rPr>
            </w:pPr>
            <w:r w:rsidRPr="00B51011">
              <w:rPr>
                <w:rFonts w:ascii="Times New Roman" w:hAnsi="Times New Roman"/>
                <w:sz w:val="24"/>
                <w:szCs w:val="24"/>
              </w:rPr>
              <w:t xml:space="preserve">Председатель профсоюзного комитета </w:t>
            </w:r>
          </w:p>
          <w:p w:rsidR="009A15C3" w:rsidRPr="00B51011" w:rsidRDefault="0003399F" w:rsidP="009A15C3">
            <w:pPr>
              <w:spacing w:after="0" w:line="240" w:lineRule="auto"/>
              <w:contextualSpacing/>
              <w:jc w:val="both"/>
              <w:rPr>
                <w:rFonts w:ascii="Times New Roman" w:hAnsi="Times New Roman"/>
                <w:sz w:val="24"/>
                <w:szCs w:val="24"/>
              </w:rPr>
            </w:pPr>
            <w:r w:rsidRPr="00B51011">
              <w:rPr>
                <w:rFonts w:ascii="Times New Roman" w:hAnsi="Times New Roman"/>
                <w:sz w:val="24"/>
                <w:szCs w:val="24"/>
              </w:rPr>
              <w:t xml:space="preserve">МБДОУ «Детский сад № </w:t>
            </w:r>
            <w:r w:rsidR="00F96BCF">
              <w:rPr>
                <w:rFonts w:ascii="Times New Roman" w:hAnsi="Times New Roman"/>
                <w:sz w:val="24"/>
                <w:szCs w:val="24"/>
              </w:rPr>
              <w:t>2</w:t>
            </w:r>
            <w:r w:rsidR="002D7950" w:rsidRPr="00B51011">
              <w:rPr>
                <w:rFonts w:ascii="Times New Roman" w:hAnsi="Times New Roman"/>
                <w:sz w:val="24"/>
                <w:szCs w:val="24"/>
              </w:rPr>
              <w:t>»</w:t>
            </w:r>
            <w:r w:rsidR="009A15C3" w:rsidRPr="00B51011">
              <w:rPr>
                <w:rFonts w:ascii="Times New Roman" w:hAnsi="Times New Roman"/>
                <w:sz w:val="24"/>
                <w:szCs w:val="24"/>
              </w:rPr>
              <w:tab/>
            </w:r>
            <w:r w:rsidR="009A15C3" w:rsidRPr="00B51011">
              <w:rPr>
                <w:rFonts w:ascii="Times New Roman" w:hAnsi="Times New Roman"/>
                <w:sz w:val="24"/>
                <w:szCs w:val="24"/>
              </w:rPr>
              <w:tab/>
            </w:r>
            <w:r w:rsidR="009A15C3" w:rsidRPr="00B51011">
              <w:rPr>
                <w:rFonts w:ascii="Times New Roman" w:hAnsi="Times New Roman"/>
                <w:sz w:val="24"/>
                <w:szCs w:val="24"/>
              </w:rPr>
              <w:tab/>
              <w:t xml:space="preserve">                                  </w:t>
            </w:r>
          </w:p>
          <w:p w:rsidR="00700988" w:rsidRPr="00B51011" w:rsidRDefault="00F96BCF" w:rsidP="009A15C3">
            <w:pPr>
              <w:spacing w:line="240" w:lineRule="auto"/>
              <w:contextualSpacing/>
              <w:jc w:val="both"/>
              <w:rPr>
                <w:rFonts w:ascii="Times New Roman" w:hAnsi="Times New Roman"/>
                <w:sz w:val="24"/>
                <w:szCs w:val="24"/>
              </w:rPr>
            </w:pPr>
            <w:r>
              <w:rPr>
                <w:rFonts w:ascii="Times New Roman" w:hAnsi="Times New Roman"/>
                <w:sz w:val="24"/>
                <w:szCs w:val="24"/>
              </w:rPr>
              <w:t>_______/Т.В.Валитова</w:t>
            </w:r>
            <w:r w:rsidR="009A15C3" w:rsidRPr="00B51011">
              <w:rPr>
                <w:rFonts w:ascii="Times New Roman" w:hAnsi="Times New Roman"/>
                <w:sz w:val="24"/>
                <w:szCs w:val="24"/>
              </w:rPr>
              <w:t>/</w:t>
            </w:r>
            <w:r w:rsidR="009A15C3" w:rsidRPr="00B51011">
              <w:rPr>
                <w:rFonts w:ascii="Times New Roman" w:hAnsi="Times New Roman"/>
                <w:sz w:val="24"/>
                <w:szCs w:val="24"/>
              </w:rPr>
              <w:tab/>
            </w:r>
          </w:p>
        </w:tc>
        <w:tc>
          <w:tcPr>
            <w:tcW w:w="5409" w:type="dxa"/>
          </w:tcPr>
          <w:p w:rsidR="00700988" w:rsidRPr="00230E0C" w:rsidRDefault="00700988" w:rsidP="00230E0C">
            <w:pPr>
              <w:spacing w:after="0" w:line="240" w:lineRule="auto"/>
              <w:contextualSpacing/>
              <w:jc w:val="right"/>
              <w:rPr>
                <w:rFonts w:ascii="Times New Roman" w:hAnsi="Times New Roman"/>
                <w:sz w:val="24"/>
                <w:szCs w:val="24"/>
              </w:rPr>
            </w:pPr>
            <w:r w:rsidRPr="00230E0C">
              <w:rPr>
                <w:rFonts w:ascii="Times New Roman" w:hAnsi="Times New Roman"/>
                <w:sz w:val="24"/>
                <w:szCs w:val="24"/>
              </w:rPr>
              <w:t xml:space="preserve">УТВЕРЖДАЮ </w:t>
            </w:r>
          </w:p>
          <w:p w:rsidR="00700988" w:rsidRPr="00230E0C" w:rsidRDefault="00700988" w:rsidP="00230E0C">
            <w:pPr>
              <w:spacing w:after="0" w:line="240" w:lineRule="auto"/>
              <w:contextualSpacing/>
              <w:jc w:val="right"/>
              <w:rPr>
                <w:rFonts w:ascii="Times New Roman" w:hAnsi="Times New Roman"/>
                <w:sz w:val="24"/>
                <w:szCs w:val="24"/>
              </w:rPr>
            </w:pPr>
            <w:r w:rsidRPr="00230E0C">
              <w:rPr>
                <w:rFonts w:ascii="Times New Roman" w:hAnsi="Times New Roman"/>
                <w:sz w:val="24"/>
                <w:szCs w:val="24"/>
              </w:rPr>
              <w:t xml:space="preserve">заведующий МБДОУ  </w:t>
            </w:r>
          </w:p>
          <w:p w:rsidR="00700988" w:rsidRPr="00230E0C" w:rsidRDefault="00FE4E6B" w:rsidP="00230E0C">
            <w:pPr>
              <w:spacing w:after="0" w:line="240" w:lineRule="auto"/>
              <w:contextualSpacing/>
              <w:jc w:val="right"/>
              <w:rPr>
                <w:rFonts w:ascii="Times New Roman" w:hAnsi="Times New Roman"/>
                <w:sz w:val="24"/>
                <w:szCs w:val="24"/>
              </w:rPr>
            </w:pPr>
            <w:r>
              <w:rPr>
                <w:rFonts w:ascii="Times New Roman" w:hAnsi="Times New Roman"/>
                <w:sz w:val="24"/>
                <w:szCs w:val="24"/>
              </w:rPr>
              <w:t xml:space="preserve">«Детский сад № </w:t>
            </w:r>
            <w:r w:rsidR="00725917">
              <w:rPr>
                <w:rFonts w:ascii="Times New Roman" w:hAnsi="Times New Roman"/>
                <w:sz w:val="24"/>
                <w:szCs w:val="24"/>
              </w:rPr>
              <w:t>2</w:t>
            </w:r>
            <w:r>
              <w:rPr>
                <w:rFonts w:ascii="Times New Roman" w:hAnsi="Times New Roman"/>
                <w:sz w:val="24"/>
                <w:szCs w:val="24"/>
              </w:rPr>
              <w:t>» ______________/</w:t>
            </w:r>
            <w:r w:rsidR="00725917">
              <w:rPr>
                <w:rFonts w:ascii="Times New Roman" w:hAnsi="Times New Roman"/>
                <w:sz w:val="24"/>
                <w:szCs w:val="24"/>
              </w:rPr>
              <w:t>Т.В.Петрунина</w:t>
            </w:r>
            <w:r w:rsidR="00700988" w:rsidRPr="00230E0C">
              <w:rPr>
                <w:rFonts w:ascii="Times New Roman" w:hAnsi="Times New Roman"/>
                <w:sz w:val="24"/>
                <w:szCs w:val="24"/>
              </w:rPr>
              <w:t>/</w:t>
            </w:r>
          </w:p>
          <w:p w:rsidR="00700988" w:rsidRPr="00B51011" w:rsidRDefault="00700988" w:rsidP="00230E0C">
            <w:pPr>
              <w:spacing w:line="240" w:lineRule="auto"/>
              <w:contextualSpacing/>
              <w:jc w:val="both"/>
              <w:rPr>
                <w:rFonts w:ascii="Times New Roman" w:hAnsi="Times New Roman"/>
                <w:sz w:val="24"/>
                <w:szCs w:val="24"/>
              </w:rPr>
            </w:pPr>
            <w:r w:rsidRPr="00230E0C">
              <w:rPr>
                <w:rFonts w:ascii="Times New Roman" w:hAnsi="Times New Roman"/>
                <w:sz w:val="24"/>
                <w:szCs w:val="24"/>
              </w:rPr>
              <w:t xml:space="preserve">                                 </w:t>
            </w:r>
            <w:r w:rsidR="002D7950">
              <w:rPr>
                <w:rFonts w:ascii="Times New Roman" w:hAnsi="Times New Roman"/>
                <w:sz w:val="24"/>
                <w:szCs w:val="24"/>
              </w:rPr>
              <w:t xml:space="preserve">                           </w:t>
            </w:r>
            <w:r w:rsidR="00725917">
              <w:rPr>
                <w:rFonts w:ascii="Times New Roman" w:hAnsi="Times New Roman"/>
                <w:sz w:val="24"/>
                <w:szCs w:val="24"/>
              </w:rPr>
              <w:t>01</w:t>
            </w:r>
            <w:r w:rsidR="0003399F" w:rsidRPr="00B51011">
              <w:rPr>
                <w:rFonts w:ascii="Times New Roman" w:hAnsi="Times New Roman"/>
                <w:sz w:val="24"/>
                <w:szCs w:val="24"/>
              </w:rPr>
              <w:t>.</w:t>
            </w:r>
            <w:r w:rsidR="00725917">
              <w:rPr>
                <w:rFonts w:ascii="Times New Roman" w:hAnsi="Times New Roman"/>
                <w:sz w:val="24"/>
                <w:szCs w:val="24"/>
              </w:rPr>
              <w:t>03</w:t>
            </w:r>
            <w:r w:rsidR="00D66BE8" w:rsidRPr="00B51011">
              <w:rPr>
                <w:rFonts w:ascii="Times New Roman" w:hAnsi="Times New Roman"/>
                <w:sz w:val="24"/>
                <w:szCs w:val="24"/>
              </w:rPr>
              <w:t>.202</w:t>
            </w:r>
            <w:r w:rsidR="00B51011" w:rsidRPr="00B51011">
              <w:rPr>
                <w:rFonts w:ascii="Times New Roman" w:hAnsi="Times New Roman"/>
                <w:sz w:val="24"/>
                <w:szCs w:val="24"/>
              </w:rPr>
              <w:t>3</w:t>
            </w:r>
            <w:r w:rsidR="002D7950" w:rsidRPr="00B51011">
              <w:rPr>
                <w:rFonts w:ascii="Times New Roman" w:hAnsi="Times New Roman"/>
                <w:sz w:val="24"/>
                <w:szCs w:val="24"/>
              </w:rPr>
              <w:t xml:space="preserve"> г.</w:t>
            </w:r>
          </w:p>
        </w:tc>
      </w:tr>
    </w:tbl>
    <w:p w:rsidR="00665681" w:rsidRDefault="00665681" w:rsidP="00F96BCF">
      <w:pPr>
        <w:shd w:val="clear" w:color="auto" w:fill="FFFFFF"/>
        <w:spacing w:after="0" w:line="240" w:lineRule="auto"/>
        <w:contextualSpacing/>
        <w:rPr>
          <w:rFonts w:ascii="Times New Roman" w:hAnsi="Times New Roman"/>
          <w:color w:val="222222"/>
          <w:sz w:val="24"/>
          <w:szCs w:val="24"/>
        </w:rPr>
      </w:pPr>
    </w:p>
    <w:p w:rsidR="00665681" w:rsidRDefault="00F96BCF" w:rsidP="004C02FF">
      <w:pPr>
        <w:shd w:val="clear" w:color="auto" w:fill="FFFFFF"/>
        <w:spacing w:after="0" w:line="240" w:lineRule="auto"/>
        <w:contextualSpacing/>
        <w:rPr>
          <w:rFonts w:ascii="Times New Roman" w:hAnsi="Times New Roman"/>
          <w:b/>
          <w:sz w:val="24"/>
          <w:szCs w:val="24"/>
        </w:rPr>
      </w:pPr>
      <w:r>
        <w:rPr>
          <w:rFonts w:ascii="Times New Roman" w:hAnsi="Times New Roman"/>
          <w:b/>
          <w:sz w:val="24"/>
          <w:szCs w:val="24"/>
        </w:rPr>
        <w:t xml:space="preserve">                                                                 </w:t>
      </w:r>
      <w:r w:rsidR="00610505">
        <w:rPr>
          <w:rFonts w:ascii="Times New Roman" w:hAnsi="Times New Roman"/>
          <w:b/>
          <w:sz w:val="24"/>
          <w:szCs w:val="24"/>
        </w:rPr>
        <w:t>П</w:t>
      </w:r>
      <w:r w:rsidR="0089467E" w:rsidRPr="003A68B8">
        <w:rPr>
          <w:rFonts w:ascii="Times New Roman" w:hAnsi="Times New Roman"/>
          <w:b/>
          <w:sz w:val="24"/>
          <w:szCs w:val="24"/>
        </w:rPr>
        <w:t>РАВИЛА</w:t>
      </w:r>
    </w:p>
    <w:p w:rsidR="00665681" w:rsidRDefault="00665681" w:rsidP="004C02FF">
      <w:pPr>
        <w:shd w:val="clear" w:color="auto" w:fill="FFFFFF"/>
        <w:spacing w:after="0" w:line="240" w:lineRule="auto"/>
        <w:contextualSpacing/>
        <w:rPr>
          <w:rFonts w:ascii="Times New Roman" w:hAnsi="Times New Roman"/>
          <w:b/>
          <w:sz w:val="24"/>
          <w:szCs w:val="24"/>
        </w:rPr>
      </w:pPr>
    </w:p>
    <w:p w:rsidR="0089467E" w:rsidRPr="00665681" w:rsidRDefault="00F96BCF" w:rsidP="004C02FF">
      <w:pPr>
        <w:shd w:val="clear" w:color="auto" w:fill="FFFFFF"/>
        <w:spacing w:after="0" w:line="240" w:lineRule="auto"/>
        <w:contextualSpacing/>
        <w:rPr>
          <w:rFonts w:ascii="Times New Roman" w:hAnsi="Times New Roman"/>
          <w:b/>
          <w:sz w:val="24"/>
          <w:szCs w:val="24"/>
        </w:rPr>
      </w:pPr>
      <w:r>
        <w:rPr>
          <w:rFonts w:ascii="Times New Roman" w:hAnsi="Times New Roman"/>
          <w:b/>
          <w:sz w:val="24"/>
          <w:szCs w:val="24"/>
        </w:rPr>
        <w:t xml:space="preserve">                                 </w:t>
      </w:r>
      <w:r w:rsidR="0089467E" w:rsidRPr="003A68B8">
        <w:rPr>
          <w:rFonts w:ascii="Times New Roman" w:hAnsi="Times New Roman"/>
          <w:b/>
          <w:sz w:val="24"/>
          <w:szCs w:val="24"/>
        </w:rPr>
        <w:t xml:space="preserve">ВНУТРЕННЕГО </w:t>
      </w:r>
      <w:r>
        <w:rPr>
          <w:rFonts w:ascii="Times New Roman" w:hAnsi="Times New Roman"/>
          <w:b/>
          <w:sz w:val="24"/>
          <w:szCs w:val="24"/>
        </w:rPr>
        <w:t xml:space="preserve">  </w:t>
      </w:r>
      <w:r w:rsidR="0089467E" w:rsidRPr="003A68B8">
        <w:rPr>
          <w:rFonts w:ascii="Times New Roman" w:hAnsi="Times New Roman"/>
          <w:b/>
          <w:sz w:val="24"/>
          <w:szCs w:val="24"/>
        </w:rPr>
        <w:t xml:space="preserve">ТРУДОВОГО РАСПОРЯДКА </w:t>
      </w:r>
      <w:r w:rsidR="0089467E" w:rsidRPr="003A68B8">
        <w:rPr>
          <w:rFonts w:ascii="Times New Roman" w:hAnsi="Times New Roman"/>
          <w:b/>
          <w:sz w:val="24"/>
          <w:szCs w:val="24"/>
        </w:rPr>
        <w:br/>
      </w:r>
    </w:p>
    <w:p w:rsidR="0089467E" w:rsidRPr="003A68B8" w:rsidRDefault="002D7950" w:rsidP="004F745B">
      <w:pPr>
        <w:spacing w:line="240" w:lineRule="auto"/>
        <w:ind w:firstLine="708"/>
        <w:contextualSpacing/>
        <w:jc w:val="center"/>
        <w:rPr>
          <w:rFonts w:ascii="Times New Roman" w:hAnsi="Times New Roman"/>
          <w:b/>
          <w:sz w:val="24"/>
          <w:szCs w:val="24"/>
        </w:rPr>
      </w:pPr>
      <w:r>
        <w:rPr>
          <w:rFonts w:ascii="Times New Roman" w:hAnsi="Times New Roman"/>
          <w:b/>
          <w:sz w:val="24"/>
          <w:szCs w:val="24"/>
        </w:rPr>
        <w:t>для работников м</w:t>
      </w:r>
      <w:r w:rsidR="0089467E" w:rsidRPr="003A68B8">
        <w:rPr>
          <w:rFonts w:ascii="Times New Roman" w:hAnsi="Times New Roman"/>
          <w:b/>
          <w:sz w:val="24"/>
          <w:szCs w:val="24"/>
        </w:rPr>
        <w:t>униципального бюджетного дошкольного образовател</w:t>
      </w:r>
      <w:r w:rsidR="0089467E">
        <w:rPr>
          <w:rFonts w:ascii="Times New Roman" w:hAnsi="Times New Roman"/>
          <w:b/>
          <w:sz w:val="24"/>
          <w:szCs w:val="24"/>
        </w:rPr>
        <w:t>ьного учрежд</w:t>
      </w:r>
      <w:r w:rsidR="00FE4E6B">
        <w:rPr>
          <w:rFonts w:ascii="Times New Roman" w:hAnsi="Times New Roman"/>
          <w:b/>
          <w:sz w:val="24"/>
          <w:szCs w:val="24"/>
        </w:rPr>
        <w:t xml:space="preserve">ения «Детский сад № </w:t>
      </w:r>
      <w:r w:rsidR="00F96BCF">
        <w:rPr>
          <w:rFonts w:ascii="Times New Roman" w:hAnsi="Times New Roman"/>
          <w:b/>
          <w:sz w:val="24"/>
          <w:szCs w:val="24"/>
        </w:rPr>
        <w:t>2</w:t>
      </w:r>
      <w:r w:rsidR="0089467E" w:rsidRPr="003A68B8">
        <w:rPr>
          <w:rFonts w:ascii="Times New Roman" w:hAnsi="Times New Roman"/>
          <w:b/>
          <w:sz w:val="24"/>
          <w:szCs w:val="24"/>
        </w:rPr>
        <w:t xml:space="preserve"> обще</w:t>
      </w:r>
      <w:r w:rsidR="009A15C3">
        <w:rPr>
          <w:rFonts w:ascii="Times New Roman" w:hAnsi="Times New Roman"/>
          <w:b/>
          <w:sz w:val="24"/>
          <w:szCs w:val="24"/>
        </w:rPr>
        <w:t xml:space="preserve">развивающего вида </w:t>
      </w:r>
      <w:r w:rsidR="0089467E" w:rsidRPr="003A68B8">
        <w:rPr>
          <w:rFonts w:ascii="Times New Roman" w:hAnsi="Times New Roman"/>
          <w:b/>
          <w:sz w:val="24"/>
          <w:szCs w:val="24"/>
        </w:rPr>
        <w:t xml:space="preserve">Пограничного </w:t>
      </w:r>
      <w:r w:rsidR="00D66BE8">
        <w:rPr>
          <w:rFonts w:ascii="Times New Roman" w:hAnsi="Times New Roman"/>
          <w:b/>
          <w:sz w:val="24"/>
          <w:szCs w:val="24"/>
        </w:rPr>
        <w:t>муниципального округа»</w:t>
      </w:r>
    </w:p>
    <w:p w:rsidR="0089467E" w:rsidRPr="003A68B8" w:rsidRDefault="0089467E" w:rsidP="004C02FF">
      <w:pPr>
        <w:spacing w:line="240" w:lineRule="auto"/>
        <w:contextualSpacing/>
        <w:jc w:val="both"/>
        <w:rPr>
          <w:rFonts w:ascii="Times New Roman" w:hAnsi="Times New Roman"/>
          <w:b/>
          <w:sz w:val="24"/>
          <w:szCs w:val="24"/>
        </w:rPr>
      </w:pPr>
    </w:p>
    <w:p w:rsidR="0089467E" w:rsidRPr="003A68B8" w:rsidRDefault="0089467E" w:rsidP="004F745B">
      <w:pPr>
        <w:spacing w:line="240" w:lineRule="auto"/>
        <w:ind w:firstLine="708"/>
        <w:contextualSpacing/>
        <w:jc w:val="center"/>
        <w:rPr>
          <w:rFonts w:ascii="Times New Roman" w:hAnsi="Times New Roman"/>
          <w:b/>
          <w:sz w:val="24"/>
          <w:szCs w:val="24"/>
        </w:rPr>
      </w:pPr>
      <w:r w:rsidRPr="003A68B8">
        <w:rPr>
          <w:rFonts w:ascii="Times New Roman" w:hAnsi="Times New Roman"/>
          <w:b/>
          <w:sz w:val="24"/>
          <w:szCs w:val="24"/>
        </w:rPr>
        <w:t>1.ОБЩИЕ ПОЛОЖЕНИЯ</w:t>
      </w:r>
    </w:p>
    <w:p w:rsidR="0089467E" w:rsidRPr="003A68B8" w:rsidRDefault="0089467E" w:rsidP="004F745B">
      <w:pPr>
        <w:spacing w:line="240" w:lineRule="auto"/>
        <w:ind w:firstLine="709"/>
        <w:contextualSpacing/>
        <w:jc w:val="both"/>
        <w:rPr>
          <w:rFonts w:ascii="Times New Roman" w:hAnsi="Times New Roman"/>
          <w:sz w:val="24"/>
          <w:szCs w:val="24"/>
        </w:rPr>
      </w:pPr>
      <w:r w:rsidRPr="003A68B8">
        <w:rPr>
          <w:rFonts w:ascii="Times New Roman" w:hAnsi="Times New Roman"/>
          <w:sz w:val="24"/>
          <w:szCs w:val="24"/>
        </w:rPr>
        <w:t>Настоящие Правила определяют внутренний трудовой распорядок в муниципальном дошкольном образовате</w:t>
      </w:r>
      <w:r>
        <w:rPr>
          <w:rFonts w:ascii="Times New Roman" w:hAnsi="Times New Roman"/>
          <w:sz w:val="24"/>
          <w:szCs w:val="24"/>
        </w:rPr>
        <w:t>льном учрежд</w:t>
      </w:r>
      <w:r w:rsidR="00FE4E6B">
        <w:rPr>
          <w:rFonts w:ascii="Times New Roman" w:hAnsi="Times New Roman"/>
          <w:sz w:val="24"/>
          <w:szCs w:val="24"/>
        </w:rPr>
        <w:t xml:space="preserve">ении «Детский сад № </w:t>
      </w:r>
      <w:r w:rsidR="00F96BCF">
        <w:rPr>
          <w:rFonts w:ascii="Times New Roman" w:hAnsi="Times New Roman"/>
          <w:sz w:val="24"/>
          <w:szCs w:val="24"/>
        </w:rPr>
        <w:t>2</w:t>
      </w:r>
      <w:r w:rsidRPr="003A68B8">
        <w:rPr>
          <w:rFonts w:ascii="Times New Roman" w:hAnsi="Times New Roman"/>
          <w:sz w:val="24"/>
          <w:szCs w:val="24"/>
        </w:rPr>
        <w:t xml:space="preserve"> общ</w:t>
      </w:r>
      <w:r w:rsidR="009A15C3">
        <w:rPr>
          <w:rFonts w:ascii="Times New Roman" w:hAnsi="Times New Roman"/>
          <w:sz w:val="24"/>
          <w:szCs w:val="24"/>
        </w:rPr>
        <w:t>еразвивающего вида По</w:t>
      </w:r>
      <w:r w:rsidR="00D66BE8">
        <w:rPr>
          <w:rFonts w:ascii="Times New Roman" w:hAnsi="Times New Roman"/>
          <w:sz w:val="24"/>
          <w:szCs w:val="24"/>
        </w:rPr>
        <w:t>граничного муниципального округа</w:t>
      </w:r>
      <w:r w:rsidR="009A15C3">
        <w:rPr>
          <w:rFonts w:ascii="Times New Roman" w:hAnsi="Times New Roman"/>
          <w:sz w:val="24"/>
          <w:szCs w:val="24"/>
        </w:rPr>
        <w:t>»</w:t>
      </w:r>
      <w:r w:rsidRPr="003A68B8">
        <w:rPr>
          <w:rFonts w:ascii="Times New Roman" w:hAnsi="Times New Roman"/>
          <w:sz w:val="24"/>
          <w:szCs w:val="24"/>
        </w:rPr>
        <w:t xml:space="preserve"> (далее – учреждение), порядок приема и увольнения работников, их основные обязанности, режим рабочего времени и его использование, а также меры поощрения за успехи в работе и ответственность за нарушение трудовой дисциплины.</w:t>
      </w:r>
    </w:p>
    <w:p w:rsidR="0089467E" w:rsidRPr="003A68B8" w:rsidRDefault="0089467E" w:rsidP="004F745B">
      <w:pPr>
        <w:spacing w:line="240" w:lineRule="auto"/>
        <w:contextualSpacing/>
        <w:jc w:val="center"/>
        <w:rPr>
          <w:rFonts w:ascii="Times New Roman" w:hAnsi="Times New Roman"/>
          <w:b/>
          <w:sz w:val="24"/>
          <w:szCs w:val="24"/>
        </w:rPr>
      </w:pPr>
      <w:r w:rsidRPr="003A68B8">
        <w:rPr>
          <w:rFonts w:ascii="Times New Roman" w:hAnsi="Times New Roman"/>
          <w:b/>
          <w:sz w:val="24"/>
          <w:szCs w:val="24"/>
        </w:rPr>
        <w:t>2. ПРИЕМ НА РАБОТУ</w:t>
      </w:r>
    </w:p>
    <w:p w:rsidR="0089467E" w:rsidRPr="003A68B8" w:rsidRDefault="0089467E" w:rsidP="004F745B">
      <w:pPr>
        <w:spacing w:line="240" w:lineRule="auto"/>
        <w:contextualSpacing/>
        <w:jc w:val="both"/>
        <w:rPr>
          <w:rFonts w:ascii="Times New Roman" w:hAnsi="Times New Roman"/>
          <w:sz w:val="24"/>
          <w:szCs w:val="24"/>
        </w:rPr>
      </w:pPr>
      <w:r>
        <w:rPr>
          <w:rFonts w:ascii="Times New Roman" w:hAnsi="Times New Roman"/>
          <w:b/>
          <w:sz w:val="24"/>
          <w:szCs w:val="24"/>
        </w:rPr>
        <w:t xml:space="preserve">            </w:t>
      </w:r>
      <w:r w:rsidRPr="003A68B8">
        <w:rPr>
          <w:rFonts w:ascii="Times New Roman" w:hAnsi="Times New Roman"/>
          <w:sz w:val="24"/>
          <w:szCs w:val="24"/>
        </w:rPr>
        <w:t>2.1. Прием на работу в Учреждение производится на основании трудового договора.</w:t>
      </w:r>
      <w:r w:rsidR="004C02FF">
        <w:rPr>
          <w:rFonts w:ascii="Times New Roman" w:hAnsi="Times New Roman"/>
          <w:sz w:val="24"/>
          <w:szCs w:val="24"/>
        </w:rPr>
        <w:t xml:space="preserve"> Образовательная деятельность в отношении несовершеннолетних  не может осуществляться организациями, признанными иностранными агентами.</w:t>
      </w:r>
    </w:p>
    <w:p w:rsidR="0089467E" w:rsidRPr="00456802"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2.2. При приеме на работу в Учреждение лицо, поступающее на работу, обязано предъявить работодателю:</w:t>
      </w:r>
      <w:r w:rsidR="00610505">
        <w:rPr>
          <w:rFonts w:ascii="Times New Roman" w:hAnsi="Times New Roman"/>
          <w:sz w:val="24"/>
          <w:szCs w:val="24"/>
        </w:rPr>
        <w:t xml:space="preserve"> </w:t>
      </w:r>
      <w:r w:rsidR="00610505" w:rsidRPr="00456802">
        <w:rPr>
          <w:rFonts w:ascii="Times New Roman" w:hAnsi="Times New Roman"/>
          <w:sz w:val="24"/>
          <w:szCs w:val="24"/>
        </w:rPr>
        <w:t xml:space="preserve"> </w:t>
      </w:r>
    </w:p>
    <w:p w:rsidR="0089467E" w:rsidRPr="00456802" w:rsidRDefault="0089467E" w:rsidP="006C61EF">
      <w:pPr>
        <w:spacing w:line="240" w:lineRule="auto"/>
        <w:ind w:firstLine="708"/>
        <w:contextualSpacing/>
        <w:jc w:val="both"/>
        <w:rPr>
          <w:rFonts w:ascii="Times New Roman" w:hAnsi="Times New Roman"/>
          <w:sz w:val="24"/>
          <w:szCs w:val="24"/>
        </w:rPr>
      </w:pPr>
      <w:r w:rsidRPr="00456802">
        <w:rPr>
          <w:rFonts w:ascii="Times New Roman" w:hAnsi="Times New Roman"/>
          <w:sz w:val="24"/>
          <w:szCs w:val="24"/>
        </w:rPr>
        <w:t>-паспорт или иной документ, удостоверяющий личность;</w:t>
      </w:r>
    </w:p>
    <w:p w:rsidR="0089467E" w:rsidRPr="00456802" w:rsidRDefault="007A5E31" w:rsidP="006C61EF">
      <w:pPr>
        <w:spacing w:line="240" w:lineRule="auto"/>
        <w:ind w:firstLine="708"/>
        <w:contextualSpacing/>
        <w:jc w:val="both"/>
        <w:rPr>
          <w:rFonts w:ascii="Times New Roman" w:hAnsi="Times New Roman"/>
          <w:sz w:val="24"/>
          <w:szCs w:val="24"/>
        </w:rPr>
      </w:pPr>
      <w:r>
        <w:rPr>
          <w:rFonts w:ascii="Times New Roman" w:hAnsi="Times New Roman"/>
          <w:sz w:val="24"/>
          <w:szCs w:val="24"/>
        </w:rPr>
        <w:t>-в том числе трудовую книжку и (или) сведения о трудовой деятельности, за исключением случаев, если трудовой договор</w:t>
      </w:r>
      <w:r w:rsidR="009F0886">
        <w:rPr>
          <w:rFonts w:ascii="Times New Roman" w:hAnsi="Times New Roman"/>
          <w:sz w:val="24"/>
          <w:szCs w:val="24"/>
        </w:rPr>
        <w:t xml:space="preserve"> заключается </w:t>
      </w:r>
      <w:r w:rsidR="0089467E" w:rsidRPr="00456802">
        <w:rPr>
          <w:rFonts w:ascii="Times New Roman" w:hAnsi="Times New Roman"/>
          <w:sz w:val="24"/>
          <w:szCs w:val="24"/>
        </w:rPr>
        <w:t>впервые или работн</w:t>
      </w:r>
      <w:r w:rsidR="00456802">
        <w:rPr>
          <w:rFonts w:ascii="Times New Roman" w:hAnsi="Times New Roman"/>
          <w:sz w:val="24"/>
          <w:szCs w:val="24"/>
        </w:rPr>
        <w:t>ик поступает на работу на условиях</w:t>
      </w:r>
      <w:r w:rsidR="0089467E" w:rsidRPr="00456802">
        <w:rPr>
          <w:rFonts w:ascii="Times New Roman" w:hAnsi="Times New Roman"/>
          <w:sz w:val="24"/>
          <w:szCs w:val="24"/>
        </w:rPr>
        <w:t xml:space="preserve"> совместительства;</w:t>
      </w:r>
    </w:p>
    <w:p w:rsidR="0089467E" w:rsidRPr="00456802" w:rsidRDefault="0089467E" w:rsidP="006C61EF">
      <w:pPr>
        <w:spacing w:line="240" w:lineRule="auto"/>
        <w:ind w:firstLine="708"/>
        <w:contextualSpacing/>
        <w:jc w:val="both"/>
        <w:rPr>
          <w:rFonts w:ascii="Times New Roman" w:hAnsi="Times New Roman"/>
          <w:sz w:val="24"/>
          <w:szCs w:val="24"/>
        </w:rPr>
      </w:pPr>
      <w:r w:rsidRPr="00456802">
        <w:rPr>
          <w:rFonts w:ascii="Times New Roman" w:hAnsi="Times New Roman"/>
          <w:sz w:val="24"/>
          <w:szCs w:val="24"/>
        </w:rPr>
        <w:t>-документы воинского учета – для</w:t>
      </w:r>
      <w:r w:rsidR="00456802">
        <w:rPr>
          <w:rFonts w:ascii="Times New Roman" w:hAnsi="Times New Roman"/>
          <w:sz w:val="24"/>
          <w:szCs w:val="24"/>
        </w:rPr>
        <w:t xml:space="preserve"> военнообязанных и </w:t>
      </w:r>
      <w:r w:rsidRPr="00456802">
        <w:rPr>
          <w:rFonts w:ascii="Times New Roman" w:hAnsi="Times New Roman"/>
          <w:sz w:val="24"/>
          <w:szCs w:val="24"/>
        </w:rPr>
        <w:t xml:space="preserve"> лиц, подлежащих призыву на военную службу;</w:t>
      </w:r>
    </w:p>
    <w:p w:rsidR="0089467E" w:rsidRPr="00456802" w:rsidRDefault="0089467E" w:rsidP="006C61EF">
      <w:pPr>
        <w:spacing w:line="240" w:lineRule="auto"/>
        <w:ind w:firstLine="708"/>
        <w:contextualSpacing/>
        <w:jc w:val="both"/>
        <w:rPr>
          <w:rFonts w:ascii="Times New Roman" w:hAnsi="Times New Roman"/>
          <w:sz w:val="24"/>
          <w:szCs w:val="24"/>
        </w:rPr>
      </w:pPr>
      <w:r w:rsidRPr="00456802">
        <w:rPr>
          <w:rFonts w:ascii="Times New Roman" w:hAnsi="Times New Roman"/>
          <w:sz w:val="24"/>
          <w:szCs w:val="24"/>
        </w:rPr>
        <w:t>-</w:t>
      </w:r>
      <w:r w:rsidR="00456802">
        <w:rPr>
          <w:rFonts w:ascii="Times New Roman" w:hAnsi="Times New Roman"/>
          <w:sz w:val="24"/>
          <w:szCs w:val="24"/>
        </w:rPr>
        <w:t>документ об образовании и (или) о квалификации или наличии специальных знаний – при поступлении на работу, требующую специальных знаний или специальной подготовки</w:t>
      </w:r>
      <w:r w:rsidRPr="00456802">
        <w:rPr>
          <w:rFonts w:ascii="Times New Roman" w:hAnsi="Times New Roman"/>
          <w:sz w:val="24"/>
          <w:szCs w:val="24"/>
        </w:rPr>
        <w:t>;</w:t>
      </w:r>
    </w:p>
    <w:p w:rsidR="007A0A5C" w:rsidRPr="007A0A5C" w:rsidRDefault="0089467E" w:rsidP="007A0A5C">
      <w:pPr>
        <w:spacing w:line="240" w:lineRule="auto"/>
        <w:ind w:firstLine="708"/>
        <w:contextualSpacing/>
        <w:jc w:val="both"/>
        <w:rPr>
          <w:rFonts w:ascii="Times New Roman" w:hAnsi="Times New Roman"/>
          <w:sz w:val="24"/>
          <w:szCs w:val="24"/>
        </w:rPr>
      </w:pPr>
      <w:r w:rsidRPr="00456802">
        <w:rPr>
          <w:rFonts w:ascii="Times New Roman" w:hAnsi="Times New Roman"/>
          <w:sz w:val="24"/>
          <w:szCs w:val="24"/>
        </w:rPr>
        <w:t>- справка о наличии (отсутствии судимости и (или) факта уголовного преследования по реаб</w:t>
      </w:r>
      <w:r w:rsidR="00F96BCF">
        <w:rPr>
          <w:rFonts w:ascii="Times New Roman" w:hAnsi="Times New Roman"/>
          <w:sz w:val="24"/>
          <w:szCs w:val="24"/>
        </w:rPr>
        <w:t>илитирующим основаниям, выданная</w:t>
      </w:r>
      <w:r w:rsidRPr="00456802">
        <w:rPr>
          <w:rFonts w:ascii="Times New Roman" w:hAnsi="Times New Roman"/>
          <w:sz w:val="24"/>
          <w:szCs w:val="24"/>
        </w:rPr>
        <w:t xml:space="preserve"> в порядке и по форме, которые устанавливаются  федеральным органом исполнительной власти, осуществляющим функции по выработке и реализац</w:t>
      </w:r>
      <w:r w:rsidR="00F96D65">
        <w:rPr>
          <w:rFonts w:ascii="Times New Roman" w:hAnsi="Times New Roman"/>
          <w:sz w:val="24"/>
          <w:szCs w:val="24"/>
        </w:rPr>
        <w:t>ии государственной политики и но</w:t>
      </w:r>
      <w:r w:rsidRPr="00456802">
        <w:rPr>
          <w:rFonts w:ascii="Times New Roman" w:hAnsi="Times New Roman"/>
          <w:sz w:val="24"/>
          <w:szCs w:val="24"/>
        </w:rPr>
        <w:t>рмативно-правовому  регул</w:t>
      </w:r>
      <w:r w:rsidR="007A0A5C">
        <w:rPr>
          <w:rFonts w:ascii="Times New Roman" w:hAnsi="Times New Roman"/>
          <w:sz w:val="24"/>
          <w:szCs w:val="24"/>
        </w:rPr>
        <w:t>ированию в сфере внутренних дел;</w:t>
      </w:r>
    </w:p>
    <w:p w:rsidR="00456802" w:rsidRPr="00456802" w:rsidRDefault="00456802" w:rsidP="00456802">
      <w:pPr>
        <w:spacing w:line="240" w:lineRule="auto"/>
        <w:ind w:firstLine="708"/>
        <w:contextualSpacing/>
        <w:jc w:val="both"/>
        <w:rPr>
          <w:rFonts w:ascii="Times New Roman" w:hAnsi="Times New Roman"/>
          <w:sz w:val="24"/>
          <w:szCs w:val="24"/>
        </w:rPr>
      </w:pPr>
      <w:r w:rsidRPr="00456802">
        <w:rPr>
          <w:rFonts w:ascii="Times New Roman" w:hAnsi="Times New Roman"/>
          <w:sz w:val="24"/>
          <w:szCs w:val="24"/>
        </w:rPr>
        <w:t>-медицинское заключение о состоянии здоровья;</w:t>
      </w:r>
    </w:p>
    <w:p w:rsidR="00456802" w:rsidRPr="00456802" w:rsidRDefault="00456802" w:rsidP="00456802">
      <w:pPr>
        <w:spacing w:line="240" w:lineRule="auto"/>
        <w:ind w:firstLine="708"/>
        <w:contextualSpacing/>
        <w:jc w:val="both"/>
        <w:rPr>
          <w:rFonts w:ascii="Times New Roman" w:hAnsi="Times New Roman"/>
          <w:sz w:val="24"/>
          <w:szCs w:val="24"/>
        </w:rPr>
      </w:pPr>
      <w:r w:rsidRPr="00456802">
        <w:rPr>
          <w:rFonts w:ascii="Times New Roman" w:hAnsi="Times New Roman"/>
          <w:sz w:val="24"/>
          <w:szCs w:val="24"/>
        </w:rPr>
        <w:t>-личное заявление;</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Прием на работу без указанных документов не производится.</w:t>
      </w:r>
    </w:p>
    <w:p w:rsidR="0089467E"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2.3. Прием на работу оформляется приказом, изданным на основании заключенного трудового договора.</w:t>
      </w:r>
    </w:p>
    <w:p w:rsidR="004C02FF" w:rsidRPr="004C02FF" w:rsidRDefault="004C02FF" w:rsidP="004C02FF">
      <w:pPr>
        <w:tabs>
          <w:tab w:val="left" w:pos="1193"/>
        </w:tabs>
        <w:jc w:val="both"/>
        <w:rPr>
          <w:rFonts w:ascii="Times New Roman" w:hAnsi="Times New Roman"/>
        </w:rPr>
      </w:pPr>
      <w:r>
        <w:rPr>
          <w:rFonts w:ascii="Times New Roman" w:hAnsi="Times New Roman"/>
        </w:rPr>
        <w:t xml:space="preserve">                К занятию педагогической деятельностью в дошкольном образовательном учреждении не допускаются иностранные агенты.</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Приказ о приеме на работу объявляется работнику под роспись в трехдневный срок со дня фактического начала работы. По требованию работника работодатель обязан выдать ему надлежаще заверенную копию указанного приказа (распоряжения).</w:t>
      </w:r>
    </w:p>
    <w:p w:rsidR="0089467E" w:rsidRPr="003A68B8" w:rsidRDefault="0089467E" w:rsidP="009A15C3">
      <w:pPr>
        <w:spacing w:line="240" w:lineRule="auto"/>
        <w:ind w:left="708"/>
        <w:contextualSpacing/>
        <w:jc w:val="both"/>
        <w:rPr>
          <w:rFonts w:ascii="Times New Roman" w:hAnsi="Times New Roman"/>
          <w:sz w:val="24"/>
          <w:szCs w:val="24"/>
        </w:rPr>
      </w:pPr>
      <w:r w:rsidRPr="003A68B8">
        <w:rPr>
          <w:rFonts w:ascii="Times New Roman" w:hAnsi="Times New Roman"/>
          <w:sz w:val="24"/>
          <w:szCs w:val="24"/>
        </w:rPr>
        <w:t>2.4. Принимая лицо на работу (или переводя его в установленном порядке на другую), работодатель обязан ознакомить его с:</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правилами внутреннего трудового распорядка;</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порученной работой;</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условиями оплаты труда;</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правами и обязанностями работника;</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коллективным договором, положением об оплате труда, а также иными локальными, нормативными актами (регулирующими трудовые отношения).</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Работодатель также обязан произвести инструктаж по технике безопасности, производственной санитарии, противопожарной охране и другим правилам охраны труда.</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2.5. Прекращение трудового договора возможно только по основаниям, предусмотренным ТК РФ.</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2.5.1. Трудовой договор может быть в любое время расторгнут по соглашению сторон трудового договора.</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xml:space="preserve">2.5.2. Срочный трудовой договор прекращается с истечением срока его действия. О прекращении трудового договора в связи с истечением срока его действия работник должен быть предупрежден в письменной форме не менее чем за три календарных дня до увольнения, за исключением случаев, когда истекает срок действия срочного трудового </w:t>
      </w:r>
      <w:r w:rsidR="009A15C3">
        <w:rPr>
          <w:rFonts w:ascii="Times New Roman" w:hAnsi="Times New Roman"/>
          <w:sz w:val="24"/>
          <w:szCs w:val="24"/>
        </w:rPr>
        <w:t xml:space="preserve">договора, заключенного на время </w:t>
      </w:r>
      <w:r w:rsidRPr="003A68B8">
        <w:rPr>
          <w:rFonts w:ascii="Times New Roman" w:hAnsi="Times New Roman"/>
          <w:sz w:val="24"/>
          <w:szCs w:val="24"/>
        </w:rPr>
        <w:t>исполнения обязанностей отсутствующего работника.</w:t>
      </w:r>
      <w:r w:rsidRPr="003A68B8">
        <w:rPr>
          <w:rFonts w:ascii="Times New Roman" w:hAnsi="Times New Roman"/>
          <w:sz w:val="24"/>
          <w:szCs w:val="24"/>
        </w:rPr>
        <w:br/>
      </w:r>
      <w:r w:rsidRPr="003A68B8">
        <w:rPr>
          <w:rFonts w:ascii="Times New Roman" w:hAnsi="Times New Roman"/>
          <w:sz w:val="24"/>
          <w:szCs w:val="24"/>
        </w:rPr>
        <w:tab/>
        <w:t>Трудовой договор, заключенный на время исполнения обязанностей отсутствующего работника, прекращается с выходом этого работника на работу.</w:t>
      </w:r>
      <w:r w:rsidRPr="003A68B8">
        <w:rPr>
          <w:rFonts w:ascii="Times New Roman" w:hAnsi="Times New Roman"/>
          <w:sz w:val="24"/>
          <w:szCs w:val="24"/>
        </w:rPr>
        <w:br/>
      </w:r>
      <w:r w:rsidRPr="003A68B8">
        <w:rPr>
          <w:rFonts w:ascii="Times New Roman" w:hAnsi="Times New Roman"/>
          <w:sz w:val="24"/>
          <w:szCs w:val="24"/>
        </w:rPr>
        <w:tab/>
        <w:t>2.5.3. Работник имеет право расторгнуть трудовой договор, предупредив об этом работодателя в письменной форме не позднее чем за две недели, если иной срок не установлен настоящим Кодексом или иным федеральным законом. Течение указанного срока начинается на следующий день после получения работодателем заявления работника об увольнении.</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По истечении срока предупреждения об увольнении работник имеет право прекратить работу. В последний день работы работодатель обязан выдать работнику </w:t>
      </w:r>
      <w:hyperlink r:id="rId32" w:tooltip="Постановление Правительства РФ от 16.04.2003 N 225(ред. от 25.03.2013)&quot;О трудовых книжках&quot;(вместе с &quot;Правилами ведения и хранения трудовых книжек, изготовления бланков трудовой книжки и обеспечения ими работодателей&quot;)" w:history="1">
        <w:r w:rsidRPr="003A68B8">
          <w:rPr>
            <w:rStyle w:val="a4"/>
            <w:rFonts w:ascii="Times New Roman" w:hAnsi="Times New Roman"/>
            <w:color w:val="auto"/>
            <w:sz w:val="24"/>
            <w:szCs w:val="24"/>
            <w:u w:val="none"/>
          </w:rPr>
          <w:t>трудовую книжку</w:t>
        </w:r>
      </w:hyperlink>
      <w:r w:rsidRPr="003A68B8">
        <w:rPr>
          <w:rFonts w:ascii="Times New Roman" w:hAnsi="Times New Roman"/>
          <w:sz w:val="24"/>
          <w:szCs w:val="24"/>
        </w:rPr>
        <w:t>, другие документы, связанные с работой, по письменному заявлению работника и произвести с ним окончательный расчет.</w:t>
      </w:r>
      <w:r w:rsidRPr="003A68B8">
        <w:rPr>
          <w:rFonts w:ascii="Times New Roman" w:hAnsi="Times New Roman"/>
          <w:sz w:val="24"/>
          <w:szCs w:val="24"/>
        </w:rPr>
        <w:tab/>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2.5.4. Увольнение по инициативе работодателя производится исключительно в случаях, предусмотренных ст.81 ТК РФ.</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2.5.5. Трудовой договор также может быть расторгнут по обстоятельствам, не зависящим от воли сторон. Полный перечень указанных обстоятельств содержится в ст.83 ТК РФ.</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2.5.6. Прекращение трудового договора оформляется </w:t>
      </w:r>
      <w:hyperlink r:id="rId33" w:tooltip="Постановление Госкомстата РФ от 05.01.2004 N 1&quot;Об утверждении унифицированных форм первичной учетной документации по учету труда и его оплаты&quot;" w:history="1">
        <w:r w:rsidRPr="003A68B8">
          <w:rPr>
            <w:rStyle w:val="a4"/>
            <w:rFonts w:ascii="Times New Roman" w:hAnsi="Times New Roman"/>
            <w:color w:val="auto"/>
            <w:sz w:val="24"/>
            <w:szCs w:val="24"/>
            <w:u w:val="none"/>
          </w:rPr>
          <w:t>приказом</w:t>
        </w:r>
      </w:hyperlink>
      <w:r w:rsidRPr="003A68B8">
        <w:rPr>
          <w:rFonts w:ascii="Times New Roman" w:hAnsi="Times New Roman"/>
          <w:sz w:val="24"/>
          <w:szCs w:val="24"/>
        </w:rPr>
        <w:t> (распоряжением) работодателя.</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С приказом (распоряжением) работодателя о прекращении трудового договора работник должен быть ознакомлен под роспись. По требованию работника работодатель обязан выдать ему надлежащим образом заверенную копию указанного приказа (распоряжения). В случае, когда приказ (распоряжение) о прекращении трудового договора невозможно довести до сведения работника или работник отказывается ознакомиться с ним под роспись, на приказе (распоряжении) производится соответствующая запись.</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В день прекращения трудового договора работодатель обязан выдать работнику трудовую книжку и произвести с ним расчет в соответствии со </w:t>
      </w:r>
      <w:hyperlink r:id="rId34" w:anchor="p2823" w:tooltip="Ссылка на текущий документ" w:history="1">
        <w:r w:rsidRPr="003A68B8">
          <w:rPr>
            <w:rStyle w:val="a4"/>
            <w:rFonts w:ascii="Times New Roman" w:hAnsi="Times New Roman"/>
            <w:color w:val="auto"/>
            <w:sz w:val="24"/>
            <w:szCs w:val="24"/>
            <w:u w:val="none"/>
          </w:rPr>
          <w:t>ст.140</w:t>
        </w:r>
      </w:hyperlink>
      <w:r w:rsidRPr="003A68B8">
        <w:rPr>
          <w:rFonts w:ascii="Times New Roman" w:hAnsi="Times New Roman"/>
          <w:sz w:val="24"/>
          <w:szCs w:val="24"/>
        </w:rPr>
        <w:t> ТК РФ. По письменному заявлению работника работодатель также обязан выдать ему заверенные надлежащим образом копии документов, связанных с работой.</w:t>
      </w:r>
    </w:p>
    <w:p w:rsidR="00610505"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2.5.7. Запись в трудовую книжку об основании и о причине прекращения трудового договора должна производиться в точном соответствии с формулировками ТК РФ и со ссылкой на соответствующие статью, часть статьи, пункт статьи ТК РФ.</w:t>
      </w:r>
    </w:p>
    <w:p w:rsidR="0089467E" w:rsidRPr="003A68B8" w:rsidRDefault="0089467E" w:rsidP="006C61EF">
      <w:pPr>
        <w:spacing w:line="240" w:lineRule="auto"/>
        <w:ind w:firstLine="708"/>
        <w:contextualSpacing/>
        <w:jc w:val="both"/>
        <w:rPr>
          <w:rFonts w:ascii="Times New Roman" w:hAnsi="Times New Roman"/>
          <w:color w:val="000000"/>
          <w:sz w:val="24"/>
          <w:szCs w:val="24"/>
          <w:shd w:val="clear" w:color="auto" w:fill="FFFFFF"/>
        </w:rPr>
      </w:pPr>
      <w:r w:rsidRPr="003A68B8">
        <w:rPr>
          <w:rFonts w:ascii="Times New Roman" w:hAnsi="Times New Roman"/>
          <w:color w:val="000000"/>
          <w:sz w:val="24"/>
          <w:szCs w:val="24"/>
          <w:shd w:val="clear" w:color="auto" w:fill="FFFFFF"/>
        </w:rPr>
        <w:t>Днем прекращения трудового договора во всех случаях является последний день работы работника, за исключением случаев, когда работник фактически не работал, но за ним, в соответствии с ТК РФ или иным федеральным законом, сохранялось место работы (должность).</w:t>
      </w:r>
    </w:p>
    <w:p w:rsidR="009305FE" w:rsidRDefault="009305FE" w:rsidP="004F745B">
      <w:pPr>
        <w:spacing w:line="240" w:lineRule="auto"/>
        <w:contextualSpacing/>
        <w:jc w:val="center"/>
        <w:rPr>
          <w:rFonts w:ascii="Times New Roman" w:hAnsi="Times New Roman"/>
          <w:b/>
          <w:color w:val="000000"/>
          <w:sz w:val="24"/>
          <w:szCs w:val="24"/>
          <w:shd w:val="clear" w:color="auto" w:fill="FFFFFF"/>
        </w:rPr>
      </w:pPr>
    </w:p>
    <w:p w:rsidR="009305FE" w:rsidRDefault="009305FE" w:rsidP="004F745B">
      <w:pPr>
        <w:spacing w:line="240" w:lineRule="auto"/>
        <w:contextualSpacing/>
        <w:jc w:val="center"/>
        <w:rPr>
          <w:rFonts w:ascii="Times New Roman" w:hAnsi="Times New Roman"/>
          <w:b/>
          <w:color w:val="000000"/>
          <w:sz w:val="24"/>
          <w:szCs w:val="24"/>
          <w:shd w:val="clear" w:color="auto" w:fill="FFFFFF"/>
        </w:rPr>
      </w:pPr>
    </w:p>
    <w:p w:rsidR="0089467E" w:rsidRPr="003A68B8" w:rsidRDefault="0089467E" w:rsidP="004F745B">
      <w:pPr>
        <w:spacing w:line="240" w:lineRule="auto"/>
        <w:contextualSpacing/>
        <w:jc w:val="center"/>
        <w:rPr>
          <w:rFonts w:ascii="Times New Roman" w:hAnsi="Times New Roman"/>
          <w:b/>
          <w:color w:val="000000"/>
          <w:sz w:val="24"/>
          <w:szCs w:val="24"/>
          <w:shd w:val="clear" w:color="auto" w:fill="FFFFFF"/>
        </w:rPr>
      </w:pPr>
      <w:r w:rsidRPr="003A68B8">
        <w:rPr>
          <w:rFonts w:ascii="Times New Roman" w:hAnsi="Times New Roman"/>
          <w:b/>
          <w:color w:val="000000"/>
          <w:sz w:val="24"/>
          <w:szCs w:val="24"/>
          <w:shd w:val="clear" w:color="auto" w:fill="FFFFFF"/>
        </w:rPr>
        <w:t>3. ОСНОВНЫЕ ПРАВА И ОБЯЗАННОСТИ РАБОТНИКОВ</w:t>
      </w:r>
    </w:p>
    <w:p w:rsidR="0089467E" w:rsidRPr="003A68B8" w:rsidRDefault="0089467E" w:rsidP="004F745B">
      <w:pPr>
        <w:spacing w:line="240" w:lineRule="auto"/>
        <w:ind w:firstLine="709"/>
        <w:contextualSpacing/>
        <w:jc w:val="both"/>
        <w:rPr>
          <w:rFonts w:ascii="Times New Roman" w:hAnsi="Times New Roman"/>
          <w:color w:val="000000"/>
          <w:sz w:val="24"/>
          <w:szCs w:val="24"/>
          <w:shd w:val="clear" w:color="auto" w:fill="FFFFFF"/>
        </w:rPr>
      </w:pPr>
      <w:r w:rsidRPr="003A68B8">
        <w:rPr>
          <w:rFonts w:ascii="Times New Roman" w:hAnsi="Times New Roman"/>
          <w:color w:val="000000"/>
          <w:sz w:val="24"/>
          <w:szCs w:val="24"/>
          <w:shd w:val="clear" w:color="auto" w:fill="FFFFFF"/>
        </w:rPr>
        <w:t>3.1. Работники Учреждения обязаны:</w:t>
      </w:r>
    </w:p>
    <w:p w:rsidR="0089467E" w:rsidRPr="003A68B8" w:rsidRDefault="0089467E" w:rsidP="006C61EF">
      <w:pPr>
        <w:spacing w:line="240" w:lineRule="auto"/>
        <w:ind w:firstLine="708"/>
        <w:contextualSpacing/>
        <w:jc w:val="both"/>
        <w:rPr>
          <w:rFonts w:ascii="Times New Roman" w:hAnsi="Times New Roman"/>
          <w:color w:val="000000"/>
          <w:sz w:val="24"/>
          <w:szCs w:val="24"/>
          <w:shd w:val="clear" w:color="auto" w:fill="FFFFFF"/>
        </w:rPr>
      </w:pPr>
      <w:r w:rsidRPr="003A68B8">
        <w:rPr>
          <w:rFonts w:ascii="Times New Roman" w:hAnsi="Times New Roman"/>
          <w:color w:val="000000"/>
          <w:sz w:val="24"/>
          <w:szCs w:val="24"/>
          <w:shd w:val="clear" w:color="auto" w:fill="FFFFFF"/>
        </w:rPr>
        <w:t>-</w:t>
      </w:r>
      <w:r w:rsidRPr="003A68B8">
        <w:rPr>
          <w:rFonts w:ascii="Times New Roman" w:hAnsi="Times New Roman"/>
          <w:color w:val="000000"/>
          <w:sz w:val="24"/>
          <w:szCs w:val="24"/>
        </w:rPr>
        <w:t xml:space="preserve"> </w:t>
      </w:r>
      <w:r w:rsidRPr="003A68B8">
        <w:rPr>
          <w:rFonts w:ascii="Times New Roman" w:hAnsi="Times New Roman"/>
          <w:color w:val="000000"/>
          <w:sz w:val="24"/>
          <w:szCs w:val="24"/>
          <w:shd w:val="clear" w:color="auto" w:fill="FFFFFF"/>
        </w:rPr>
        <w:t>добросовестно исполнять свои трудовые обязанности, возложенные на него трудовым договором;</w:t>
      </w:r>
    </w:p>
    <w:p w:rsidR="0089467E" w:rsidRPr="003A68B8" w:rsidRDefault="0089467E" w:rsidP="006C61EF">
      <w:pPr>
        <w:spacing w:line="240" w:lineRule="auto"/>
        <w:ind w:firstLine="708"/>
        <w:contextualSpacing/>
        <w:jc w:val="both"/>
        <w:rPr>
          <w:rFonts w:ascii="Times New Roman" w:hAnsi="Times New Roman"/>
          <w:color w:val="000000"/>
          <w:sz w:val="24"/>
          <w:szCs w:val="24"/>
          <w:shd w:val="clear" w:color="auto" w:fill="FFFFFF"/>
        </w:rPr>
      </w:pPr>
      <w:r w:rsidRPr="003A68B8">
        <w:rPr>
          <w:rFonts w:ascii="Times New Roman" w:hAnsi="Times New Roman"/>
          <w:color w:val="000000"/>
          <w:sz w:val="24"/>
          <w:szCs w:val="24"/>
          <w:shd w:val="clear" w:color="auto" w:fill="FFFFFF"/>
        </w:rPr>
        <w:t>- соблюдать правила внутреннего трудового распорядка;</w:t>
      </w:r>
    </w:p>
    <w:p w:rsidR="0089467E" w:rsidRPr="003A68B8" w:rsidRDefault="0089467E" w:rsidP="006C61EF">
      <w:pPr>
        <w:spacing w:line="240" w:lineRule="auto"/>
        <w:ind w:firstLine="708"/>
        <w:contextualSpacing/>
        <w:jc w:val="both"/>
        <w:rPr>
          <w:rFonts w:ascii="Times New Roman" w:hAnsi="Times New Roman"/>
          <w:color w:val="000000"/>
          <w:sz w:val="24"/>
          <w:szCs w:val="24"/>
          <w:shd w:val="clear" w:color="auto" w:fill="FFFFFF"/>
        </w:rPr>
      </w:pPr>
      <w:r w:rsidRPr="003A68B8">
        <w:rPr>
          <w:rFonts w:ascii="Times New Roman" w:hAnsi="Times New Roman"/>
          <w:color w:val="000000"/>
          <w:sz w:val="24"/>
          <w:szCs w:val="24"/>
          <w:shd w:val="clear" w:color="auto" w:fill="FFFFFF"/>
        </w:rPr>
        <w:t>- соблюдать трудовую дисциплину;</w:t>
      </w:r>
    </w:p>
    <w:p w:rsidR="0089467E" w:rsidRPr="003A68B8" w:rsidRDefault="0089467E" w:rsidP="006C61EF">
      <w:pPr>
        <w:spacing w:line="240" w:lineRule="auto"/>
        <w:ind w:firstLine="708"/>
        <w:contextualSpacing/>
        <w:jc w:val="both"/>
        <w:rPr>
          <w:rFonts w:ascii="Times New Roman" w:hAnsi="Times New Roman"/>
          <w:color w:val="000000"/>
          <w:sz w:val="24"/>
          <w:szCs w:val="24"/>
          <w:shd w:val="clear" w:color="auto" w:fill="FFFFFF"/>
        </w:rPr>
      </w:pPr>
      <w:r w:rsidRPr="003A68B8">
        <w:rPr>
          <w:rFonts w:ascii="Times New Roman" w:hAnsi="Times New Roman"/>
          <w:color w:val="000000"/>
          <w:sz w:val="24"/>
          <w:szCs w:val="24"/>
          <w:shd w:val="clear" w:color="auto" w:fill="FFFFFF"/>
        </w:rPr>
        <w:t>- выполнять установленные нормы труда;</w:t>
      </w:r>
    </w:p>
    <w:p w:rsidR="0089467E" w:rsidRPr="003A68B8" w:rsidRDefault="0089467E" w:rsidP="006C61EF">
      <w:pPr>
        <w:spacing w:line="240" w:lineRule="auto"/>
        <w:ind w:firstLine="708"/>
        <w:contextualSpacing/>
        <w:jc w:val="both"/>
        <w:rPr>
          <w:rFonts w:ascii="Times New Roman" w:hAnsi="Times New Roman"/>
          <w:color w:val="000000"/>
          <w:sz w:val="24"/>
          <w:szCs w:val="24"/>
          <w:shd w:val="clear" w:color="auto" w:fill="FFFFFF"/>
        </w:rPr>
      </w:pPr>
      <w:r w:rsidRPr="003A68B8">
        <w:rPr>
          <w:rFonts w:ascii="Times New Roman" w:hAnsi="Times New Roman"/>
          <w:color w:val="000000"/>
          <w:sz w:val="24"/>
          <w:szCs w:val="24"/>
          <w:shd w:val="clear" w:color="auto" w:fill="FFFFFF"/>
        </w:rPr>
        <w:t>- соблюдать требования по охране труда и обеспечению безопасности труда;</w:t>
      </w:r>
    </w:p>
    <w:p w:rsidR="0089467E" w:rsidRPr="003A68B8" w:rsidRDefault="0089467E" w:rsidP="006C61EF">
      <w:pPr>
        <w:spacing w:line="240" w:lineRule="auto"/>
        <w:ind w:firstLine="708"/>
        <w:contextualSpacing/>
        <w:jc w:val="both"/>
        <w:rPr>
          <w:rFonts w:ascii="Times New Roman" w:hAnsi="Times New Roman"/>
          <w:color w:val="000000"/>
          <w:sz w:val="24"/>
          <w:szCs w:val="24"/>
          <w:shd w:val="clear" w:color="auto" w:fill="FFFFFF"/>
        </w:rPr>
      </w:pPr>
      <w:r w:rsidRPr="003A68B8">
        <w:rPr>
          <w:rFonts w:ascii="Times New Roman" w:hAnsi="Times New Roman"/>
          <w:color w:val="000000"/>
          <w:sz w:val="24"/>
          <w:szCs w:val="24"/>
          <w:shd w:val="clear" w:color="auto" w:fill="FFFFFF"/>
        </w:rPr>
        <w:t>- 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w:t>
      </w:r>
    </w:p>
    <w:p w:rsidR="0089467E" w:rsidRPr="003A68B8" w:rsidRDefault="0089467E" w:rsidP="006C61EF">
      <w:pPr>
        <w:spacing w:line="240" w:lineRule="auto"/>
        <w:ind w:firstLine="708"/>
        <w:contextualSpacing/>
        <w:jc w:val="both"/>
        <w:rPr>
          <w:rFonts w:ascii="Times New Roman" w:hAnsi="Times New Roman"/>
          <w:color w:val="000000"/>
          <w:sz w:val="24"/>
          <w:szCs w:val="24"/>
          <w:shd w:val="clear" w:color="auto" w:fill="FFFFFF"/>
        </w:rPr>
      </w:pPr>
      <w:r w:rsidRPr="003A68B8">
        <w:rPr>
          <w:rFonts w:ascii="Times New Roman" w:hAnsi="Times New Roman"/>
          <w:color w:val="000000"/>
          <w:sz w:val="24"/>
          <w:szCs w:val="24"/>
          <w:shd w:val="clear" w:color="auto" w:fill="FFFFFF"/>
        </w:rPr>
        <w:t>- незамедлительно сообщить работодателю либо непосредственному руководителю о возникновении ситуации, представляющей угрозу жизни и здоровью воспитанников (либо сотрудников Учреждения), сохранности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неукоснительно соблюдать правила охраны труда и техники безопасности. О всех случаях травматизма незамедлительно сообщать руководителю. Соблюдать правила противопожарной безопасности, производственной санитарии и гигиены.</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проходить в установленные сроки медицинский осмотр, соблюдать санитарные нормы и правила, гигиену труда;</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своевременно заполнять и аккуратно вести установленную документацию;</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нести ответ</w:t>
      </w:r>
      <w:r w:rsidR="00594B7F">
        <w:rPr>
          <w:rFonts w:ascii="Times New Roman" w:hAnsi="Times New Roman"/>
          <w:sz w:val="24"/>
          <w:szCs w:val="24"/>
        </w:rPr>
        <w:t>ственность (обеспечивать охрану</w:t>
      </w:r>
      <w:r w:rsidRPr="003A68B8">
        <w:rPr>
          <w:rFonts w:ascii="Times New Roman" w:hAnsi="Times New Roman"/>
          <w:sz w:val="24"/>
          <w:szCs w:val="24"/>
        </w:rPr>
        <w:t>) за жизнь, физическое  и психическое здоровье детей, отвечать за воспитание и обучение, выполнять требования медицинского персонала (связанные с охраной и укреплением здоровья детей), защищать их от всех форм и проявлений физического и (или) психического насилия;</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соблюдать этические нормы поведения на работе. Быть внимательными и вежливыми с членами коллектива, воспитанниками и их родителями;</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сотрудничать с семьями восп</w:t>
      </w:r>
      <w:r w:rsidR="00C27D80">
        <w:rPr>
          <w:rFonts w:ascii="Times New Roman" w:hAnsi="Times New Roman"/>
          <w:sz w:val="24"/>
          <w:szCs w:val="24"/>
        </w:rPr>
        <w:t>итанников в вопросах воспитания,</w:t>
      </w:r>
      <w:r w:rsidRPr="003A68B8">
        <w:rPr>
          <w:rFonts w:ascii="Times New Roman" w:hAnsi="Times New Roman"/>
          <w:sz w:val="24"/>
          <w:szCs w:val="24"/>
        </w:rPr>
        <w:t xml:space="preserve"> обучения и оздоровления детей;</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-качественно и в срок выполнять задания и поручения, работать над повышением своего профессионального уровня;</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поддер</w:t>
      </w:r>
      <w:r w:rsidR="0078407F">
        <w:rPr>
          <w:rFonts w:ascii="Times New Roman" w:hAnsi="Times New Roman"/>
          <w:sz w:val="24"/>
          <w:szCs w:val="24"/>
        </w:rPr>
        <w:t>живать чистоту и порядок на с</w:t>
      </w:r>
      <w:r w:rsidR="00594B7F">
        <w:rPr>
          <w:rFonts w:ascii="Times New Roman" w:hAnsi="Times New Roman"/>
          <w:sz w:val="24"/>
          <w:szCs w:val="24"/>
        </w:rPr>
        <w:t>во</w:t>
      </w:r>
      <w:r w:rsidRPr="003A68B8">
        <w:rPr>
          <w:rFonts w:ascii="Times New Roman" w:hAnsi="Times New Roman"/>
          <w:sz w:val="24"/>
          <w:szCs w:val="24"/>
        </w:rPr>
        <w:t>ем рабочем месте, в служебных и иных помещениях, соблюдать установленный порядок хранения документов и материальных ценностей. Бережно относиться к имуществу работодателя и других работников;</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-эффективно использовать оргтехнику и иное оборудование, экономно и рационально расходовать материалы и электроэнергию, прочие материальные ресурсы;</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-не использовать для выступлений и публикаций в СМИ информацию, полученную в силу служебного положения, распространение которых может нанести вред работодателю или его работникам.</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3.2. Педагогическим работникам запрещается:</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изменять по своему усмотрению расписание занятий и график работы;</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-отменять, удлинять или сокращать продолжительность занятий и перерывы между ними;</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оставлять детей под присмотром другого лица, покидать группу с детьми.</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3.3. В помещениях Учреждения запрещается:</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находиться в верхней одежде и головных уборах;</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-громко разговаривать и шуметь в коридорах.</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-курить и распивать спиртные напитки на территории Учреждения.</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3.4. Работники Учреждения имеют право:</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на самостоятельное определение форм, средств и методов своей педагогической деятельности в рамках воспитательной концепции Учреждения;</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определение по своему усмотрению темпов прохождения того ил</w:t>
      </w:r>
      <w:r w:rsidR="00C27D80">
        <w:rPr>
          <w:rFonts w:ascii="Times New Roman" w:hAnsi="Times New Roman"/>
          <w:sz w:val="24"/>
          <w:szCs w:val="24"/>
        </w:rPr>
        <w:t>и</w:t>
      </w:r>
      <w:r w:rsidRPr="003A68B8">
        <w:rPr>
          <w:rFonts w:ascii="Times New Roman" w:hAnsi="Times New Roman"/>
          <w:sz w:val="24"/>
          <w:szCs w:val="24"/>
        </w:rPr>
        <w:t xml:space="preserve"> иного раздела программы;</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-проявление творчества, инициативы;</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на уважение и вежливое обращение со стороны администрации, воспитанников и их родителей (законных представителей);</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моральное и материальное поощрение по результатам своего труда;</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-повышение разряда и категории по результатам своего труда;</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-совмещение профессий (должностей);</w:t>
      </w:r>
    </w:p>
    <w:p w:rsidR="0089467E" w:rsidRPr="003A68B8" w:rsidRDefault="009A15C3" w:rsidP="006C61EF">
      <w:pPr>
        <w:spacing w:line="240" w:lineRule="auto"/>
        <w:ind w:firstLine="708"/>
        <w:contextualSpacing/>
        <w:jc w:val="both"/>
        <w:rPr>
          <w:rFonts w:ascii="Times New Roman" w:hAnsi="Times New Roman"/>
          <w:sz w:val="24"/>
          <w:szCs w:val="24"/>
        </w:rPr>
      </w:pPr>
      <w:r>
        <w:rPr>
          <w:rFonts w:ascii="Times New Roman" w:hAnsi="Times New Roman"/>
          <w:sz w:val="24"/>
          <w:szCs w:val="24"/>
        </w:rPr>
        <w:t>-</w:t>
      </w:r>
      <w:r w:rsidR="0089467E" w:rsidRPr="003A68B8">
        <w:rPr>
          <w:rFonts w:ascii="Times New Roman" w:hAnsi="Times New Roman"/>
          <w:sz w:val="24"/>
          <w:szCs w:val="24"/>
        </w:rPr>
        <w:t>соответствие рабочего места санитарно-гигиеническим нормам, нормам охраны труда, снаб</w:t>
      </w:r>
      <w:r w:rsidR="00C27D80">
        <w:rPr>
          <w:rFonts w:ascii="Times New Roman" w:hAnsi="Times New Roman"/>
          <w:sz w:val="24"/>
          <w:szCs w:val="24"/>
        </w:rPr>
        <w:t>жение необходимым оборудованием,</w:t>
      </w:r>
      <w:r w:rsidR="0089467E" w:rsidRPr="003A68B8">
        <w:rPr>
          <w:rFonts w:ascii="Times New Roman" w:hAnsi="Times New Roman"/>
          <w:sz w:val="24"/>
          <w:szCs w:val="24"/>
        </w:rPr>
        <w:t xml:space="preserve"> пособиями и иными материалами;</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-получение достоверной информации от работодателя, соответствующих государственных органов и общественных организаций об условиях и охране труда на рабочем месте, о существующем риске для здоровья, а также о мерах по защите от воздействия вредных и опасных производственных факторов;</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-на отказ от выполнения работ в случае возникновения опасности для жизни и здоровья вследствие нарушения требований охраны труда исключением случаев, предусмотренных Федеральными законами до устранения такой опасности;</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-обеспечение средствами индивидуальной и коллективной защиты в соответствии с требованиями охраны труда за счет средств работодателя;</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-обучение безопасным методам и приемам труда за счет средств работодателя;</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-обращение в органы государственной власти РФ, субъектов РФ и органы местного самоуправления, к работодателю, а также в профессиональные союзы, их объединения и иные полномочные представительные органы по вопросам охраны труда;</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-личное участие или участие через своих представителей в рассмотрении вопросов, связанных с обеспечением безопасных условий труда на его рабочем месте и в расследовании произошедшего с ним несчастного случая на производстве или профессионального заболевания.</w:t>
      </w:r>
    </w:p>
    <w:p w:rsidR="0089467E" w:rsidRDefault="001221F9" w:rsidP="006C61EF">
      <w:pPr>
        <w:spacing w:line="240" w:lineRule="auto"/>
        <w:ind w:firstLine="708"/>
        <w:contextualSpacing/>
        <w:jc w:val="both"/>
        <w:rPr>
          <w:rFonts w:ascii="Times New Roman" w:hAnsi="Times New Roman"/>
          <w:sz w:val="24"/>
          <w:szCs w:val="24"/>
        </w:rPr>
      </w:pPr>
      <w:r>
        <w:rPr>
          <w:rFonts w:ascii="Times New Roman" w:hAnsi="Times New Roman"/>
          <w:sz w:val="24"/>
          <w:szCs w:val="24"/>
        </w:rPr>
        <w:t>- о соблюдении правовых, нравственных и этических норм, следовании требованиям профессиональной этики.</w:t>
      </w:r>
    </w:p>
    <w:p w:rsidR="009F0886" w:rsidRDefault="009F0886" w:rsidP="006C61EF">
      <w:pPr>
        <w:spacing w:line="240" w:lineRule="auto"/>
        <w:ind w:firstLine="708"/>
        <w:contextualSpacing/>
        <w:jc w:val="both"/>
        <w:rPr>
          <w:rFonts w:ascii="Times New Roman" w:hAnsi="Times New Roman"/>
          <w:sz w:val="24"/>
          <w:szCs w:val="24"/>
        </w:rPr>
      </w:pPr>
      <w:r>
        <w:rPr>
          <w:rFonts w:ascii="Times New Roman" w:hAnsi="Times New Roman"/>
          <w:sz w:val="24"/>
          <w:szCs w:val="24"/>
        </w:rPr>
        <w:t>3.5. Работники при прохождении диспансеризации в порядке, предусмотренном законодательством в сфере охраны здоровья, имеют право на освобождении от работы на один рабочий день один раз в три года с сохранением за ними места работы (должности) и среднего заработка.</w:t>
      </w:r>
    </w:p>
    <w:p w:rsidR="009F0886" w:rsidRDefault="009F0886" w:rsidP="006C61EF">
      <w:pPr>
        <w:spacing w:line="240" w:lineRule="auto"/>
        <w:ind w:firstLine="708"/>
        <w:contextualSpacing/>
        <w:jc w:val="both"/>
        <w:rPr>
          <w:rFonts w:ascii="Times New Roman" w:hAnsi="Times New Roman"/>
          <w:sz w:val="24"/>
          <w:szCs w:val="24"/>
        </w:rPr>
      </w:pPr>
      <w:r>
        <w:rPr>
          <w:rFonts w:ascii="Times New Roman" w:hAnsi="Times New Roman"/>
          <w:sz w:val="24"/>
          <w:szCs w:val="24"/>
        </w:rPr>
        <w:t>Работник освобождается от работы для прохождения диспансеризации на основании его письменного заявления, при этом день (дни) согласовываются с работодателем.</w:t>
      </w:r>
    </w:p>
    <w:p w:rsidR="009F0886" w:rsidRDefault="009F0886" w:rsidP="006C61EF">
      <w:pPr>
        <w:spacing w:line="240" w:lineRule="auto"/>
        <w:ind w:firstLine="708"/>
        <w:contextualSpacing/>
        <w:jc w:val="both"/>
        <w:rPr>
          <w:rFonts w:ascii="Times New Roman" w:hAnsi="Times New Roman"/>
          <w:sz w:val="24"/>
          <w:szCs w:val="24"/>
        </w:rPr>
      </w:pPr>
      <w:r>
        <w:rPr>
          <w:rFonts w:ascii="Times New Roman" w:hAnsi="Times New Roman"/>
          <w:sz w:val="24"/>
          <w:szCs w:val="24"/>
        </w:rPr>
        <w:t>Работники, не достигшие возраста, дающего право на назначение пенсии по старости,</w:t>
      </w:r>
      <w:r w:rsidR="00C27D80">
        <w:rPr>
          <w:rFonts w:ascii="Times New Roman" w:hAnsi="Times New Roman"/>
          <w:sz w:val="24"/>
          <w:szCs w:val="24"/>
        </w:rPr>
        <w:t xml:space="preserve"> в том числе досрочно, в течение</w:t>
      </w:r>
      <w:r>
        <w:rPr>
          <w:rFonts w:ascii="Times New Roman" w:hAnsi="Times New Roman"/>
          <w:sz w:val="24"/>
          <w:szCs w:val="24"/>
        </w:rPr>
        <w:t xml:space="preserve"> пяти лет до наступления такого возраста и работники, являющиеся получателями пенсии по старости или пенсии за выслугу лет, при прохождении диспансеризации, имеют право на освобождение от работы на два рабочих дня один раз в год с сохранением за ними места работы (должности) и среднего заработка.</w:t>
      </w:r>
    </w:p>
    <w:p w:rsidR="00746692" w:rsidRDefault="009F0886" w:rsidP="00746692">
      <w:pPr>
        <w:spacing w:line="240" w:lineRule="auto"/>
        <w:ind w:firstLine="708"/>
        <w:contextualSpacing/>
        <w:jc w:val="both"/>
        <w:rPr>
          <w:rFonts w:ascii="Times New Roman" w:hAnsi="Times New Roman"/>
          <w:sz w:val="24"/>
          <w:szCs w:val="24"/>
        </w:rPr>
      </w:pPr>
      <w:r>
        <w:rPr>
          <w:rFonts w:ascii="Times New Roman" w:hAnsi="Times New Roman"/>
          <w:sz w:val="24"/>
          <w:szCs w:val="24"/>
        </w:rPr>
        <w:t>3.6. Трудовым договором или дополнительным соглашением к трудовому договору в исключительных случаях может предусматриваться выполнение работником трудовой функции дист</w:t>
      </w:r>
      <w:r w:rsidR="00C27D80">
        <w:rPr>
          <w:rFonts w:ascii="Times New Roman" w:hAnsi="Times New Roman"/>
          <w:sz w:val="24"/>
          <w:szCs w:val="24"/>
        </w:rPr>
        <w:t>анционно на постоянной основе (в течение</w:t>
      </w:r>
      <w:r>
        <w:rPr>
          <w:rFonts w:ascii="Times New Roman" w:hAnsi="Times New Roman"/>
          <w:sz w:val="24"/>
          <w:szCs w:val="24"/>
        </w:rPr>
        <w:t xml:space="preserve"> срока действия трудового договора) либо в</w:t>
      </w:r>
      <w:r w:rsidR="00C27D80">
        <w:rPr>
          <w:rFonts w:ascii="Times New Roman" w:hAnsi="Times New Roman"/>
          <w:sz w:val="24"/>
          <w:szCs w:val="24"/>
        </w:rPr>
        <w:t>ременно (непрерывно в течение</w:t>
      </w:r>
      <w:r w:rsidR="00FE38AC">
        <w:rPr>
          <w:rFonts w:ascii="Times New Roman" w:hAnsi="Times New Roman"/>
          <w:sz w:val="24"/>
          <w:szCs w:val="24"/>
        </w:rPr>
        <w:t xml:space="preserve"> о</w:t>
      </w:r>
      <w:r>
        <w:rPr>
          <w:rFonts w:ascii="Times New Roman" w:hAnsi="Times New Roman"/>
          <w:sz w:val="24"/>
          <w:szCs w:val="24"/>
        </w:rPr>
        <w:t>пределенного трудовым договором или дополнительным соглашением к трудовому договору срока, не превышающего шести месяцев</w:t>
      </w:r>
      <w:r w:rsidR="00FE38AC">
        <w:rPr>
          <w:rFonts w:ascii="Times New Roman" w:hAnsi="Times New Roman"/>
          <w:sz w:val="24"/>
          <w:szCs w:val="24"/>
        </w:rPr>
        <w:t>), либо периодически при условии чередования периодов  выполнения работником функции дистанционно и периодов выполне</w:t>
      </w:r>
      <w:r w:rsidR="004376FA">
        <w:rPr>
          <w:rFonts w:ascii="Times New Roman" w:hAnsi="Times New Roman"/>
          <w:sz w:val="24"/>
          <w:szCs w:val="24"/>
        </w:rPr>
        <w:t>н</w:t>
      </w:r>
      <w:r w:rsidR="00FE38AC">
        <w:rPr>
          <w:rFonts w:ascii="Times New Roman" w:hAnsi="Times New Roman"/>
          <w:sz w:val="24"/>
          <w:szCs w:val="24"/>
        </w:rPr>
        <w:t>ия им трудовой функции на рабочем месте.</w:t>
      </w:r>
    </w:p>
    <w:p w:rsidR="004376FA" w:rsidRDefault="00746692" w:rsidP="004376FA">
      <w:pPr>
        <w:spacing w:line="240" w:lineRule="auto"/>
        <w:ind w:firstLine="708"/>
        <w:contextualSpacing/>
        <w:jc w:val="both"/>
        <w:rPr>
          <w:rFonts w:ascii="Times New Roman" w:hAnsi="Times New Roman"/>
          <w:sz w:val="24"/>
          <w:szCs w:val="24"/>
        </w:rPr>
      </w:pPr>
      <w:r w:rsidRPr="00746692">
        <w:rPr>
          <w:rFonts w:ascii="Times New Roman" w:hAnsi="Times New Roman"/>
          <w:sz w:val="24"/>
          <w:szCs w:val="24"/>
        </w:rPr>
        <w:t>3.7.Работникам  учреждени</w:t>
      </w:r>
      <w:r w:rsidR="00C27D80">
        <w:rPr>
          <w:rFonts w:ascii="Times New Roman" w:hAnsi="Times New Roman"/>
          <w:sz w:val="24"/>
          <w:szCs w:val="24"/>
        </w:rPr>
        <w:t>я</w:t>
      </w:r>
      <w:r w:rsidRPr="00746692">
        <w:rPr>
          <w:rFonts w:ascii="Times New Roman" w:hAnsi="Times New Roman"/>
          <w:sz w:val="24"/>
          <w:szCs w:val="24"/>
        </w:rPr>
        <w:t xml:space="preserve">, прошедшим вакцинацию против коронавирусной инфекции (COVID-19), предоставляются оплачиваемые дни отдыха продолжительностью 2 календарных дня. </w:t>
      </w:r>
    </w:p>
    <w:p w:rsidR="006F696D" w:rsidRDefault="00746692" w:rsidP="006F696D">
      <w:pPr>
        <w:spacing w:line="240" w:lineRule="auto"/>
        <w:ind w:firstLine="708"/>
        <w:contextualSpacing/>
        <w:jc w:val="both"/>
        <w:rPr>
          <w:rFonts w:ascii="Times New Roman" w:hAnsi="Times New Roman"/>
          <w:sz w:val="24"/>
          <w:szCs w:val="24"/>
        </w:rPr>
      </w:pPr>
      <w:r w:rsidRPr="004376FA">
        <w:rPr>
          <w:rFonts w:ascii="Times New Roman" w:hAnsi="Times New Roman"/>
          <w:sz w:val="24"/>
          <w:szCs w:val="24"/>
        </w:rPr>
        <w:t>3.8. Оплачиваемые дни отдыха, предусмотренные п. 4.2. Правил, предоставляются работникам на основании их заявления и при предъявлении сертификата о прививке или выписки о вакцинации с портала Госуслуг.</w:t>
      </w:r>
    </w:p>
    <w:p w:rsidR="006F696D" w:rsidRDefault="00746692" w:rsidP="006F696D">
      <w:pPr>
        <w:spacing w:line="240" w:lineRule="auto"/>
        <w:ind w:firstLine="708"/>
        <w:contextualSpacing/>
        <w:jc w:val="both"/>
        <w:rPr>
          <w:rFonts w:ascii="Times New Roman" w:hAnsi="Times New Roman"/>
          <w:sz w:val="24"/>
          <w:szCs w:val="24"/>
        </w:rPr>
      </w:pPr>
      <w:r w:rsidRPr="006F696D">
        <w:rPr>
          <w:rFonts w:ascii="Times New Roman" w:hAnsi="Times New Roman"/>
          <w:sz w:val="24"/>
          <w:szCs w:val="24"/>
        </w:rPr>
        <w:t>3.9.Работнику, который прошел вакцинацию однокомпонентной вакциной, оплачиваемые дни отдыха предоставляются подряд по его заявлению, но не позднее, чем со дня, следующего за тем, который указан в  сертификате о прививке или выписке с портала Госуслуг как день, в который проходила вакцинация</w:t>
      </w:r>
      <w:r w:rsidR="004376FA" w:rsidRPr="006F696D">
        <w:rPr>
          <w:rFonts w:ascii="Times New Roman" w:hAnsi="Times New Roman"/>
          <w:sz w:val="24"/>
          <w:szCs w:val="24"/>
        </w:rPr>
        <w:t xml:space="preserve">.                                                                                                                              </w:t>
      </w:r>
      <w:r w:rsidRPr="006F696D">
        <w:rPr>
          <w:rFonts w:ascii="Times New Roman" w:hAnsi="Times New Roman"/>
          <w:sz w:val="24"/>
          <w:szCs w:val="24"/>
        </w:rPr>
        <w:t xml:space="preserve"> </w:t>
      </w:r>
      <w:r w:rsidR="004376FA" w:rsidRPr="006F696D">
        <w:rPr>
          <w:rFonts w:ascii="Times New Roman" w:hAnsi="Times New Roman"/>
          <w:sz w:val="24"/>
          <w:szCs w:val="24"/>
        </w:rPr>
        <w:t xml:space="preserve">         </w:t>
      </w:r>
      <w:r w:rsidR="006F696D" w:rsidRPr="006F696D">
        <w:rPr>
          <w:rFonts w:ascii="Times New Roman" w:hAnsi="Times New Roman"/>
          <w:sz w:val="24"/>
          <w:szCs w:val="24"/>
        </w:rPr>
        <w:t xml:space="preserve">                                             </w:t>
      </w:r>
    </w:p>
    <w:p w:rsidR="00746692" w:rsidRDefault="00746692" w:rsidP="006F696D">
      <w:pPr>
        <w:spacing w:line="240" w:lineRule="auto"/>
        <w:ind w:firstLine="708"/>
        <w:contextualSpacing/>
        <w:jc w:val="both"/>
        <w:rPr>
          <w:rFonts w:ascii="Times New Roman" w:hAnsi="Times New Roman"/>
          <w:sz w:val="24"/>
          <w:szCs w:val="24"/>
        </w:rPr>
      </w:pPr>
      <w:r w:rsidRPr="006F696D">
        <w:rPr>
          <w:rFonts w:ascii="Times New Roman" w:hAnsi="Times New Roman"/>
          <w:sz w:val="24"/>
          <w:szCs w:val="24"/>
        </w:rPr>
        <w:t>3.10.Работнику, который прошел вакцинацию двухкомпонентной вакциной, оплачиваемые дни отдыха предоставляются по его заявлениям по одному дню после каждой вакцинации, не позднее, чем со дня, следующего за тем, который указан в  сертификате о прививке или выписке с портала Госуслуг как день, в который проходила вакцинация. </w:t>
      </w:r>
    </w:p>
    <w:p w:rsidR="00A80092" w:rsidRPr="00A80092" w:rsidRDefault="00A80092" w:rsidP="00A80092">
      <w:pPr>
        <w:pStyle w:val="a5"/>
        <w:shd w:val="clear" w:color="auto" w:fill="FFFFFF"/>
        <w:spacing w:after="0"/>
        <w:ind w:firstLine="540"/>
        <w:jc w:val="both"/>
        <w:rPr>
          <w:color w:val="000000"/>
        </w:rPr>
      </w:pPr>
      <w:r>
        <w:t>3.11.</w:t>
      </w:r>
      <w:r w:rsidRPr="00A80092">
        <w:rPr>
          <w:color w:val="000000"/>
          <w:sz w:val="20"/>
          <w:szCs w:val="20"/>
        </w:rPr>
        <w:t xml:space="preserve"> </w:t>
      </w:r>
      <w:r w:rsidRPr="00A80092">
        <w:rPr>
          <w:color w:val="000000"/>
        </w:rPr>
        <w:t>В случае призыва работника на военную службу по мобилизации или заключения им контракта в соответствии с </w:t>
      </w:r>
      <w:hyperlink r:id="rId35" w:anchor="dst616" w:history="1">
        <w:r w:rsidRPr="00A80092">
          <w:rPr>
            <w:rStyle w:val="a4"/>
            <w:color w:val="auto"/>
          </w:rPr>
          <w:t>пунктом 7 статьи 38</w:t>
        </w:r>
      </w:hyperlink>
      <w:r w:rsidRPr="00A80092">
        <w:rPr>
          <w:color w:val="000000"/>
        </w:rPr>
        <w:t> Федерального закона от 28 марта 1998 года N 53-ФЗ "О воинской обязанности и военной службе" либо контракта о добровольном содействии в выполнении задач, возложенных на Вооруженные Силы Российской Федерации, действие трудового договора, заключенного между работником и работодателем, приостанавливается на период прохождения работником военной службы или оказания им добровольного содействия в выполнении задач, возложенных на Вооруженные Силы Российской Федерации.</w:t>
      </w:r>
    </w:p>
    <w:p w:rsidR="00A80092" w:rsidRPr="00A80092" w:rsidRDefault="00A80092" w:rsidP="00A80092">
      <w:pPr>
        <w:jc w:val="both"/>
        <w:rPr>
          <w:rFonts w:ascii="Times New Roman" w:hAnsi="Times New Roman"/>
          <w:sz w:val="24"/>
          <w:szCs w:val="24"/>
        </w:rPr>
      </w:pPr>
      <w:r w:rsidRPr="00A80092">
        <w:rPr>
          <w:rFonts w:ascii="Times New Roman" w:hAnsi="Times New Roman"/>
          <w:sz w:val="24"/>
          <w:szCs w:val="24"/>
        </w:rPr>
        <w:t>Работодатель на основании заявления работника издает приказ о приостановлении действия трудового договора. К заявлению работника прилагается копия повестки о призыве на военную службу по мобилизации или уведомление федерального органа исполнительной власти о заключении с работником контракта о прохождении военной службы в соответствии с </w:t>
      </w:r>
      <w:hyperlink r:id="rId36" w:anchor="dst616" w:history="1">
        <w:r w:rsidRPr="00A80092">
          <w:rPr>
            <w:rStyle w:val="a4"/>
            <w:rFonts w:ascii="Times New Roman" w:hAnsi="Times New Roman"/>
            <w:color w:val="auto"/>
            <w:sz w:val="24"/>
            <w:szCs w:val="24"/>
          </w:rPr>
          <w:t>пунктом 7 статьи 38</w:t>
        </w:r>
      </w:hyperlink>
      <w:r w:rsidRPr="00A80092">
        <w:rPr>
          <w:rFonts w:ascii="Times New Roman" w:hAnsi="Times New Roman"/>
          <w:sz w:val="24"/>
          <w:szCs w:val="24"/>
          <w:u w:val="single"/>
        </w:rPr>
        <w:t> </w:t>
      </w:r>
      <w:r w:rsidRPr="00A80092">
        <w:rPr>
          <w:rFonts w:ascii="Times New Roman" w:hAnsi="Times New Roman"/>
          <w:sz w:val="24"/>
          <w:szCs w:val="24"/>
        </w:rPr>
        <w:t>Федерального закона от 28 марта 1998 года N 53-ФЗ "О воинской обязанности и военной службе" либо контракта о добровольном содействии в выполнении задач, возложенных на Вооруженные Силы Российской Федерации. Указанное уведомление предоставляется федеральным органом исполнительной власти, с которым работник заключил соответствующий контракт.</w:t>
      </w:r>
    </w:p>
    <w:p w:rsidR="00A80092" w:rsidRPr="00A80092" w:rsidRDefault="00A80092" w:rsidP="00A80092">
      <w:pPr>
        <w:jc w:val="both"/>
        <w:rPr>
          <w:rFonts w:ascii="Times New Roman" w:hAnsi="Times New Roman"/>
          <w:sz w:val="24"/>
          <w:szCs w:val="24"/>
        </w:rPr>
      </w:pPr>
      <w:r w:rsidRPr="00A80092">
        <w:rPr>
          <w:rFonts w:ascii="Times New Roman" w:hAnsi="Times New Roman"/>
          <w:sz w:val="24"/>
          <w:szCs w:val="24"/>
        </w:rPr>
        <w:t>В период приостановления действия трудового договора стороны трудового договора приостанавливают осуществление прав и обязанностей, установленных трудовым законодательством и иными нормативными правовыми актами, содержащими нормы трудового права, локальными нормативными актами, а также прав и обязанностей, вытекающих из условий коллективного договора, соглашений, трудового договора, за исключением прав и обязанностей, установленных настоящей статьей.</w:t>
      </w:r>
    </w:p>
    <w:p w:rsidR="00A80092" w:rsidRPr="00A80092" w:rsidRDefault="00A80092" w:rsidP="00A80092">
      <w:pPr>
        <w:rPr>
          <w:rFonts w:ascii="Times New Roman" w:hAnsi="Times New Roman"/>
          <w:sz w:val="24"/>
          <w:szCs w:val="24"/>
        </w:rPr>
      </w:pPr>
      <w:r w:rsidRPr="00A80092">
        <w:rPr>
          <w:rFonts w:ascii="Times New Roman" w:hAnsi="Times New Roman"/>
          <w:sz w:val="24"/>
          <w:szCs w:val="24"/>
        </w:rPr>
        <w:t>В период приостановления действия трудового договора за работником сохраняется место работы (должность). В этот период работодатель вправе заключить с другим работником срочный трудовой договор на время исполнения обязанностей отсутствующего работника по указанному месту работы (должности).</w:t>
      </w:r>
    </w:p>
    <w:p w:rsidR="00A80092" w:rsidRPr="00A80092" w:rsidRDefault="00A80092" w:rsidP="00A80092">
      <w:pPr>
        <w:jc w:val="both"/>
        <w:rPr>
          <w:rFonts w:ascii="Times New Roman" w:hAnsi="Times New Roman"/>
          <w:sz w:val="24"/>
          <w:szCs w:val="24"/>
        </w:rPr>
      </w:pPr>
      <w:r w:rsidRPr="00A80092">
        <w:rPr>
          <w:rFonts w:ascii="Times New Roman" w:hAnsi="Times New Roman"/>
          <w:sz w:val="24"/>
          <w:szCs w:val="24"/>
        </w:rPr>
        <w:t>Работодатель не позднее дня приостановления действия трудового договора обязан выплатить работнику заработную плату и причитающиеся ему выплаты в полном объеме за период работы, предшествующий приостановлению действия трудового договора.</w:t>
      </w:r>
    </w:p>
    <w:p w:rsidR="00A80092" w:rsidRPr="00A80092" w:rsidRDefault="00A80092" w:rsidP="00A80092">
      <w:pPr>
        <w:jc w:val="both"/>
        <w:rPr>
          <w:rFonts w:ascii="Times New Roman" w:hAnsi="Times New Roman"/>
          <w:sz w:val="24"/>
          <w:szCs w:val="24"/>
        </w:rPr>
      </w:pPr>
      <w:r w:rsidRPr="00A80092">
        <w:rPr>
          <w:rFonts w:ascii="Times New Roman" w:hAnsi="Times New Roman"/>
          <w:sz w:val="24"/>
          <w:szCs w:val="24"/>
        </w:rPr>
        <w:t>На период приостановления действия трудового договора в отношении работника сохраняются социально-трудовые гарантии, право на предоставление которых он получил до начала указанного периода (дополнительное страхование работника, негосударственное пенсионное обеспечение работника, улучшение социально-бытовых условий работника и членов его семьи).</w:t>
      </w:r>
    </w:p>
    <w:p w:rsidR="00A80092" w:rsidRPr="00594B7F" w:rsidRDefault="00A80092" w:rsidP="00594B7F">
      <w:pPr>
        <w:jc w:val="both"/>
        <w:rPr>
          <w:rFonts w:ascii="Times New Roman" w:hAnsi="Times New Roman"/>
          <w:sz w:val="24"/>
          <w:szCs w:val="24"/>
        </w:rPr>
      </w:pPr>
      <w:r w:rsidRPr="00A80092">
        <w:rPr>
          <w:rFonts w:ascii="Times New Roman" w:hAnsi="Times New Roman"/>
          <w:sz w:val="24"/>
          <w:szCs w:val="24"/>
        </w:rPr>
        <w:t>Период приостановления действия трудового договора в соответствии с настоящей статьей засчитывается в трудовой стаж работника, а также в стаж работы по специальности (за исключением случаев досрочного назначения страховой пенсии по старости).</w:t>
      </w:r>
    </w:p>
    <w:p w:rsidR="00A80092" w:rsidRPr="00A80092" w:rsidRDefault="00A80092" w:rsidP="00A80092">
      <w:pPr>
        <w:rPr>
          <w:rFonts w:ascii="Times New Roman" w:hAnsi="Times New Roman"/>
          <w:sz w:val="24"/>
          <w:szCs w:val="24"/>
        </w:rPr>
      </w:pPr>
      <w:r w:rsidRPr="00A80092">
        <w:rPr>
          <w:rFonts w:ascii="Times New Roman" w:hAnsi="Times New Roman"/>
          <w:sz w:val="24"/>
          <w:szCs w:val="24"/>
        </w:rPr>
        <w:t>Действие трудового договора возобновляется в день выхода работника на работу. Работник обязан предупредить работодателя о своем выходе на работу не позднее чем за три рабочих дня.</w:t>
      </w:r>
    </w:p>
    <w:p w:rsidR="00A80092" w:rsidRPr="00A80092" w:rsidRDefault="00A80092" w:rsidP="00A80092">
      <w:pPr>
        <w:rPr>
          <w:rFonts w:ascii="Times New Roman" w:hAnsi="Times New Roman"/>
          <w:sz w:val="24"/>
          <w:szCs w:val="24"/>
        </w:rPr>
      </w:pPr>
      <w:r w:rsidRPr="00A80092">
        <w:rPr>
          <w:rFonts w:ascii="Times New Roman" w:hAnsi="Times New Roman"/>
          <w:sz w:val="24"/>
          <w:szCs w:val="24"/>
        </w:rPr>
        <w:t>Работник в течение шести месяцев после возобновления в соответствии с настоящей статьей действия трудового договора имеет право на предоставление ему ежегодного оплачиваемого отпуска в удобное для него время независимо от стажа работы у работодателя.</w:t>
      </w:r>
    </w:p>
    <w:p w:rsidR="00A80092" w:rsidRPr="00A80092" w:rsidRDefault="00A80092" w:rsidP="00594B7F">
      <w:pPr>
        <w:jc w:val="both"/>
        <w:rPr>
          <w:rFonts w:ascii="Times New Roman" w:hAnsi="Times New Roman"/>
          <w:sz w:val="24"/>
          <w:szCs w:val="24"/>
        </w:rPr>
      </w:pPr>
      <w:r w:rsidRPr="00A80092">
        <w:rPr>
          <w:rFonts w:ascii="Times New Roman" w:hAnsi="Times New Roman"/>
          <w:sz w:val="24"/>
          <w:szCs w:val="24"/>
        </w:rPr>
        <w:t>Расторжение по инициативе работодателя трудового договора с работником в период приостановления действия трудового договора не допускается, за исключением случаев ликвидации организации либо прекращения деятельности индивидуальным предпринимателем, а также истечения в указанный период срока действия трудового договора, если он был заключен на определенный срок.</w:t>
      </w:r>
    </w:p>
    <w:p w:rsidR="00A80092" w:rsidRPr="00A80092" w:rsidRDefault="00A80092" w:rsidP="00594B7F">
      <w:pPr>
        <w:jc w:val="both"/>
        <w:rPr>
          <w:rFonts w:ascii="Times New Roman" w:hAnsi="Times New Roman"/>
          <w:sz w:val="24"/>
          <w:szCs w:val="24"/>
        </w:rPr>
      </w:pPr>
      <w:r w:rsidRPr="00A80092">
        <w:rPr>
          <w:rFonts w:ascii="Times New Roman" w:hAnsi="Times New Roman"/>
          <w:sz w:val="24"/>
          <w:szCs w:val="24"/>
        </w:rPr>
        <w:t>В случае, если работник не вышел на работу по истечении трех месяцев после окончания прохождения им военной службы по мобилизации или военной службы по контракту, заключенному в соответствии с</w:t>
      </w:r>
      <w:r w:rsidRPr="00594B7F">
        <w:rPr>
          <w:rFonts w:ascii="Times New Roman" w:hAnsi="Times New Roman"/>
          <w:sz w:val="24"/>
          <w:szCs w:val="24"/>
        </w:rPr>
        <w:t> </w:t>
      </w:r>
      <w:hyperlink r:id="rId37" w:anchor="dst616" w:history="1">
        <w:r w:rsidRPr="00594B7F">
          <w:rPr>
            <w:rStyle w:val="a4"/>
            <w:rFonts w:ascii="Times New Roman" w:hAnsi="Times New Roman"/>
            <w:color w:val="auto"/>
            <w:sz w:val="24"/>
            <w:szCs w:val="24"/>
            <w:u w:val="none"/>
          </w:rPr>
          <w:t>пунктом 7 статьи 38</w:t>
        </w:r>
      </w:hyperlink>
      <w:r w:rsidRPr="00A80092">
        <w:rPr>
          <w:rFonts w:ascii="Times New Roman" w:hAnsi="Times New Roman"/>
          <w:sz w:val="24"/>
          <w:szCs w:val="24"/>
        </w:rPr>
        <w:t> Федерального закона от 28 марта 1998 года N 53-ФЗ "О воинской обязанности и военной службе", либо после окончания действия заключенного им контракта о добровольном содействии в выполнении задач, возложенных на Вооруженные Силы Российской Федерации, расторжение трудового договора с работником осуществляется по инициативе работодателя по основанию, предусмотренному </w:t>
      </w:r>
      <w:hyperlink r:id="rId38" w:anchor="dst3059" w:history="1">
        <w:r w:rsidRPr="00594B7F">
          <w:rPr>
            <w:rStyle w:val="a4"/>
            <w:rFonts w:ascii="Times New Roman" w:hAnsi="Times New Roman"/>
            <w:color w:val="auto"/>
            <w:sz w:val="24"/>
            <w:szCs w:val="24"/>
            <w:u w:val="none"/>
          </w:rPr>
          <w:t>пунктом 13.1 части первой статьи 81</w:t>
        </w:r>
      </w:hyperlink>
      <w:r w:rsidRPr="00594B7F">
        <w:rPr>
          <w:rFonts w:ascii="Times New Roman" w:hAnsi="Times New Roman"/>
          <w:sz w:val="24"/>
          <w:szCs w:val="24"/>
        </w:rPr>
        <w:t> </w:t>
      </w:r>
      <w:r w:rsidRPr="00A80092">
        <w:rPr>
          <w:rFonts w:ascii="Times New Roman" w:hAnsi="Times New Roman"/>
          <w:sz w:val="24"/>
          <w:szCs w:val="24"/>
        </w:rPr>
        <w:t>настоящего Кодекса. Федеральный орган исполнительной власти, с которым работник заключил соответствующий контракт, обязан информировать работодателя о дате окончания прохождения работником военной службы по контракту, заключенному в соответствии с </w:t>
      </w:r>
      <w:hyperlink r:id="rId39" w:anchor="dst616" w:history="1">
        <w:r w:rsidRPr="00594B7F">
          <w:rPr>
            <w:rStyle w:val="a4"/>
            <w:rFonts w:ascii="Times New Roman" w:hAnsi="Times New Roman"/>
            <w:color w:val="auto"/>
            <w:sz w:val="24"/>
            <w:szCs w:val="24"/>
            <w:u w:val="none"/>
          </w:rPr>
          <w:t xml:space="preserve">пунктом 7 статьи </w:t>
        </w:r>
        <w:r w:rsidRPr="00594B7F">
          <w:rPr>
            <w:rStyle w:val="a4"/>
            <w:rFonts w:ascii="Times New Roman" w:hAnsi="Times New Roman"/>
            <w:color w:val="1A0DAB"/>
            <w:sz w:val="24"/>
            <w:szCs w:val="24"/>
            <w:u w:val="none"/>
          </w:rPr>
          <w:t>38</w:t>
        </w:r>
      </w:hyperlink>
      <w:r w:rsidRPr="00A80092">
        <w:rPr>
          <w:rFonts w:ascii="Times New Roman" w:hAnsi="Times New Roman"/>
          <w:sz w:val="24"/>
          <w:szCs w:val="24"/>
        </w:rPr>
        <w:t> Федерального закона от 28 марта 1998 года N 53-ФЗ "О воинской обязанности и военной службе", или о дате окончания действия заключенного работником контракта о добровольном содействии в выполнении задач, возложенных на Вооруженные Силы Российской Федерации.</w:t>
      </w:r>
    </w:p>
    <w:p w:rsidR="00A80092" w:rsidRPr="006F696D" w:rsidRDefault="00A80092" w:rsidP="006F696D">
      <w:pPr>
        <w:spacing w:line="240" w:lineRule="auto"/>
        <w:ind w:firstLine="708"/>
        <w:contextualSpacing/>
        <w:jc w:val="both"/>
        <w:rPr>
          <w:rFonts w:ascii="Times New Roman" w:hAnsi="Times New Roman"/>
          <w:sz w:val="24"/>
          <w:szCs w:val="24"/>
        </w:rPr>
      </w:pPr>
    </w:p>
    <w:p w:rsidR="00746692" w:rsidRPr="006F696D" w:rsidRDefault="00746692" w:rsidP="006C61EF">
      <w:pPr>
        <w:spacing w:line="240" w:lineRule="auto"/>
        <w:ind w:firstLine="708"/>
        <w:contextualSpacing/>
        <w:jc w:val="both"/>
        <w:rPr>
          <w:rFonts w:ascii="Times New Roman" w:hAnsi="Times New Roman"/>
          <w:sz w:val="24"/>
          <w:szCs w:val="24"/>
        </w:rPr>
      </w:pPr>
    </w:p>
    <w:p w:rsidR="0089467E" w:rsidRPr="003A68B8" w:rsidRDefault="0089467E" w:rsidP="004F745B">
      <w:pPr>
        <w:spacing w:line="240" w:lineRule="auto"/>
        <w:ind w:firstLine="708"/>
        <w:contextualSpacing/>
        <w:jc w:val="center"/>
        <w:rPr>
          <w:rFonts w:ascii="Times New Roman" w:hAnsi="Times New Roman"/>
          <w:b/>
          <w:sz w:val="24"/>
          <w:szCs w:val="24"/>
        </w:rPr>
      </w:pPr>
      <w:r w:rsidRPr="003A68B8">
        <w:rPr>
          <w:rFonts w:ascii="Times New Roman" w:hAnsi="Times New Roman"/>
          <w:b/>
          <w:sz w:val="24"/>
          <w:szCs w:val="24"/>
        </w:rPr>
        <w:t>4. ОСНОВНЫЕ ОБЯЗАННОСТИ И ПРАВА РАБОТОДАТЕЛЯ</w:t>
      </w:r>
    </w:p>
    <w:p w:rsidR="0089467E" w:rsidRPr="003A68B8" w:rsidRDefault="0089467E" w:rsidP="004F745B">
      <w:pPr>
        <w:spacing w:line="240" w:lineRule="auto"/>
        <w:contextualSpacing/>
        <w:jc w:val="both"/>
        <w:rPr>
          <w:rFonts w:ascii="Times New Roman" w:hAnsi="Times New Roman"/>
          <w:sz w:val="24"/>
          <w:szCs w:val="24"/>
        </w:rPr>
      </w:pPr>
      <w:r>
        <w:rPr>
          <w:rFonts w:ascii="Times New Roman" w:hAnsi="Times New Roman"/>
          <w:b/>
          <w:sz w:val="24"/>
          <w:szCs w:val="24"/>
        </w:rPr>
        <w:t xml:space="preserve">          </w:t>
      </w:r>
      <w:r w:rsidRPr="003A68B8">
        <w:rPr>
          <w:rFonts w:ascii="Times New Roman" w:hAnsi="Times New Roman"/>
          <w:sz w:val="24"/>
          <w:szCs w:val="24"/>
        </w:rPr>
        <w:t>4.1. Работодатель обязан:</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-соблюдать трудовое законодательство и иные нормативные правовые акты, содержащие нормы трудового права, локальные нормативные акты, условия коллективного договора, соглашений и трудовых договоров;</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-предоставлять работникам работу, обусловленную трудовым договором;</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-обеспечивать безопасность и условия труда, соответствующие государственным нормативным требованиям охраны труда;</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-обеспечивать работникам равную оплату за труд равной ценности;</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-выплачивать в полном размере причитающуюся работникам заработную плату в сроки, установленные в соответствии с настоящим Кодексом, коллективным договором, правилами внутреннего трудового распорядка, трудовыми договорами</w:t>
      </w:r>
      <w:r w:rsidR="002A59C7">
        <w:rPr>
          <w:rFonts w:ascii="Times New Roman" w:hAnsi="Times New Roman"/>
          <w:sz w:val="24"/>
          <w:szCs w:val="24"/>
        </w:rPr>
        <w:t xml:space="preserve"> 1</w:t>
      </w:r>
      <w:r w:rsidR="00825B69">
        <w:rPr>
          <w:rFonts w:ascii="Times New Roman" w:hAnsi="Times New Roman"/>
          <w:sz w:val="24"/>
          <w:szCs w:val="24"/>
        </w:rPr>
        <w:t>0</w:t>
      </w:r>
      <w:r w:rsidR="002A59C7">
        <w:rPr>
          <w:rFonts w:ascii="Times New Roman" w:hAnsi="Times New Roman"/>
          <w:sz w:val="24"/>
          <w:szCs w:val="24"/>
        </w:rPr>
        <w:t xml:space="preserve"> и 2</w:t>
      </w:r>
      <w:r w:rsidR="00825B69">
        <w:rPr>
          <w:rFonts w:ascii="Times New Roman" w:hAnsi="Times New Roman"/>
          <w:sz w:val="24"/>
          <w:szCs w:val="24"/>
        </w:rPr>
        <w:t>5</w:t>
      </w:r>
      <w:r w:rsidR="002A59C7">
        <w:rPr>
          <w:rFonts w:ascii="Times New Roman" w:hAnsi="Times New Roman"/>
          <w:sz w:val="24"/>
          <w:szCs w:val="24"/>
        </w:rPr>
        <w:t xml:space="preserve"> числа каждого месяца</w:t>
      </w:r>
      <w:r w:rsidRPr="003A68B8">
        <w:rPr>
          <w:rFonts w:ascii="Times New Roman" w:hAnsi="Times New Roman"/>
          <w:sz w:val="24"/>
          <w:szCs w:val="24"/>
        </w:rPr>
        <w:t>;</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-вести коллективные переговоры, а также заключать коллективный договор в порядке, установленном ТК РФ;</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-предоставлять представителям работников полную и достоверную информацию, необходимую для заключения коллективного договора, соглашения и контроля за их выполнением;</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-знакомить работников под роспись с принимаемыми локальными нормативными актами, непосредственно связанными с их трудовой деятельностью;</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-своевременно выполнять предписания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уплачивать штрафы, наложенные за нарушения трудового законодательства и иных нормативных правовых актов, содержащих нормы трудового права;</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-рассматривать представления соответствующих профсоюзных органов, иных избранных работниками представителей о выявленных нарушениях трудового законодательства и иных актов, содержащих нормы трудового права, принимать меры по устранению выявленных нарушений и сообщать о принятых мерах указанным органам и представителям;</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-создавать условия, обеспечивающие участие работников в управлении организацией в предусмотренных настоящим ТК РФ, иными федеральными законами и коллективным договором формах;</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-обеспечивать бытовые нужды работников, связанные с исполнением ими трудовых обязанностей;</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-осуществлять обязательное социальное страхование работников в порядке, установленном федеральными законами;</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-возмещать вред, причиненный работникам в связи с исполнением ими трудовых обязанностей, а также компенсировать моральный вред в порядке и на условиях, которые установлены ТК РФ, другими федеральными законами и иными нормативными правовыми актами Российской Федерации;</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-исполнять иные обязанности, предусмотренные трудовым законодательством, в том числе </w:t>
      </w:r>
      <w:hyperlink r:id="rId40" w:tooltip="Федеральный закон от 28.12.2013 N 426-ФЗ&quot;О специальной оценке условий труда&quot;" w:history="1">
        <w:r w:rsidRPr="003A68B8">
          <w:rPr>
            <w:rStyle w:val="a4"/>
            <w:rFonts w:ascii="Times New Roman" w:hAnsi="Times New Roman"/>
            <w:color w:val="auto"/>
            <w:sz w:val="24"/>
            <w:szCs w:val="24"/>
            <w:u w:val="none"/>
          </w:rPr>
          <w:t>законодательством</w:t>
        </w:r>
      </w:hyperlink>
      <w:r w:rsidRPr="003A68B8">
        <w:rPr>
          <w:rFonts w:ascii="Times New Roman" w:hAnsi="Times New Roman"/>
          <w:sz w:val="24"/>
          <w:szCs w:val="24"/>
        </w:rPr>
        <w:t> о специальной оценке условий труда, и иными нормативными правовыми актами, содержащими нормы трудового права, коллективным договором, соглашениями, локальными нормативными актами и трудовыми договорами.</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-своевременно выплачивать в полном размере причитающуюся работникам заработную плату в сроки, установленные в соответствии с ТК РФ, коллективным договором, положением об оплате труда, трудовыми договорами работников.</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-осуществлять обязательное социальное страхование работников в порядке, установленном Федеральными законами;</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обеспечивать строгое соблюдение трудовой дисциплины;</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-способствовать повышению работниками своей квалификации, совершенствованию профессиональных навыков;</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-создавать условия, обеспечивающие участие работников в управлении организацией в предусмотренных коллективным договором формах;</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-отстранять от работы и не допускать к ней лицо:</w:t>
      </w:r>
    </w:p>
    <w:p w:rsidR="0089467E" w:rsidRPr="003A68B8" w:rsidRDefault="00123165" w:rsidP="005B124B">
      <w:pPr>
        <w:spacing w:line="240" w:lineRule="auto"/>
        <w:contextualSpacing/>
        <w:jc w:val="both"/>
        <w:rPr>
          <w:rFonts w:ascii="Times New Roman" w:hAnsi="Times New Roman"/>
          <w:sz w:val="24"/>
          <w:szCs w:val="24"/>
        </w:rPr>
      </w:pPr>
      <w:r>
        <w:rPr>
          <w:rFonts w:ascii="Times New Roman" w:hAnsi="Times New Roman"/>
          <w:sz w:val="24"/>
          <w:szCs w:val="24"/>
        </w:rPr>
        <w:t xml:space="preserve">            </w:t>
      </w:r>
      <w:r w:rsidR="0089467E" w:rsidRPr="003A68B8">
        <w:rPr>
          <w:rFonts w:ascii="Times New Roman" w:hAnsi="Times New Roman"/>
          <w:sz w:val="24"/>
          <w:szCs w:val="24"/>
        </w:rPr>
        <w:t>-появившееся на работе в состоянии алкогольного, наркотического или токсического опьянения;</w:t>
      </w:r>
    </w:p>
    <w:p w:rsidR="0089467E" w:rsidRPr="003A68B8" w:rsidRDefault="00123165" w:rsidP="005B124B">
      <w:pPr>
        <w:spacing w:line="240" w:lineRule="auto"/>
        <w:contextualSpacing/>
        <w:jc w:val="both"/>
        <w:rPr>
          <w:rFonts w:ascii="Times New Roman" w:hAnsi="Times New Roman"/>
          <w:sz w:val="24"/>
          <w:szCs w:val="24"/>
        </w:rPr>
      </w:pPr>
      <w:r>
        <w:rPr>
          <w:rFonts w:ascii="Times New Roman" w:hAnsi="Times New Roman"/>
          <w:sz w:val="24"/>
          <w:szCs w:val="24"/>
        </w:rPr>
        <w:t xml:space="preserve">            </w:t>
      </w:r>
      <w:r w:rsidR="0089467E" w:rsidRPr="003A68B8">
        <w:rPr>
          <w:rFonts w:ascii="Times New Roman" w:hAnsi="Times New Roman"/>
          <w:sz w:val="24"/>
          <w:szCs w:val="24"/>
        </w:rPr>
        <w:t>-не прошедшее в установленном порядке обязательный медицинский осмотр;</w:t>
      </w:r>
    </w:p>
    <w:p w:rsidR="0089467E" w:rsidRDefault="0089467E" w:rsidP="006C61EF">
      <w:pPr>
        <w:spacing w:line="240" w:lineRule="auto"/>
        <w:contextualSpacing/>
        <w:jc w:val="both"/>
        <w:rPr>
          <w:rFonts w:ascii="Times New Roman" w:hAnsi="Times New Roman"/>
          <w:sz w:val="24"/>
          <w:szCs w:val="24"/>
        </w:rPr>
      </w:pPr>
      <w:r w:rsidRPr="003A68B8">
        <w:rPr>
          <w:rFonts w:ascii="Times New Roman" w:hAnsi="Times New Roman"/>
          <w:sz w:val="24"/>
          <w:szCs w:val="24"/>
        </w:rPr>
        <w:tab/>
        <w:t>-стремиться к созданию высококвалифицированного творческого коллектива работников, обеспечивать личностное развитие каждого воспитанника с учетом его индивидуальных особенностей, склонностей, интересов и состояния здоровья.</w:t>
      </w:r>
    </w:p>
    <w:p w:rsidR="00123165" w:rsidRDefault="00123165" w:rsidP="006C61EF">
      <w:pPr>
        <w:spacing w:line="240" w:lineRule="auto"/>
        <w:contextualSpacing/>
        <w:jc w:val="both"/>
        <w:rPr>
          <w:rFonts w:ascii="Times New Roman" w:hAnsi="Times New Roman"/>
          <w:sz w:val="24"/>
          <w:szCs w:val="24"/>
        </w:rPr>
      </w:pPr>
      <w:r>
        <w:rPr>
          <w:rFonts w:ascii="Times New Roman" w:hAnsi="Times New Roman"/>
          <w:sz w:val="24"/>
          <w:szCs w:val="24"/>
        </w:rPr>
        <w:t xml:space="preserve">           </w:t>
      </w:r>
      <w:r w:rsidR="0042152C">
        <w:rPr>
          <w:rFonts w:ascii="Times New Roman" w:hAnsi="Times New Roman"/>
          <w:sz w:val="24"/>
          <w:szCs w:val="24"/>
        </w:rPr>
        <w:t xml:space="preserve">- назначение </w:t>
      </w:r>
      <w:r w:rsidR="00685F0C">
        <w:rPr>
          <w:rFonts w:ascii="Times New Roman" w:hAnsi="Times New Roman"/>
          <w:sz w:val="24"/>
          <w:szCs w:val="24"/>
        </w:rPr>
        <w:t>и выплата пособий по временной нетрудоспособности, по беременности и родам осуществляется на основании листка нетрудоспособности, выданного медицинской организацией в форме документа на бумажном носителе. Для назначения и выплаты указанных пособий работник представляет справку (справки) о сумме заработка, из которого должно быть начислено пособие, документы, подтверждающие страховой стаж</w:t>
      </w:r>
    </w:p>
    <w:p w:rsidR="00D66BE8" w:rsidRDefault="00D66BE8" w:rsidP="006C61EF">
      <w:pPr>
        <w:spacing w:line="240" w:lineRule="auto"/>
        <w:contextualSpacing/>
        <w:jc w:val="both"/>
        <w:rPr>
          <w:rFonts w:ascii="Times New Roman" w:hAnsi="Times New Roman"/>
          <w:sz w:val="24"/>
          <w:szCs w:val="24"/>
        </w:rPr>
      </w:pPr>
    </w:p>
    <w:p w:rsidR="0089467E" w:rsidRDefault="0089467E" w:rsidP="004D29E4">
      <w:pPr>
        <w:spacing w:line="240" w:lineRule="auto"/>
        <w:contextualSpacing/>
        <w:jc w:val="center"/>
        <w:rPr>
          <w:rFonts w:ascii="Times New Roman" w:hAnsi="Times New Roman"/>
          <w:b/>
          <w:sz w:val="24"/>
          <w:szCs w:val="24"/>
        </w:rPr>
      </w:pPr>
      <w:r w:rsidRPr="003A68B8">
        <w:rPr>
          <w:rFonts w:ascii="Times New Roman" w:hAnsi="Times New Roman"/>
          <w:b/>
          <w:sz w:val="24"/>
          <w:szCs w:val="24"/>
        </w:rPr>
        <w:t>5. РАБОЧЕЕ ВРЕМЯ И ВРЕМЯ ОТДЫХА</w:t>
      </w:r>
    </w:p>
    <w:p w:rsidR="00D66BE8" w:rsidRPr="003A68B8" w:rsidRDefault="00D66BE8" w:rsidP="00F96BCF">
      <w:pPr>
        <w:spacing w:line="240" w:lineRule="auto"/>
        <w:contextualSpacing/>
        <w:rPr>
          <w:rFonts w:ascii="Times New Roman" w:hAnsi="Times New Roman"/>
          <w:b/>
          <w:sz w:val="24"/>
          <w:szCs w:val="24"/>
        </w:rPr>
      </w:pPr>
    </w:p>
    <w:p w:rsidR="0089467E" w:rsidRPr="003A68B8" w:rsidRDefault="0089467E" w:rsidP="004F745B">
      <w:pPr>
        <w:spacing w:line="240" w:lineRule="auto"/>
        <w:contextualSpacing/>
        <w:jc w:val="both"/>
        <w:rPr>
          <w:rFonts w:ascii="Times New Roman" w:hAnsi="Times New Roman"/>
          <w:sz w:val="24"/>
          <w:szCs w:val="24"/>
        </w:rPr>
      </w:pPr>
      <w:r>
        <w:rPr>
          <w:rFonts w:ascii="Times New Roman" w:hAnsi="Times New Roman"/>
          <w:b/>
          <w:sz w:val="24"/>
          <w:szCs w:val="24"/>
        </w:rPr>
        <w:t xml:space="preserve">            </w:t>
      </w:r>
      <w:r w:rsidRPr="003A68B8">
        <w:rPr>
          <w:rFonts w:ascii="Times New Roman" w:hAnsi="Times New Roman"/>
          <w:sz w:val="24"/>
          <w:szCs w:val="24"/>
        </w:rPr>
        <w:t>5.1. Рабочее время для Учреждения устанавливается в соответствии с нормами трудового законодательства.</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5.2. Праздничные дни устанавливаются в соответствии со ст.112 ТК РФ.</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При совпадении выходного и нерабочего праздничного дней выходной день </w:t>
      </w:r>
      <w:hyperlink r:id="rId41" w:tooltip="Приказ Минздравсоцразвития РФ от 13.08.2009 N 588н&quot;Об утверждении Порядка исчисления нормы рабочего времени на определенные календарные периоды времени (месяц, квартал, год) в зависимости от установленной продолжительности рабочего времени в неделю&quot;(Зарегист" w:history="1">
        <w:r w:rsidRPr="003A68B8">
          <w:rPr>
            <w:rStyle w:val="a4"/>
            <w:rFonts w:ascii="Times New Roman" w:hAnsi="Times New Roman"/>
            <w:color w:val="auto"/>
            <w:sz w:val="24"/>
            <w:szCs w:val="24"/>
            <w:u w:val="none"/>
          </w:rPr>
          <w:t>переносится</w:t>
        </w:r>
      </w:hyperlink>
      <w:r w:rsidRPr="003A68B8">
        <w:rPr>
          <w:rFonts w:ascii="Times New Roman" w:hAnsi="Times New Roman"/>
          <w:sz w:val="24"/>
          <w:szCs w:val="24"/>
        </w:rPr>
        <w:t> на следующий после праздничного рабочий день, за исключением выходных дней, совпадающих с нерабочими праздничными днями, указанными в </w:t>
      </w:r>
      <w:hyperlink r:id="rId42" w:anchor="p2299" w:tooltip="Ссылка на текущий документ" w:history="1">
        <w:r w:rsidRPr="003A68B8">
          <w:rPr>
            <w:rStyle w:val="a4"/>
            <w:rFonts w:ascii="Times New Roman" w:hAnsi="Times New Roman"/>
            <w:color w:val="auto"/>
            <w:sz w:val="24"/>
            <w:szCs w:val="24"/>
            <w:u w:val="none"/>
          </w:rPr>
          <w:t>абзацах втором</w:t>
        </w:r>
      </w:hyperlink>
      <w:r w:rsidRPr="003A68B8">
        <w:rPr>
          <w:rFonts w:ascii="Times New Roman" w:hAnsi="Times New Roman"/>
          <w:sz w:val="24"/>
          <w:szCs w:val="24"/>
        </w:rPr>
        <w:t> и </w:t>
      </w:r>
      <w:hyperlink r:id="rId43" w:anchor="p2302" w:tooltip="Ссылка на текущий документ" w:history="1">
        <w:r w:rsidRPr="003A68B8">
          <w:rPr>
            <w:rStyle w:val="a4"/>
            <w:rFonts w:ascii="Times New Roman" w:hAnsi="Times New Roman"/>
            <w:color w:val="auto"/>
            <w:sz w:val="24"/>
            <w:szCs w:val="24"/>
            <w:u w:val="none"/>
          </w:rPr>
          <w:t>третьем части первой</w:t>
        </w:r>
      </w:hyperlink>
      <w:r w:rsidRPr="003A68B8">
        <w:rPr>
          <w:rFonts w:ascii="Times New Roman" w:hAnsi="Times New Roman"/>
          <w:sz w:val="24"/>
          <w:szCs w:val="24"/>
        </w:rPr>
        <w:t> настоящей статьи. Правительство Российской Федерации переносит два выходных дня из числа выходных дней, совпадающих с нерабочими праздничными днями, указанными в </w:t>
      </w:r>
      <w:hyperlink r:id="rId44" w:anchor="p2299" w:tooltip="Ссылка на текущий документ" w:history="1">
        <w:r w:rsidRPr="003A68B8">
          <w:rPr>
            <w:rStyle w:val="a4"/>
            <w:rFonts w:ascii="Times New Roman" w:hAnsi="Times New Roman"/>
            <w:color w:val="auto"/>
            <w:sz w:val="24"/>
            <w:szCs w:val="24"/>
            <w:u w:val="none"/>
          </w:rPr>
          <w:t>абзацах втором</w:t>
        </w:r>
      </w:hyperlink>
      <w:r w:rsidRPr="003A68B8">
        <w:rPr>
          <w:rFonts w:ascii="Times New Roman" w:hAnsi="Times New Roman"/>
          <w:sz w:val="24"/>
          <w:szCs w:val="24"/>
        </w:rPr>
        <w:t> и </w:t>
      </w:r>
      <w:hyperlink r:id="rId45" w:anchor="p2302" w:tooltip="Ссылка на текущий документ" w:history="1">
        <w:r w:rsidRPr="003A68B8">
          <w:rPr>
            <w:rStyle w:val="a4"/>
            <w:rFonts w:ascii="Times New Roman" w:hAnsi="Times New Roman"/>
            <w:color w:val="auto"/>
            <w:sz w:val="24"/>
            <w:szCs w:val="24"/>
            <w:u w:val="none"/>
          </w:rPr>
          <w:t>третьем части первой</w:t>
        </w:r>
      </w:hyperlink>
      <w:r w:rsidRPr="003A68B8">
        <w:rPr>
          <w:rFonts w:ascii="Times New Roman" w:hAnsi="Times New Roman"/>
          <w:sz w:val="24"/>
          <w:szCs w:val="24"/>
        </w:rPr>
        <w:t> настоящей статьи, на другие дни в очередном календарном году в порядке, установленном ч.5 ст.112 ТКРФ.</w:t>
      </w:r>
    </w:p>
    <w:p w:rsidR="0089467E" w:rsidRPr="003A68B8" w:rsidRDefault="0089467E" w:rsidP="00610505">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Наличие в календарном месяце нерабочих праздничных дней не является основанием для снижения заработной платы работникам, получающим оклад (должностной оклад).</w:t>
      </w:r>
    </w:p>
    <w:p w:rsidR="0089467E" w:rsidRPr="003A68B8" w:rsidRDefault="0089467E" w:rsidP="006C61EF">
      <w:pPr>
        <w:spacing w:line="240" w:lineRule="auto"/>
        <w:ind w:left="708"/>
        <w:contextualSpacing/>
        <w:jc w:val="both"/>
        <w:rPr>
          <w:rFonts w:ascii="Times New Roman" w:hAnsi="Times New Roman"/>
          <w:sz w:val="24"/>
          <w:szCs w:val="24"/>
        </w:rPr>
      </w:pPr>
      <w:r w:rsidRPr="003A68B8">
        <w:rPr>
          <w:rFonts w:ascii="Times New Roman" w:hAnsi="Times New Roman"/>
          <w:sz w:val="24"/>
          <w:szCs w:val="24"/>
        </w:rPr>
        <w:t xml:space="preserve">5.3. Работникам предоставляются ежегодные отпуска с сохранением места </w:t>
      </w:r>
    </w:p>
    <w:p w:rsidR="0089467E" w:rsidRPr="003A68B8" w:rsidRDefault="0089467E" w:rsidP="006C61EF">
      <w:pPr>
        <w:spacing w:line="240" w:lineRule="auto"/>
        <w:contextualSpacing/>
        <w:jc w:val="both"/>
        <w:rPr>
          <w:rFonts w:ascii="Times New Roman" w:hAnsi="Times New Roman"/>
          <w:sz w:val="24"/>
          <w:szCs w:val="24"/>
        </w:rPr>
      </w:pPr>
      <w:r w:rsidRPr="003A68B8">
        <w:rPr>
          <w:rFonts w:ascii="Times New Roman" w:hAnsi="Times New Roman"/>
          <w:sz w:val="24"/>
          <w:szCs w:val="24"/>
        </w:rPr>
        <w:t>работы (должности) и среднего заработка.</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Ежегодный основной оплачиваемый отпуск предоставляется: педагогическим работникам продолжительностью – 42 календарных дней, прочим работникам – продолжительностью 28 календарных дней, при этом дополнительный оплачиваемый отпуск для всех категорий работников – 8 календарных дней.</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5.4.</w:t>
      </w:r>
      <w:r w:rsidRPr="003A68B8">
        <w:rPr>
          <w:rFonts w:ascii="Times New Roman" w:hAnsi="Times New Roman"/>
          <w:color w:val="000000"/>
          <w:sz w:val="24"/>
          <w:szCs w:val="24"/>
        </w:rPr>
        <w:t xml:space="preserve"> </w:t>
      </w:r>
      <w:r w:rsidRPr="003A68B8">
        <w:rPr>
          <w:rFonts w:ascii="Times New Roman" w:hAnsi="Times New Roman"/>
          <w:sz w:val="24"/>
          <w:szCs w:val="24"/>
        </w:rPr>
        <w:t>В стаж работы, дающий право на ежегодный основной оплачиваемый отпуск, включаются:</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время фактической работы;</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время, когда работник фактически не работал, но за ним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сохранялось место работы (должность), в том числе время ежегодного оплачиваемого отпуска, нерабочие праздничные дни, выходные дни и другие предоставляемые работнику дни отдыха;</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время вынужденного прогула при незаконном увольнении или отстранении от работы и последующем восстановлении на прежней работе;</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период отстранения от работы работника, не прошедшего обязательный медицинский осмотр не по своей вине;</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время предоставляемых по просьбе работника отпусков без сохранения заработной платы, не превышающее 14 календарных дней в течение рабочего года.</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В стаж работы, дающий право на ежегодный основной оплачиваемый отпуск, не включаются:</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время отсутствия работника на работе без уважительных причин, в том числе вследствие его отстранения от работы в случаях, предусмотренных </w:t>
      </w:r>
      <w:hyperlink r:id="rId46" w:anchor="p1529" w:tooltip="Ссылка на текущий документ" w:history="1">
        <w:r w:rsidRPr="003A68B8">
          <w:rPr>
            <w:rStyle w:val="a4"/>
            <w:rFonts w:ascii="Times New Roman" w:hAnsi="Times New Roman"/>
            <w:color w:val="auto"/>
            <w:sz w:val="24"/>
            <w:szCs w:val="24"/>
            <w:u w:val="none"/>
          </w:rPr>
          <w:t>ст.76</w:t>
        </w:r>
      </w:hyperlink>
      <w:r w:rsidRPr="003A68B8">
        <w:rPr>
          <w:rFonts w:ascii="Times New Roman" w:hAnsi="Times New Roman"/>
          <w:sz w:val="24"/>
          <w:szCs w:val="24"/>
        </w:rPr>
        <w:t> ТК РФ;</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время отпусков по уходу за ребенком до достижения им установленного законом возраста;</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5.5. Очередность предоставления оплачиваемых отпусков определяется ежегодно в соответствии с </w:t>
      </w:r>
      <w:hyperlink r:id="rId47" w:tooltip="Постановление Госкомстата РФ от 05.01.2004 N 1&quot;Об утверждении унифицированных форм первичной учетной документации по учету труда и его оплаты&quot;" w:history="1">
        <w:r w:rsidRPr="003A68B8">
          <w:rPr>
            <w:rStyle w:val="a4"/>
            <w:rFonts w:ascii="Times New Roman" w:hAnsi="Times New Roman"/>
            <w:color w:val="auto"/>
            <w:sz w:val="24"/>
            <w:szCs w:val="24"/>
            <w:u w:val="none"/>
          </w:rPr>
          <w:t>графиком</w:t>
        </w:r>
      </w:hyperlink>
      <w:r w:rsidRPr="003A68B8">
        <w:rPr>
          <w:rFonts w:ascii="Times New Roman" w:hAnsi="Times New Roman"/>
          <w:sz w:val="24"/>
          <w:szCs w:val="24"/>
        </w:rPr>
        <w:t> отпусков, утверждаемым работодателем с учетом мнения выборного органа первичной профсоюзной организации не позднее</w:t>
      </w:r>
      <w:r w:rsidR="007218CF">
        <w:rPr>
          <w:rFonts w:ascii="Times New Roman" w:hAnsi="Times New Roman"/>
          <w:sz w:val="24"/>
          <w:szCs w:val="24"/>
        </w:rPr>
        <w:t>,</w:t>
      </w:r>
      <w:r w:rsidRPr="003A68B8">
        <w:rPr>
          <w:rFonts w:ascii="Times New Roman" w:hAnsi="Times New Roman"/>
          <w:sz w:val="24"/>
          <w:szCs w:val="24"/>
        </w:rPr>
        <w:t xml:space="preserve"> чем за две недели до наступления календарного года в порядке, установленном </w:t>
      </w:r>
      <w:hyperlink r:id="rId48" w:anchor="p6865" w:tooltip="Ссылка на текущий документ" w:history="1">
        <w:r w:rsidRPr="003A68B8">
          <w:rPr>
            <w:rStyle w:val="a4"/>
            <w:rFonts w:ascii="Times New Roman" w:hAnsi="Times New Roman"/>
            <w:color w:val="auto"/>
            <w:sz w:val="24"/>
            <w:szCs w:val="24"/>
            <w:u w:val="none"/>
          </w:rPr>
          <w:t>ст.372</w:t>
        </w:r>
      </w:hyperlink>
      <w:r w:rsidRPr="003A68B8">
        <w:rPr>
          <w:rFonts w:ascii="Times New Roman" w:hAnsi="Times New Roman"/>
          <w:sz w:val="24"/>
          <w:szCs w:val="24"/>
        </w:rPr>
        <w:t> ТК РФ для принятия локальных нормативных актов.</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График отпусков обязателен как для работодателя, так и для работника.</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О времени начала отпуска работник должен быть извещен под роспись не позднее</w:t>
      </w:r>
      <w:r w:rsidR="007218CF">
        <w:rPr>
          <w:rFonts w:ascii="Times New Roman" w:hAnsi="Times New Roman"/>
          <w:sz w:val="24"/>
          <w:szCs w:val="24"/>
        </w:rPr>
        <w:t>,</w:t>
      </w:r>
      <w:r w:rsidRPr="003A68B8">
        <w:rPr>
          <w:rFonts w:ascii="Times New Roman" w:hAnsi="Times New Roman"/>
          <w:sz w:val="24"/>
          <w:szCs w:val="24"/>
        </w:rPr>
        <w:t xml:space="preserve"> чем за две недели до его начала.</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Отдельным категориям работников в случаях, предусмотренных ТК РФ</w:t>
      </w:r>
      <w:r>
        <w:rPr>
          <w:rFonts w:ascii="Times New Roman" w:hAnsi="Times New Roman"/>
          <w:sz w:val="24"/>
          <w:szCs w:val="24"/>
        </w:rPr>
        <w:t xml:space="preserve"> </w:t>
      </w:r>
      <w:r w:rsidRPr="003A68B8">
        <w:rPr>
          <w:rFonts w:ascii="Times New Roman" w:hAnsi="Times New Roman"/>
          <w:sz w:val="24"/>
          <w:szCs w:val="24"/>
        </w:rPr>
        <w:t>и иными федеральными законами, ежегодный оплачиваемый отпуск предоставляется по их желанию в удобное для них время. По желанию мужа ежегодный отпуск ему предоставляется в период нахождения его жены в отпуске по беременности и родам независимо от времени его непрерывной работы у данного работодателя.</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5.6. Ежегодный оплачиваемый отпуск должен быть продлен или перенесен на другой срок, определяемый работодателем с учетом пожеланий работника, в случаях:</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временной нетрудоспособности работника;</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исполнения работником во время ежегодного оплачиваемого отпуска государственных обязанностей, если для этого трудовым законодательством предусмотрено освобождение от работы;</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в других случаях, предусмотренных трудовым законодательством, локальными нормативными актами.</w:t>
      </w:r>
    </w:p>
    <w:p w:rsidR="007A0A5C"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Запрещается не</w:t>
      </w:r>
      <w:r>
        <w:rPr>
          <w:rFonts w:ascii="Times New Roman" w:hAnsi="Times New Roman"/>
          <w:sz w:val="24"/>
          <w:szCs w:val="24"/>
        </w:rPr>
        <w:t xml:space="preserve"> </w:t>
      </w:r>
      <w:r w:rsidRPr="003A68B8">
        <w:rPr>
          <w:rFonts w:ascii="Times New Roman" w:hAnsi="Times New Roman"/>
          <w:sz w:val="24"/>
          <w:szCs w:val="24"/>
        </w:rPr>
        <w:t>предоставление ежегодного оплачиваемого отпуска в течение двух лет подряд, а также не</w:t>
      </w:r>
      <w:r>
        <w:rPr>
          <w:rFonts w:ascii="Times New Roman" w:hAnsi="Times New Roman"/>
          <w:sz w:val="24"/>
          <w:szCs w:val="24"/>
        </w:rPr>
        <w:t xml:space="preserve"> </w:t>
      </w:r>
      <w:r w:rsidRPr="003A68B8">
        <w:rPr>
          <w:rFonts w:ascii="Times New Roman" w:hAnsi="Times New Roman"/>
          <w:sz w:val="24"/>
          <w:szCs w:val="24"/>
        </w:rPr>
        <w:t>предоставление ежегодного оплачиваемого отпуска работникам в возрасте до восемнадцати лет и работникам, занятым на работах с вредными и (или) опасными условиями труда</w:t>
      </w:r>
      <w:r w:rsidR="009C764A">
        <w:rPr>
          <w:rFonts w:ascii="Times New Roman" w:hAnsi="Times New Roman"/>
          <w:sz w:val="24"/>
          <w:szCs w:val="24"/>
        </w:rPr>
        <w:t>.</w:t>
      </w:r>
    </w:p>
    <w:p w:rsidR="00A80092" w:rsidRDefault="007A0A5C" w:rsidP="007A0A5C">
      <w:pPr>
        <w:spacing w:line="240" w:lineRule="auto"/>
        <w:ind w:firstLine="708"/>
        <w:contextualSpacing/>
        <w:rPr>
          <w:rFonts w:ascii="Times New Roman" w:hAnsi="Times New Roman"/>
          <w:color w:val="000000"/>
          <w:sz w:val="24"/>
          <w:szCs w:val="20"/>
          <w:shd w:val="clear" w:color="auto" w:fill="FFFFFF"/>
        </w:rPr>
      </w:pPr>
      <w:r>
        <w:rPr>
          <w:rFonts w:ascii="Times New Roman" w:hAnsi="Times New Roman"/>
          <w:sz w:val="24"/>
          <w:szCs w:val="24"/>
        </w:rPr>
        <w:t>5.7.</w:t>
      </w:r>
      <w:r w:rsidRPr="007A0A5C">
        <w:rPr>
          <w:color w:val="000000"/>
          <w:sz w:val="20"/>
          <w:szCs w:val="20"/>
          <w:shd w:val="clear" w:color="auto" w:fill="FFFFFF"/>
        </w:rPr>
        <w:t xml:space="preserve"> </w:t>
      </w:r>
      <w:r w:rsidRPr="007A0A5C">
        <w:rPr>
          <w:rFonts w:ascii="Times New Roman" w:hAnsi="Times New Roman"/>
          <w:color w:val="000000"/>
          <w:sz w:val="24"/>
          <w:szCs w:val="20"/>
          <w:shd w:val="clear" w:color="auto" w:fill="FFFFFF"/>
        </w:rPr>
        <w:t>Одному из родителей (опекуну, попечителю, приемному родителю), воспитывающему ребенка-инвалида в возрасте до восемнадцати лет, ежегодный оплачиваемый отпуск предоставляется по его желанию в удобное для него время.</w:t>
      </w:r>
    </w:p>
    <w:p w:rsidR="0089467E" w:rsidRPr="003A68B8" w:rsidRDefault="00A80092" w:rsidP="007A0A5C">
      <w:pPr>
        <w:spacing w:line="240" w:lineRule="auto"/>
        <w:ind w:firstLine="708"/>
        <w:contextualSpacing/>
        <w:rPr>
          <w:rFonts w:ascii="Times New Roman" w:hAnsi="Times New Roman"/>
          <w:sz w:val="24"/>
          <w:szCs w:val="24"/>
        </w:rPr>
      </w:pPr>
      <w:r>
        <w:rPr>
          <w:rFonts w:ascii="Times New Roman" w:hAnsi="Times New Roman"/>
          <w:color w:val="000000"/>
          <w:sz w:val="24"/>
          <w:szCs w:val="20"/>
          <w:shd w:val="clear" w:color="auto" w:fill="FFFFFF"/>
        </w:rPr>
        <w:t>5.8</w:t>
      </w:r>
      <w:r w:rsidRPr="00A80092">
        <w:rPr>
          <w:rFonts w:ascii="Times New Roman" w:hAnsi="Times New Roman"/>
          <w:color w:val="000000"/>
          <w:sz w:val="28"/>
          <w:szCs w:val="20"/>
          <w:shd w:val="clear" w:color="auto" w:fill="FFFFFF"/>
        </w:rPr>
        <w:t>.</w:t>
      </w:r>
      <w:r w:rsidRPr="00A80092">
        <w:rPr>
          <w:rFonts w:ascii="Times New Roman" w:hAnsi="Times New Roman"/>
          <w:color w:val="000000"/>
          <w:szCs w:val="20"/>
          <w:shd w:val="clear" w:color="auto" w:fill="FFFFFF"/>
        </w:rPr>
        <w:t xml:space="preserve"> Работникам, имеющим трех и более детей в возрасте до восемнадцати лет, ежегодный оплачиваемый отпуск предоставляется по их желанию в удобное для них время до достижения младшим из детей возраста четырнадцати лет.</w:t>
      </w:r>
      <w:r w:rsidR="009C764A" w:rsidRPr="00A80092">
        <w:rPr>
          <w:rFonts w:ascii="Times New Roman" w:hAnsi="Times New Roman"/>
          <w:sz w:val="36"/>
          <w:szCs w:val="24"/>
        </w:rPr>
        <w:br/>
      </w:r>
      <w:r>
        <w:rPr>
          <w:rFonts w:ascii="Times New Roman" w:hAnsi="Times New Roman"/>
          <w:sz w:val="24"/>
          <w:szCs w:val="24"/>
        </w:rPr>
        <w:tab/>
        <w:t>5.9</w:t>
      </w:r>
      <w:r w:rsidR="009C764A">
        <w:rPr>
          <w:rFonts w:ascii="Times New Roman" w:hAnsi="Times New Roman"/>
          <w:sz w:val="24"/>
          <w:szCs w:val="24"/>
        </w:rPr>
        <w:t>. Работодатель</w:t>
      </w:r>
      <w:r w:rsidR="0089467E" w:rsidRPr="003A68B8">
        <w:rPr>
          <w:rFonts w:ascii="Times New Roman" w:hAnsi="Times New Roman"/>
          <w:sz w:val="24"/>
          <w:szCs w:val="24"/>
        </w:rPr>
        <w:t xml:space="preserve"> организует учет рабочего времени и его использование всеми работниками Учреждения.</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В случае неявки на работу по болезни, работник обязан срочно известить об этом руководителя, а также предоставить лист временной нетрудоспособности в первый день выхода на работу.</w:t>
      </w:r>
    </w:p>
    <w:p w:rsidR="00D66BE8" w:rsidRDefault="00D66BE8" w:rsidP="004F745B">
      <w:pPr>
        <w:spacing w:line="240" w:lineRule="auto"/>
        <w:contextualSpacing/>
        <w:jc w:val="center"/>
        <w:rPr>
          <w:rFonts w:ascii="Times New Roman" w:hAnsi="Times New Roman"/>
          <w:b/>
          <w:sz w:val="24"/>
          <w:szCs w:val="24"/>
        </w:rPr>
      </w:pPr>
    </w:p>
    <w:p w:rsidR="0089467E" w:rsidRDefault="0089467E" w:rsidP="004F745B">
      <w:pPr>
        <w:spacing w:line="240" w:lineRule="auto"/>
        <w:contextualSpacing/>
        <w:jc w:val="center"/>
        <w:rPr>
          <w:rFonts w:ascii="Times New Roman" w:hAnsi="Times New Roman"/>
          <w:b/>
          <w:sz w:val="24"/>
          <w:szCs w:val="24"/>
        </w:rPr>
      </w:pPr>
      <w:r w:rsidRPr="003A68B8">
        <w:rPr>
          <w:rFonts w:ascii="Times New Roman" w:hAnsi="Times New Roman"/>
          <w:b/>
          <w:sz w:val="24"/>
          <w:szCs w:val="24"/>
        </w:rPr>
        <w:t>6. ПОЩРЕНИЕ ЗА УСПЕХИ В РАБОТЕ</w:t>
      </w:r>
    </w:p>
    <w:p w:rsidR="00D66BE8" w:rsidRPr="003A68B8" w:rsidRDefault="00D66BE8" w:rsidP="004F745B">
      <w:pPr>
        <w:spacing w:line="240" w:lineRule="auto"/>
        <w:contextualSpacing/>
        <w:jc w:val="center"/>
        <w:rPr>
          <w:rFonts w:ascii="Times New Roman" w:hAnsi="Times New Roman"/>
          <w:b/>
          <w:sz w:val="24"/>
          <w:szCs w:val="24"/>
        </w:rPr>
      </w:pPr>
    </w:p>
    <w:p w:rsidR="0089467E" w:rsidRPr="003A68B8" w:rsidRDefault="0089467E" w:rsidP="004F745B">
      <w:pPr>
        <w:spacing w:line="240" w:lineRule="auto"/>
        <w:contextualSpacing/>
        <w:jc w:val="both"/>
        <w:rPr>
          <w:rFonts w:ascii="Times New Roman" w:hAnsi="Times New Roman"/>
          <w:sz w:val="24"/>
          <w:szCs w:val="24"/>
        </w:rPr>
      </w:pPr>
      <w:r>
        <w:rPr>
          <w:rFonts w:ascii="Times New Roman" w:hAnsi="Times New Roman"/>
          <w:b/>
          <w:sz w:val="24"/>
          <w:szCs w:val="24"/>
        </w:rPr>
        <w:t xml:space="preserve">           </w:t>
      </w:r>
      <w:r w:rsidRPr="003A68B8">
        <w:rPr>
          <w:rFonts w:ascii="Times New Roman" w:hAnsi="Times New Roman"/>
          <w:sz w:val="24"/>
          <w:szCs w:val="24"/>
        </w:rPr>
        <w:t>6.1. За успешное, добросовестное выполнение должностных обязанностей, продолжительну</w:t>
      </w:r>
      <w:r>
        <w:rPr>
          <w:rFonts w:ascii="Times New Roman" w:hAnsi="Times New Roman"/>
          <w:sz w:val="24"/>
          <w:szCs w:val="24"/>
        </w:rPr>
        <w:t xml:space="preserve">ю работу в </w:t>
      </w:r>
      <w:r w:rsidR="00C27D80">
        <w:rPr>
          <w:rFonts w:ascii="Times New Roman" w:hAnsi="Times New Roman"/>
          <w:sz w:val="24"/>
          <w:szCs w:val="24"/>
        </w:rPr>
        <w:t xml:space="preserve">МБДОУ «Детский сад № </w:t>
      </w:r>
      <w:r w:rsidR="00F96BCF">
        <w:rPr>
          <w:rFonts w:ascii="Times New Roman" w:hAnsi="Times New Roman"/>
          <w:sz w:val="24"/>
          <w:szCs w:val="24"/>
        </w:rPr>
        <w:t>2</w:t>
      </w:r>
      <w:r w:rsidRPr="003A68B8">
        <w:rPr>
          <w:rFonts w:ascii="Times New Roman" w:hAnsi="Times New Roman"/>
          <w:sz w:val="24"/>
          <w:szCs w:val="24"/>
        </w:rPr>
        <w:t>», выполнение заданий особой важности и сложности и другие успехи в труде применяются следующие виды поощрений:</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-объявление благодарности;</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-единовременное денежное вознаграждение;</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-объявление благодарности с денежным вознаграждением;</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-награждение ценным подарком;</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-награждение почетной грамотой;</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-присвоение почетного звания;</w:t>
      </w:r>
    </w:p>
    <w:p w:rsidR="0089467E" w:rsidRPr="003A68B8" w:rsidRDefault="005B124B" w:rsidP="006C61EF">
      <w:pPr>
        <w:spacing w:line="240" w:lineRule="auto"/>
        <w:ind w:firstLine="708"/>
        <w:contextualSpacing/>
        <w:jc w:val="both"/>
        <w:rPr>
          <w:rFonts w:ascii="Times New Roman" w:hAnsi="Times New Roman"/>
          <w:sz w:val="24"/>
          <w:szCs w:val="24"/>
        </w:rPr>
      </w:pPr>
      <w:r>
        <w:rPr>
          <w:rFonts w:ascii="Times New Roman" w:hAnsi="Times New Roman"/>
          <w:sz w:val="24"/>
          <w:szCs w:val="24"/>
        </w:rPr>
        <w:t>-</w:t>
      </w:r>
      <w:r w:rsidR="0089467E" w:rsidRPr="003A68B8">
        <w:rPr>
          <w:rFonts w:ascii="Times New Roman" w:hAnsi="Times New Roman"/>
          <w:sz w:val="24"/>
          <w:szCs w:val="24"/>
        </w:rPr>
        <w:t>награждение орденами и медалями.</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6.2. Поощрения оформляется приказом заведующего, доводится до сведения работников и заносятся в трудовую книжку и его личное дело.</w:t>
      </w:r>
    </w:p>
    <w:p w:rsidR="00D66BE8" w:rsidRDefault="00D66BE8" w:rsidP="00F96BCF">
      <w:pPr>
        <w:spacing w:line="240" w:lineRule="auto"/>
        <w:contextualSpacing/>
        <w:rPr>
          <w:rFonts w:ascii="Times New Roman" w:hAnsi="Times New Roman"/>
          <w:b/>
          <w:sz w:val="24"/>
          <w:szCs w:val="24"/>
        </w:rPr>
      </w:pPr>
    </w:p>
    <w:p w:rsidR="0089467E" w:rsidRDefault="0089467E" w:rsidP="004F745B">
      <w:pPr>
        <w:spacing w:line="240" w:lineRule="auto"/>
        <w:contextualSpacing/>
        <w:jc w:val="center"/>
        <w:rPr>
          <w:rFonts w:ascii="Times New Roman" w:hAnsi="Times New Roman"/>
          <w:b/>
          <w:sz w:val="24"/>
          <w:szCs w:val="24"/>
        </w:rPr>
      </w:pPr>
      <w:r w:rsidRPr="003A68B8">
        <w:rPr>
          <w:rFonts w:ascii="Times New Roman" w:hAnsi="Times New Roman"/>
          <w:b/>
          <w:sz w:val="24"/>
          <w:szCs w:val="24"/>
        </w:rPr>
        <w:t>7. ОТВЕТСТВЕННОСТЬ ЗА НАРУШЕНИЕ</w:t>
      </w:r>
      <w:r>
        <w:rPr>
          <w:rFonts w:ascii="Times New Roman" w:hAnsi="Times New Roman"/>
          <w:b/>
          <w:sz w:val="24"/>
          <w:szCs w:val="24"/>
        </w:rPr>
        <w:t xml:space="preserve"> </w:t>
      </w:r>
      <w:r w:rsidRPr="003A68B8">
        <w:rPr>
          <w:rFonts w:ascii="Times New Roman" w:hAnsi="Times New Roman"/>
          <w:b/>
          <w:sz w:val="24"/>
          <w:szCs w:val="24"/>
        </w:rPr>
        <w:t>ТРУДОВОЙ ДИСЦИПЛИНЫ</w:t>
      </w:r>
    </w:p>
    <w:p w:rsidR="00D66BE8" w:rsidRPr="003A68B8" w:rsidRDefault="00D66BE8" w:rsidP="004F745B">
      <w:pPr>
        <w:spacing w:line="240" w:lineRule="auto"/>
        <w:contextualSpacing/>
        <w:jc w:val="center"/>
        <w:rPr>
          <w:rFonts w:ascii="Times New Roman" w:hAnsi="Times New Roman"/>
          <w:b/>
          <w:sz w:val="24"/>
          <w:szCs w:val="24"/>
        </w:rPr>
      </w:pPr>
    </w:p>
    <w:p w:rsidR="0089467E" w:rsidRPr="003A68B8" w:rsidRDefault="0089467E" w:rsidP="004F745B">
      <w:pPr>
        <w:spacing w:line="240" w:lineRule="auto"/>
        <w:contextualSpacing/>
        <w:jc w:val="both"/>
        <w:rPr>
          <w:rFonts w:ascii="Times New Roman" w:hAnsi="Times New Roman"/>
          <w:sz w:val="24"/>
          <w:szCs w:val="24"/>
        </w:rPr>
      </w:pPr>
      <w:r>
        <w:rPr>
          <w:rFonts w:ascii="Times New Roman" w:hAnsi="Times New Roman"/>
          <w:b/>
          <w:sz w:val="24"/>
          <w:szCs w:val="24"/>
        </w:rPr>
        <w:t xml:space="preserve">            </w:t>
      </w:r>
      <w:r w:rsidRPr="003A68B8">
        <w:rPr>
          <w:rFonts w:ascii="Times New Roman" w:hAnsi="Times New Roman"/>
          <w:sz w:val="24"/>
          <w:szCs w:val="24"/>
        </w:rPr>
        <w:t>7.1. В соответствии со ст.192 ТК РФ, 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дисциплинарные взыскания:</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замечание;</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выговор;</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увольнение по соответствующим ос</w:t>
      </w:r>
      <w:r w:rsidR="009C764A">
        <w:rPr>
          <w:rFonts w:ascii="Times New Roman" w:hAnsi="Times New Roman"/>
          <w:sz w:val="24"/>
          <w:szCs w:val="24"/>
        </w:rPr>
        <w:t>нованиям в соответствии со ст.192</w:t>
      </w:r>
      <w:r w:rsidRPr="003A68B8">
        <w:rPr>
          <w:rFonts w:ascii="Times New Roman" w:hAnsi="Times New Roman"/>
          <w:sz w:val="24"/>
          <w:szCs w:val="24"/>
        </w:rPr>
        <w:t xml:space="preserve"> ТК РФ.</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Не допускается применение дисциплинарных взысканий, не предусмотренных федеральными законами, уставами и положениями о дисциплине.</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При наложении дисциплинарного взыскания должны учитываться тяжесть совершенного проступка и обстоятельства, при которых он был совершен.</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7.2. Согласно ст.193 ТК РФ до применения дисциплинарного взыскания работодатель должен затребовать от работника письменное объяснение. Если по истечении двух рабочих дней указанное объяснение работником не предоставлено, то составляется соответствующий акт.</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Не</w:t>
      </w:r>
      <w:r>
        <w:rPr>
          <w:rFonts w:ascii="Times New Roman" w:hAnsi="Times New Roman"/>
          <w:sz w:val="24"/>
          <w:szCs w:val="24"/>
        </w:rPr>
        <w:t xml:space="preserve"> </w:t>
      </w:r>
      <w:r w:rsidRPr="003A68B8">
        <w:rPr>
          <w:rFonts w:ascii="Times New Roman" w:hAnsi="Times New Roman"/>
          <w:sz w:val="24"/>
          <w:szCs w:val="24"/>
        </w:rPr>
        <w:t>предоставление работником объяснения не является препятствием для применения дисциплинарного взыскания.</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7.3. 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 а также времени, необходимого на учет мнения представительного органа работников.</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Дисциплинарное взыскание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В указанные сроки не включается время производства по уголовному делу.</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7.4. За каждый дисциплинарный проступок может быть применено только одно дисциплинарное взыскание.</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Приказ (распоряжение) работодателя о применении дисциплинарного взыскания объявляется работнику под роспись в течение трех рабочих дней со дня его издания, не считая времени отсутствия работника на работе. Если работник отказывается ознакомиться с указанным приказом (распоряжением) под роспись, то составляется соответствующий акт.</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Дисциплинарное взыскание может быть обжаловано работником в государственную инспекцию труда и (или) органы по рассмотрению индивидуальных трудовых споров.</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7.5.В соответствии со ст.194 ТК РФ  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Работодатель до истечения года со дня применения дисциплинарного взыскания имеет право снять его с работника по собственной инициативе, просьбе самого работника, ходатайству его непосредственного руководителя или представительного органа работников.</w:t>
      </w:r>
    </w:p>
    <w:p w:rsidR="009305FE" w:rsidRDefault="009305FE" w:rsidP="004F745B">
      <w:pPr>
        <w:spacing w:line="240" w:lineRule="auto"/>
        <w:contextualSpacing/>
        <w:jc w:val="center"/>
        <w:rPr>
          <w:rFonts w:ascii="Times New Roman" w:hAnsi="Times New Roman"/>
          <w:b/>
          <w:sz w:val="24"/>
          <w:szCs w:val="24"/>
        </w:rPr>
      </w:pPr>
    </w:p>
    <w:p w:rsidR="0089467E" w:rsidRPr="003A68B8" w:rsidRDefault="0089467E" w:rsidP="004F745B">
      <w:pPr>
        <w:spacing w:line="240" w:lineRule="auto"/>
        <w:contextualSpacing/>
        <w:jc w:val="center"/>
        <w:rPr>
          <w:rFonts w:ascii="Times New Roman" w:hAnsi="Times New Roman"/>
          <w:b/>
          <w:sz w:val="24"/>
          <w:szCs w:val="24"/>
        </w:rPr>
      </w:pPr>
      <w:r w:rsidRPr="003A68B8">
        <w:rPr>
          <w:rFonts w:ascii="Times New Roman" w:hAnsi="Times New Roman"/>
          <w:b/>
          <w:sz w:val="24"/>
          <w:szCs w:val="24"/>
        </w:rPr>
        <w:t>8. ЗАЩИТА ПЕРСОНАЛЬНЫХ ДАННЫХ РАБОТНИКОВ</w:t>
      </w:r>
    </w:p>
    <w:p w:rsidR="005B124B" w:rsidRDefault="0089467E" w:rsidP="004F745B">
      <w:pPr>
        <w:spacing w:line="240" w:lineRule="auto"/>
        <w:contextualSpacing/>
        <w:jc w:val="both"/>
        <w:rPr>
          <w:rFonts w:ascii="Times New Roman" w:hAnsi="Times New Roman"/>
          <w:b/>
          <w:sz w:val="24"/>
          <w:szCs w:val="24"/>
        </w:rPr>
      </w:pPr>
      <w:r>
        <w:rPr>
          <w:rFonts w:ascii="Times New Roman" w:hAnsi="Times New Roman"/>
          <w:b/>
          <w:sz w:val="24"/>
          <w:szCs w:val="24"/>
        </w:rPr>
        <w:t xml:space="preserve">           </w:t>
      </w:r>
    </w:p>
    <w:p w:rsidR="0089467E" w:rsidRPr="003A68B8" w:rsidRDefault="0089467E" w:rsidP="004F745B">
      <w:pPr>
        <w:spacing w:line="240" w:lineRule="auto"/>
        <w:contextualSpacing/>
        <w:jc w:val="both"/>
        <w:rPr>
          <w:rFonts w:ascii="Times New Roman" w:hAnsi="Times New Roman"/>
          <w:sz w:val="24"/>
          <w:szCs w:val="24"/>
        </w:rPr>
      </w:pPr>
      <w:r w:rsidRPr="003A68B8">
        <w:rPr>
          <w:rFonts w:ascii="Times New Roman" w:hAnsi="Times New Roman"/>
          <w:sz w:val="24"/>
          <w:szCs w:val="24"/>
        </w:rPr>
        <w:t>8.1. В соответствии со ст.86 ТК РФ обработка персональных данных работника может осуществляться исключительно в целях обеспечения соблюдения законов и иных нормативных правовых актов, содействия работникам в трудоустройстве, получении образования и продвижении по службе, обеспечения личной безопасности работников, контроля количества и качества выполняемой работы и обеспечения сохранности имущества;</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8.2. При определении объема и содержания обрабатываемых персональных данных работника работодатель должен руководствоваться </w:t>
      </w:r>
      <w:hyperlink r:id="rId49" w:history="1">
        <w:r w:rsidRPr="003A68B8">
          <w:rPr>
            <w:rStyle w:val="a4"/>
            <w:rFonts w:ascii="Times New Roman" w:hAnsi="Times New Roman"/>
            <w:color w:val="auto"/>
            <w:sz w:val="24"/>
            <w:szCs w:val="24"/>
            <w:u w:val="none"/>
          </w:rPr>
          <w:t>Конституцией</w:t>
        </w:r>
      </w:hyperlink>
      <w:r w:rsidRPr="003A68B8">
        <w:rPr>
          <w:rFonts w:ascii="Times New Roman" w:hAnsi="Times New Roman"/>
          <w:sz w:val="24"/>
          <w:szCs w:val="24"/>
        </w:rPr>
        <w:t> Российской Федерации, настоящим Кодексом и иными федеральными законами;</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8.3. Все персональные данные работника следует получать у него самого. Если персональные данные работника возможно получить только у третьей стороны, то работник должен быть уведомлен об этом заранее и от него должно быть получено письменное согласие. Работодатель должен сообщить работнику о целях, предполагаемых источниках и способах получения персональных данных, а также о характере подлежащих получению персональных данных и последствиях отказа работника дать письменное согласие на их получение;</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8.4. Работодатель не имеет права получать и обрабатывать сведения о работнике, относящиеся в соответствии с </w:t>
      </w:r>
      <w:hyperlink r:id="rId50" w:anchor="block_10" w:history="1">
        <w:r w:rsidRPr="003A68B8">
          <w:rPr>
            <w:rStyle w:val="a4"/>
            <w:rFonts w:ascii="Times New Roman" w:hAnsi="Times New Roman"/>
            <w:color w:val="auto"/>
            <w:sz w:val="24"/>
            <w:szCs w:val="24"/>
            <w:u w:val="none"/>
          </w:rPr>
          <w:t>законодательством</w:t>
        </w:r>
      </w:hyperlink>
      <w:r w:rsidRPr="003A68B8">
        <w:rPr>
          <w:rFonts w:ascii="Times New Roman" w:hAnsi="Times New Roman"/>
          <w:sz w:val="24"/>
          <w:szCs w:val="24"/>
        </w:rPr>
        <w:t> Российской Федерации в области персональных данных к специальным категориям персональных данных, за исключением случаев, предусмотренных ТК РФ и другими федеральными законами;</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8.5. Работодатель не имеет права получать и обрабатывать персональные данные работника о его членстве в общественных объединениях или его профсоюзной деятельности, за исключением случаев, предусмотренных настоящим Кодексом или иными федеральными законами;</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8.6. При принятии решений, затрагивающих интересы работника, работодатель не имеет права основываться на персональных данных работника, полученных исключительно в результате их автоматизированной обработки или электронного получения;</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8.7. Защита персональных данных работника от неправомерного их использования или утраты должна быть обеспечена работодателем за счет его средств в порядке, установленном настоящим Кодексом и иными федеральными законами;</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8.8. Работники и их представители должны быть ознакомлены под роспись с документами работодателя, устанавливающими порядок обработки персональных данных работников, а также об их правах и обязанностях в этой области;</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8.9. Работники не должны отказываться от своих прав на сохранение и защиту тайны;</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8.10. Работодатели, работники и их представители должны совместно вырабатывать меры защиты персональных данных работников.</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8.11. При передаче персональных данных работника работодатель должен соблюдать следующие требования:</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не сообщать персональные данные работника третьей стороне без письменного согласия работника, за исключением случаев, когда это необходимо в целях предупреждения угрозы жизни и здоровью работника, а также в других случаях, предусмотренных настоящим Кодексом или иными федеральными законами;</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не сообщать персональные данные работника в коммерческих целях без его письменного согласия;</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предупредить лиц, получающих персональные данные работника, о том, что эти данные могут быть использованы лишь в целях, для которых они сообщены, и требовать от этих лиц подтверждения того, что это правило соблюдено. Лица, получающие персональные данные работника, обязаны соблюдать режим секретности (конфиденциальности). Данное положение не распространяется на обмен персональными данными работников в порядке, установленном настоящим Кодексом и иными федеральными законами;</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осуществлять передачу персональных данных работника в пределах одной организации, у одного индивидуального предпринимателя в соответствии с локальным нормативным актом, с которым работник должен быть ознакомлен под роспись;</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разрешать доступ к персональным данным работников только специально уполномоченным лицам, при этом указанные лица должны иметь право получать только те персональные данные работника, которые необходимы для выполнения конкретных функций;</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не запрашивать информацию о состоянии здоровья работника, за исключением тех сведений, которые относятся к вопросу о возможности выполнения работником трудовой функции;</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передавать персональные данные работника представителям работников в порядке, установленном настоящим Кодексом и иными федеральными законами, и ограничивать эту информацию только теми персональными данными работника, которые необходимы для выполнения указанными представителями их функций.</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8.12. В целях обеспечения защиты персональных данных, хранящихся у работодателя, работники имеют право на:</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полную информацию об их персональных данных и обработке этих данных;</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свободный бесплатный доступ к своим персональным данным, включая право на получение копий любой записи, содержащей персональные данные работника, за исключением случаев, предусмотренных </w:t>
      </w:r>
      <w:hyperlink r:id="rId51" w:anchor="block_1405" w:history="1">
        <w:r w:rsidRPr="003A68B8">
          <w:rPr>
            <w:rStyle w:val="a4"/>
            <w:rFonts w:ascii="Times New Roman" w:hAnsi="Times New Roman"/>
            <w:color w:val="auto"/>
            <w:sz w:val="24"/>
            <w:szCs w:val="24"/>
            <w:u w:val="none"/>
          </w:rPr>
          <w:t>федеральным законом</w:t>
        </w:r>
      </w:hyperlink>
      <w:r w:rsidRPr="003A68B8">
        <w:rPr>
          <w:rFonts w:ascii="Times New Roman" w:hAnsi="Times New Roman"/>
          <w:sz w:val="24"/>
          <w:szCs w:val="24"/>
        </w:rPr>
        <w:t>;</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определение своих представителей для защиты своих персональных данных;</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доступ к медицинской документации, отражающей состояние их здоровья, с помощью медицинского работника по их выбору;</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требование об исключении или исправлении неверных или неполных персональных данных, а также данных, обработанных с нарушением требований настоящего Кодекса или иного федерального закона. При отказе работодателя исключить или исправить персональные данные работника он имеет право заявить в письменной форме работодателю о своем несогласии с соответствующим обоснованием такого несогласия. Персональные данные оценочного характера работник имеет право дополнить заявлением, выражающим его собственную точку зрения;</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требование об извещении работодателем всех лиц, которым ранее были сообщены неверные или неполные персональные данные работника, обо всех произведенных в них исключениях, исправлениях или дополнениях;</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 обжалование в суд любых неправомерных действий или бездействия работодателя при обработке и защите его персональных данных.</w:t>
      </w:r>
    </w:p>
    <w:p w:rsidR="00936D18" w:rsidRDefault="0089467E" w:rsidP="00594B7F">
      <w:pPr>
        <w:spacing w:line="240" w:lineRule="auto"/>
        <w:ind w:firstLine="708"/>
        <w:contextualSpacing/>
        <w:rPr>
          <w:rFonts w:ascii="Times New Roman" w:hAnsi="Times New Roman"/>
          <w:b/>
          <w:sz w:val="24"/>
          <w:szCs w:val="24"/>
        </w:rPr>
      </w:pPr>
      <w:r w:rsidRPr="003A68B8">
        <w:rPr>
          <w:rFonts w:ascii="Times New Roman" w:hAnsi="Times New Roman"/>
          <w:sz w:val="24"/>
          <w:szCs w:val="24"/>
        </w:rPr>
        <w:t>8.13. Согласно ст.90 Т</w:t>
      </w:r>
      <w:r w:rsidR="00F96D65">
        <w:rPr>
          <w:rFonts w:ascii="Times New Roman" w:hAnsi="Times New Roman"/>
          <w:sz w:val="24"/>
          <w:szCs w:val="24"/>
        </w:rPr>
        <w:t xml:space="preserve">К РФ лица, виновные в нарушении </w:t>
      </w:r>
      <w:r w:rsidRPr="003A68B8">
        <w:rPr>
          <w:rFonts w:ascii="Times New Roman" w:hAnsi="Times New Roman"/>
          <w:sz w:val="24"/>
          <w:szCs w:val="24"/>
        </w:rPr>
        <w:t>положений </w:t>
      </w:r>
      <w:hyperlink r:id="rId52" w:anchor="block_4" w:history="1">
        <w:r w:rsidRPr="003A68B8">
          <w:rPr>
            <w:rStyle w:val="a4"/>
            <w:rFonts w:ascii="Times New Roman" w:hAnsi="Times New Roman"/>
            <w:color w:val="auto"/>
            <w:sz w:val="24"/>
            <w:szCs w:val="24"/>
            <w:u w:val="none"/>
          </w:rPr>
          <w:t>законодательства</w:t>
        </w:r>
      </w:hyperlink>
      <w:r w:rsidRPr="003A68B8">
        <w:rPr>
          <w:rFonts w:ascii="Times New Roman" w:hAnsi="Times New Roman"/>
          <w:sz w:val="24"/>
          <w:szCs w:val="24"/>
        </w:rPr>
        <w:t> Российской Федерации в области персональных данных при обработке персональных данных работника, привлекаются к дисциплинарной и материальной ответственности в </w:t>
      </w:r>
      <w:hyperlink r:id="rId53" w:anchor="block_192" w:history="1">
        <w:r w:rsidRPr="003A68B8">
          <w:rPr>
            <w:rStyle w:val="a4"/>
            <w:rFonts w:ascii="Times New Roman" w:hAnsi="Times New Roman"/>
            <w:color w:val="auto"/>
            <w:sz w:val="24"/>
            <w:szCs w:val="24"/>
            <w:u w:val="none"/>
          </w:rPr>
          <w:t>порядке</w:t>
        </w:r>
      </w:hyperlink>
      <w:r w:rsidRPr="003A68B8">
        <w:rPr>
          <w:rFonts w:ascii="Times New Roman" w:hAnsi="Times New Roman"/>
          <w:sz w:val="24"/>
          <w:szCs w:val="24"/>
        </w:rPr>
        <w:t>, установленном настоящим Кодексом и иными </w:t>
      </w:r>
      <w:hyperlink r:id="rId54" w:anchor="block_24" w:history="1">
        <w:r w:rsidRPr="003A68B8">
          <w:rPr>
            <w:rStyle w:val="a4"/>
            <w:rFonts w:ascii="Times New Roman" w:hAnsi="Times New Roman"/>
            <w:color w:val="auto"/>
            <w:sz w:val="24"/>
            <w:szCs w:val="24"/>
            <w:u w:val="none"/>
          </w:rPr>
          <w:t>федеральными законами</w:t>
        </w:r>
      </w:hyperlink>
      <w:r w:rsidRPr="003A68B8">
        <w:rPr>
          <w:rFonts w:ascii="Times New Roman" w:hAnsi="Times New Roman"/>
          <w:sz w:val="24"/>
          <w:szCs w:val="24"/>
        </w:rPr>
        <w:t>, а также привлекаются к гражданско-правовой, административной и уголовной ответственности в порядке, установленном федеральными законами.</w:t>
      </w:r>
      <w:r>
        <w:rPr>
          <w:rFonts w:ascii="Times New Roman" w:hAnsi="Times New Roman"/>
          <w:b/>
          <w:sz w:val="24"/>
          <w:szCs w:val="24"/>
        </w:rPr>
        <w:t xml:space="preserve">  </w:t>
      </w:r>
    </w:p>
    <w:p w:rsidR="00F96BCF" w:rsidRDefault="00F96BCF" w:rsidP="00594B7F">
      <w:pPr>
        <w:spacing w:line="240" w:lineRule="auto"/>
        <w:ind w:firstLine="708"/>
        <w:contextualSpacing/>
        <w:rPr>
          <w:rFonts w:ascii="Times New Roman" w:hAnsi="Times New Roman"/>
          <w:b/>
          <w:sz w:val="24"/>
          <w:szCs w:val="24"/>
        </w:rPr>
      </w:pPr>
    </w:p>
    <w:p w:rsidR="00F96BCF" w:rsidRDefault="00F96BCF" w:rsidP="00594B7F">
      <w:pPr>
        <w:spacing w:line="240" w:lineRule="auto"/>
        <w:ind w:firstLine="708"/>
        <w:contextualSpacing/>
        <w:rPr>
          <w:rFonts w:ascii="Times New Roman" w:hAnsi="Times New Roman"/>
          <w:b/>
          <w:sz w:val="24"/>
          <w:szCs w:val="24"/>
        </w:rPr>
      </w:pPr>
    </w:p>
    <w:p w:rsidR="0089467E" w:rsidRDefault="0089467E" w:rsidP="004F745B">
      <w:pPr>
        <w:spacing w:line="240" w:lineRule="auto"/>
        <w:ind w:firstLine="708"/>
        <w:contextualSpacing/>
        <w:rPr>
          <w:rFonts w:ascii="Times New Roman" w:hAnsi="Times New Roman"/>
          <w:b/>
          <w:sz w:val="24"/>
          <w:szCs w:val="24"/>
        </w:rPr>
      </w:pPr>
      <w:r>
        <w:rPr>
          <w:rFonts w:ascii="Times New Roman" w:hAnsi="Times New Roman"/>
          <w:b/>
          <w:sz w:val="24"/>
          <w:szCs w:val="24"/>
        </w:rPr>
        <w:t xml:space="preserve">  </w:t>
      </w:r>
      <w:r w:rsidRPr="003A68B8">
        <w:rPr>
          <w:rFonts w:ascii="Times New Roman" w:hAnsi="Times New Roman"/>
          <w:b/>
          <w:sz w:val="24"/>
          <w:szCs w:val="24"/>
        </w:rPr>
        <w:t>8. ЗАКЛЮЧИТЕЛЬНЫЕ ПОЛОЖЕНИЯ</w:t>
      </w:r>
    </w:p>
    <w:p w:rsidR="00936D18" w:rsidRPr="003A68B8" w:rsidRDefault="00936D18" w:rsidP="004F745B">
      <w:pPr>
        <w:spacing w:line="240" w:lineRule="auto"/>
        <w:ind w:firstLine="708"/>
        <w:contextualSpacing/>
        <w:rPr>
          <w:rFonts w:ascii="Times New Roman" w:hAnsi="Times New Roman"/>
          <w:b/>
          <w:sz w:val="24"/>
          <w:szCs w:val="24"/>
        </w:rPr>
      </w:pPr>
    </w:p>
    <w:p w:rsidR="0089467E" w:rsidRPr="003A68B8" w:rsidRDefault="0089467E" w:rsidP="004F745B">
      <w:pPr>
        <w:spacing w:line="240" w:lineRule="auto"/>
        <w:contextualSpacing/>
        <w:jc w:val="both"/>
        <w:rPr>
          <w:rFonts w:ascii="Times New Roman" w:hAnsi="Times New Roman"/>
          <w:sz w:val="24"/>
          <w:szCs w:val="24"/>
        </w:rPr>
      </w:pPr>
      <w:r>
        <w:rPr>
          <w:rFonts w:ascii="Times New Roman" w:hAnsi="Times New Roman"/>
          <w:b/>
          <w:sz w:val="24"/>
          <w:szCs w:val="24"/>
        </w:rPr>
        <w:t xml:space="preserve">          </w:t>
      </w:r>
      <w:r w:rsidRPr="003A68B8">
        <w:rPr>
          <w:rFonts w:ascii="Times New Roman" w:hAnsi="Times New Roman"/>
          <w:sz w:val="24"/>
          <w:szCs w:val="24"/>
        </w:rPr>
        <w:t>8.1. С Правилами внутреннего трудового распорядка должны быть ознакомлены все работники Учреждения.</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8.2. Правила внутреннего трудового распорядка утверждаются работодателем с учетом мнения представительного органа работников в порядке, установленном ст.372 ТК РФ для принятия локальных нормативных актов.</w:t>
      </w:r>
    </w:p>
    <w:p w:rsidR="0089467E" w:rsidRPr="003A68B8" w:rsidRDefault="001221F9" w:rsidP="006C61EF">
      <w:pPr>
        <w:spacing w:line="240" w:lineRule="auto"/>
        <w:ind w:firstLine="708"/>
        <w:contextualSpacing/>
        <w:jc w:val="both"/>
        <w:rPr>
          <w:rFonts w:ascii="Times New Roman" w:hAnsi="Times New Roman"/>
          <w:sz w:val="24"/>
          <w:szCs w:val="24"/>
        </w:rPr>
      </w:pPr>
      <w:r>
        <w:rPr>
          <w:rFonts w:ascii="Times New Roman" w:hAnsi="Times New Roman"/>
          <w:sz w:val="24"/>
          <w:szCs w:val="24"/>
        </w:rPr>
        <w:t>8.3.</w:t>
      </w:r>
      <w:r w:rsidR="0089467E" w:rsidRPr="003A68B8">
        <w:rPr>
          <w:rFonts w:ascii="Times New Roman" w:hAnsi="Times New Roman"/>
          <w:sz w:val="24"/>
          <w:szCs w:val="24"/>
        </w:rPr>
        <w:t>Правила внутреннего трудового распорядка являются приложением к коллективному договору.</w:t>
      </w:r>
    </w:p>
    <w:p w:rsidR="0089467E" w:rsidRPr="003A68B8" w:rsidRDefault="0089467E" w:rsidP="006C61EF">
      <w:pPr>
        <w:spacing w:line="240" w:lineRule="auto"/>
        <w:ind w:firstLine="708"/>
        <w:contextualSpacing/>
        <w:jc w:val="both"/>
        <w:rPr>
          <w:rFonts w:ascii="Times New Roman" w:hAnsi="Times New Roman"/>
          <w:sz w:val="24"/>
          <w:szCs w:val="24"/>
        </w:rPr>
      </w:pPr>
    </w:p>
    <w:p w:rsidR="0089467E" w:rsidRDefault="0089467E" w:rsidP="00CC6C1C">
      <w:pPr>
        <w:spacing w:line="240" w:lineRule="auto"/>
        <w:contextualSpacing/>
        <w:jc w:val="both"/>
        <w:rPr>
          <w:rFonts w:ascii="Times New Roman" w:hAnsi="Times New Roman"/>
          <w:sz w:val="24"/>
          <w:szCs w:val="24"/>
        </w:rPr>
      </w:pPr>
      <w:r>
        <w:rPr>
          <w:rFonts w:ascii="Times New Roman" w:hAnsi="Times New Roman"/>
          <w:sz w:val="24"/>
          <w:szCs w:val="24"/>
        </w:rPr>
        <w:t xml:space="preserve">            </w:t>
      </w:r>
    </w:p>
    <w:p w:rsidR="0089467E" w:rsidRDefault="0089467E" w:rsidP="00CC6C1C">
      <w:pPr>
        <w:spacing w:line="240" w:lineRule="auto"/>
        <w:contextualSpacing/>
        <w:jc w:val="both"/>
        <w:rPr>
          <w:rFonts w:ascii="Times New Roman" w:hAnsi="Times New Roman"/>
          <w:sz w:val="24"/>
          <w:szCs w:val="24"/>
        </w:rPr>
      </w:pPr>
    </w:p>
    <w:p w:rsidR="00F96BCF" w:rsidRDefault="00F96BCF" w:rsidP="00CC6C1C">
      <w:pPr>
        <w:spacing w:line="240" w:lineRule="auto"/>
        <w:contextualSpacing/>
        <w:jc w:val="both"/>
        <w:rPr>
          <w:rFonts w:ascii="Times New Roman" w:hAnsi="Times New Roman"/>
          <w:sz w:val="24"/>
          <w:szCs w:val="24"/>
        </w:rPr>
      </w:pPr>
    </w:p>
    <w:p w:rsidR="00F96BCF" w:rsidRDefault="00F96BCF" w:rsidP="00CC6C1C">
      <w:pPr>
        <w:spacing w:line="240" w:lineRule="auto"/>
        <w:contextualSpacing/>
        <w:jc w:val="both"/>
        <w:rPr>
          <w:rFonts w:ascii="Times New Roman" w:hAnsi="Times New Roman"/>
          <w:sz w:val="24"/>
          <w:szCs w:val="24"/>
        </w:rPr>
      </w:pPr>
    </w:p>
    <w:p w:rsidR="00F96BCF" w:rsidRDefault="00F96BCF" w:rsidP="00CC6C1C">
      <w:pPr>
        <w:spacing w:line="240" w:lineRule="auto"/>
        <w:contextualSpacing/>
        <w:jc w:val="both"/>
        <w:rPr>
          <w:rFonts w:ascii="Times New Roman" w:hAnsi="Times New Roman"/>
          <w:sz w:val="24"/>
          <w:szCs w:val="24"/>
        </w:rPr>
      </w:pPr>
    </w:p>
    <w:p w:rsidR="00F96BCF" w:rsidRDefault="00F96BCF" w:rsidP="00CC6C1C">
      <w:pPr>
        <w:spacing w:line="240" w:lineRule="auto"/>
        <w:contextualSpacing/>
        <w:jc w:val="both"/>
        <w:rPr>
          <w:rFonts w:ascii="Times New Roman" w:hAnsi="Times New Roman"/>
          <w:sz w:val="24"/>
          <w:szCs w:val="24"/>
        </w:rPr>
      </w:pPr>
    </w:p>
    <w:p w:rsidR="00F96BCF" w:rsidRDefault="00F96BCF" w:rsidP="00CC6C1C">
      <w:pPr>
        <w:spacing w:line="240" w:lineRule="auto"/>
        <w:contextualSpacing/>
        <w:jc w:val="both"/>
        <w:rPr>
          <w:rFonts w:ascii="Times New Roman" w:hAnsi="Times New Roman"/>
          <w:sz w:val="24"/>
          <w:szCs w:val="24"/>
        </w:rPr>
      </w:pPr>
    </w:p>
    <w:p w:rsidR="00F96BCF" w:rsidRDefault="00F96BCF" w:rsidP="00CC6C1C">
      <w:pPr>
        <w:spacing w:line="240" w:lineRule="auto"/>
        <w:contextualSpacing/>
        <w:jc w:val="both"/>
        <w:rPr>
          <w:rFonts w:ascii="Times New Roman" w:hAnsi="Times New Roman"/>
          <w:sz w:val="24"/>
          <w:szCs w:val="24"/>
        </w:rPr>
      </w:pPr>
    </w:p>
    <w:p w:rsidR="00F96BCF" w:rsidRDefault="00F96BCF" w:rsidP="00CC6C1C">
      <w:pPr>
        <w:spacing w:line="240" w:lineRule="auto"/>
        <w:contextualSpacing/>
        <w:jc w:val="both"/>
        <w:rPr>
          <w:rFonts w:ascii="Times New Roman" w:hAnsi="Times New Roman"/>
          <w:sz w:val="24"/>
          <w:szCs w:val="24"/>
        </w:rPr>
      </w:pPr>
    </w:p>
    <w:p w:rsidR="0089467E" w:rsidRPr="00594B7F" w:rsidRDefault="0089467E" w:rsidP="00594B7F">
      <w:pPr>
        <w:spacing w:line="240" w:lineRule="auto"/>
        <w:contextualSpacing/>
        <w:jc w:val="right"/>
        <w:rPr>
          <w:rFonts w:ascii="Times New Roman" w:hAnsi="Times New Roman"/>
          <w:sz w:val="24"/>
          <w:szCs w:val="24"/>
        </w:rPr>
      </w:pPr>
      <w:r>
        <w:rPr>
          <w:rFonts w:ascii="Times New Roman" w:hAnsi="Times New Roman"/>
          <w:sz w:val="24"/>
          <w:szCs w:val="24"/>
        </w:rPr>
        <w:t xml:space="preserve">         </w:t>
      </w:r>
      <w:r w:rsidRPr="004F745B">
        <w:rPr>
          <w:rFonts w:ascii="Times New Roman" w:hAnsi="Times New Roman"/>
        </w:rPr>
        <w:t>Приложение  2</w:t>
      </w:r>
    </w:p>
    <w:p w:rsidR="00F96BCF" w:rsidRDefault="00F96BCF" w:rsidP="00CC6C1C">
      <w:pPr>
        <w:spacing w:line="240" w:lineRule="auto"/>
        <w:contextualSpacing/>
        <w:jc w:val="both"/>
        <w:rPr>
          <w:rFonts w:ascii="Times New Roman" w:hAnsi="Times New Roman"/>
          <w:sz w:val="24"/>
          <w:szCs w:val="24"/>
        </w:rPr>
      </w:pPr>
    </w:p>
    <w:tbl>
      <w:tblPr>
        <w:tblpPr w:leftFromText="180" w:rightFromText="180" w:vertAnchor="text" w:horzAnchor="margin" w:tblpXSpec="right" w:tblpY="117"/>
        <w:tblW w:w="0" w:type="auto"/>
        <w:tblLook w:val="00A0"/>
      </w:tblPr>
      <w:tblGrid>
        <w:gridCol w:w="4192"/>
      </w:tblGrid>
      <w:tr w:rsidR="00AA4120" w:rsidRPr="00AA4120" w:rsidTr="00A86F92">
        <w:trPr>
          <w:trHeight w:val="692"/>
        </w:trPr>
        <w:tc>
          <w:tcPr>
            <w:tcW w:w="4192" w:type="dxa"/>
          </w:tcPr>
          <w:p w:rsidR="00481FF7" w:rsidRPr="00AA4120" w:rsidRDefault="0089467E" w:rsidP="00481FF7">
            <w:pPr>
              <w:spacing w:after="0" w:line="240" w:lineRule="auto"/>
              <w:contextualSpacing/>
              <w:jc w:val="right"/>
              <w:rPr>
                <w:rFonts w:ascii="Times New Roman" w:hAnsi="Times New Roman"/>
                <w:sz w:val="24"/>
                <w:szCs w:val="24"/>
              </w:rPr>
            </w:pPr>
            <w:r w:rsidRPr="00AA4120">
              <w:rPr>
                <w:rFonts w:ascii="Times New Roman" w:hAnsi="Times New Roman"/>
                <w:sz w:val="24"/>
                <w:szCs w:val="24"/>
              </w:rPr>
              <w:t xml:space="preserve">УТВЕРЖДАЮ </w:t>
            </w:r>
          </w:p>
          <w:p w:rsidR="00791702" w:rsidRPr="00AA4120" w:rsidRDefault="00791702" w:rsidP="00481FF7">
            <w:pPr>
              <w:spacing w:after="0" w:line="240" w:lineRule="auto"/>
              <w:contextualSpacing/>
              <w:jc w:val="right"/>
              <w:rPr>
                <w:rFonts w:ascii="Times New Roman" w:hAnsi="Times New Roman"/>
                <w:sz w:val="24"/>
                <w:szCs w:val="24"/>
              </w:rPr>
            </w:pPr>
          </w:p>
          <w:p w:rsidR="00481FF7" w:rsidRPr="00AA4120" w:rsidRDefault="00456D07" w:rsidP="00481FF7">
            <w:pPr>
              <w:spacing w:after="0" w:line="240" w:lineRule="auto"/>
              <w:contextualSpacing/>
              <w:jc w:val="right"/>
              <w:rPr>
                <w:rFonts w:ascii="Times New Roman" w:hAnsi="Times New Roman"/>
                <w:sz w:val="24"/>
                <w:szCs w:val="24"/>
              </w:rPr>
            </w:pPr>
            <w:r w:rsidRPr="00AA4120">
              <w:rPr>
                <w:rFonts w:ascii="Times New Roman" w:hAnsi="Times New Roman"/>
                <w:sz w:val="24"/>
                <w:szCs w:val="24"/>
              </w:rPr>
              <w:t>з</w:t>
            </w:r>
            <w:r w:rsidR="0089467E" w:rsidRPr="00AA4120">
              <w:rPr>
                <w:rFonts w:ascii="Times New Roman" w:hAnsi="Times New Roman"/>
                <w:sz w:val="24"/>
                <w:szCs w:val="24"/>
              </w:rPr>
              <w:t xml:space="preserve">аведующий МБДОУ </w:t>
            </w:r>
            <w:r w:rsidR="00481FF7" w:rsidRPr="00AA4120">
              <w:rPr>
                <w:rFonts w:ascii="Times New Roman" w:hAnsi="Times New Roman"/>
                <w:sz w:val="24"/>
                <w:szCs w:val="24"/>
              </w:rPr>
              <w:t xml:space="preserve"> </w:t>
            </w:r>
          </w:p>
          <w:p w:rsidR="0089467E" w:rsidRPr="00AA4120" w:rsidRDefault="00CC6E6A" w:rsidP="00481FF7">
            <w:pPr>
              <w:spacing w:after="0" w:line="240" w:lineRule="auto"/>
              <w:contextualSpacing/>
              <w:jc w:val="right"/>
              <w:rPr>
                <w:rFonts w:ascii="Times New Roman" w:hAnsi="Times New Roman"/>
                <w:sz w:val="24"/>
                <w:szCs w:val="24"/>
              </w:rPr>
            </w:pPr>
            <w:r w:rsidRPr="00AA4120">
              <w:rPr>
                <w:rFonts w:ascii="Times New Roman" w:hAnsi="Times New Roman"/>
                <w:sz w:val="24"/>
                <w:szCs w:val="24"/>
              </w:rPr>
              <w:t xml:space="preserve">«Детский сад № </w:t>
            </w:r>
            <w:r w:rsidR="002510D3">
              <w:rPr>
                <w:rFonts w:ascii="Times New Roman" w:hAnsi="Times New Roman"/>
                <w:sz w:val="24"/>
                <w:szCs w:val="24"/>
              </w:rPr>
              <w:t>2</w:t>
            </w:r>
            <w:r w:rsidRPr="00AA4120">
              <w:rPr>
                <w:rFonts w:ascii="Times New Roman" w:hAnsi="Times New Roman"/>
                <w:sz w:val="24"/>
                <w:szCs w:val="24"/>
              </w:rPr>
              <w:t>» ______________/</w:t>
            </w:r>
            <w:r w:rsidR="002510D3">
              <w:rPr>
                <w:rFonts w:ascii="Times New Roman" w:hAnsi="Times New Roman"/>
                <w:sz w:val="24"/>
                <w:szCs w:val="24"/>
              </w:rPr>
              <w:t>Т.В.Петрунина</w:t>
            </w:r>
            <w:r w:rsidR="0089467E" w:rsidRPr="00AA4120">
              <w:rPr>
                <w:rFonts w:ascii="Times New Roman" w:hAnsi="Times New Roman"/>
                <w:sz w:val="24"/>
                <w:szCs w:val="24"/>
              </w:rPr>
              <w:t>/</w:t>
            </w:r>
          </w:p>
          <w:p w:rsidR="0089467E" w:rsidRPr="00AA4120" w:rsidRDefault="005B124B" w:rsidP="00A86F92">
            <w:pPr>
              <w:spacing w:after="0" w:line="240" w:lineRule="auto"/>
              <w:contextualSpacing/>
              <w:jc w:val="both"/>
              <w:rPr>
                <w:rFonts w:ascii="Times New Roman" w:hAnsi="Times New Roman"/>
                <w:sz w:val="24"/>
                <w:szCs w:val="24"/>
              </w:rPr>
            </w:pPr>
            <w:r w:rsidRPr="00AA4120">
              <w:rPr>
                <w:rFonts w:ascii="Times New Roman" w:hAnsi="Times New Roman"/>
                <w:sz w:val="24"/>
                <w:szCs w:val="24"/>
              </w:rPr>
              <w:t xml:space="preserve">                                            </w:t>
            </w:r>
            <w:r w:rsidR="002510D3">
              <w:rPr>
                <w:rFonts w:ascii="Times New Roman" w:hAnsi="Times New Roman"/>
                <w:sz w:val="24"/>
                <w:szCs w:val="24"/>
              </w:rPr>
              <w:t>01</w:t>
            </w:r>
            <w:r w:rsidR="007218CF" w:rsidRPr="00AA4120">
              <w:rPr>
                <w:rFonts w:ascii="Times New Roman" w:hAnsi="Times New Roman"/>
                <w:sz w:val="24"/>
                <w:szCs w:val="24"/>
              </w:rPr>
              <w:t>.</w:t>
            </w:r>
            <w:r w:rsidR="002510D3">
              <w:rPr>
                <w:rFonts w:ascii="Times New Roman" w:hAnsi="Times New Roman"/>
                <w:sz w:val="24"/>
                <w:szCs w:val="24"/>
              </w:rPr>
              <w:t>03</w:t>
            </w:r>
            <w:r w:rsidR="0089467E" w:rsidRPr="00AA4120">
              <w:rPr>
                <w:rFonts w:ascii="Times New Roman" w:hAnsi="Times New Roman"/>
                <w:sz w:val="24"/>
                <w:szCs w:val="24"/>
              </w:rPr>
              <w:t>.20</w:t>
            </w:r>
            <w:r w:rsidR="00C05EB6" w:rsidRPr="00AA4120">
              <w:rPr>
                <w:rFonts w:ascii="Times New Roman" w:hAnsi="Times New Roman"/>
                <w:sz w:val="24"/>
                <w:szCs w:val="24"/>
              </w:rPr>
              <w:t>2</w:t>
            </w:r>
            <w:r w:rsidR="00AA4120" w:rsidRPr="00AA4120">
              <w:rPr>
                <w:rFonts w:ascii="Times New Roman" w:hAnsi="Times New Roman"/>
                <w:sz w:val="24"/>
                <w:szCs w:val="24"/>
              </w:rPr>
              <w:t>3</w:t>
            </w:r>
          </w:p>
        </w:tc>
      </w:tr>
    </w:tbl>
    <w:p w:rsidR="0089467E" w:rsidRPr="00AA4120" w:rsidRDefault="0089467E" w:rsidP="00CC6C1C">
      <w:pPr>
        <w:spacing w:line="240" w:lineRule="auto"/>
        <w:contextualSpacing/>
        <w:jc w:val="both"/>
        <w:rPr>
          <w:rFonts w:ascii="Times New Roman" w:hAnsi="Times New Roman"/>
          <w:sz w:val="24"/>
          <w:szCs w:val="24"/>
        </w:rPr>
      </w:pPr>
      <w:r w:rsidRPr="00AA4120">
        <w:rPr>
          <w:rFonts w:ascii="Times New Roman" w:hAnsi="Times New Roman"/>
          <w:sz w:val="24"/>
          <w:szCs w:val="24"/>
        </w:rPr>
        <w:t>Ознакомлены на общем собрании</w:t>
      </w:r>
    </w:p>
    <w:p w:rsidR="0089467E" w:rsidRPr="00AA4120" w:rsidRDefault="00CC6E6A" w:rsidP="000F0DAF">
      <w:pPr>
        <w:spacing w:line="240" w:lineRule="auto"/>
        <w:contextualSpacing/>
        <w:jc w:val="both"/>
        <w:rPr>
          <w:rFonts w:ascii="Times New Roman" w:hAnsi="Times New Roman"/>
          <w:sz w:val="24"/>
          <w:szCs w:val="24"/>
        </w:rPr>
      </w:pPr>
      <w:r w:rsidRPr="00AA4120">
        <w:rPr>
          <w:rFonts w:ascii="Times New Roman" w:hAnsi="Times New Roman"/>
          <w:sz w:val="24"/>
          <w:szCs w:val="24"/>
        </w:rPr>
        <w:t xml:space="preserve">МБДОУ «Детский сад № </w:t>
      </w:r>
      <w:r w:rsidR="002510D3">
        <w:rPr>
          <w:rFonts w:ascii="Times New Roman" w:hAnsi="Times New Roman"/>
          <w:sz w:val="24"/>
          <w:szCs w:val="24"/>
        </w:rPr>
        <w:t>2</w:t>
      </w:r>
      <w:r w:rsidR="0089467E" w:rsidRPr="00AA4120">
        <w:rPr>
          <w:rFonts w:ascii="Times New Roman" w:hAnsi="Times New Roman"/>
          <w:sz w:val="24"/>
          <w:szCs w:val="24"/>
        </w:rPr>
        <w:t>»</w:t>
      </w:r>
    </w:p>
    <w:p w:rsidR="0089467E" w:rsidRPr="00AA4120" w:rsidRDefault="002510D3" w:rsidP="000F0DAF">
      <w:pPr>
        <w:spacing w:line="240" w:lineRule="auto"/>
        <w:contextualSpacing/>
        <w:jc w:val="both"/>
        <w:rPr>
          <w:rFonts w:ascii="Times New Roman" w:hAnsi="Times New Roman"/>
          <w:sz w:val="24"/>
          <w:szCs w:val="24"/>
        </w:rPr>
      </w:pPr>
      <w:r>
        <w:rPr>
          <w:rFonts w:ascii="Times New Roman" w:hAnsi="Times New Roman"/>
          <w:sz w:val="24"/>
          <w:szCs w:val="24"/>
        </w:rPr>
        <w:t>Протокол от 27</w:t>
      </w:r>
      <w:r w:rsidR="007218CF" w:rsidRPr="00AA4120">
        <w:rPr>
          <w:rFonts w:ascii="Times New Roman" w:hAnsi="Times New Roman"/>
          <w:sz w:val="24"/>
          <w:szCs w:val="24"/>
        </w:rPr>
        <w:t>.</w:t>
      </w:r>
      <w:r w:rsidR="00AA4120">
        <w:rPr>
          <w:rFonts w:ascii="Times New Roman" w:hAnsi="Times New Roman"/>
          <w:sz w:val="24"/>
          <w:szCs w:val="24"/>
        </w:rPr>
        <w:t>02</w:t>
      </w:r>
      <w:r w:rsidR="00C05EB6" w:rsidRPr="00AA4120">
        <w:rPr>
          <w:rFonts w:ascii="Times New Roman" w:hAnsi="Times New Roman"/>
          <w:sz w:val="24"/>
          <w:szCs w:val="24"/>
        </w:rPr>
        <w:t>.202</w:t>
      </w:r>
      <w:r w:rsidR="00AA4120">
        <w:rPr>
          <w:rFonts w:ascii="Times New Roman" w:hAnsi="Times New Roman"/>
          <w:sz w:val="24"/>
          <w:szCs w:val="24"/>
        </w:rPr>
        <w:t>3</w:t>
      </w:r>
      <w:r w:rsidR="002D7950" w:rsidRPr="00AA4120">
        <w:rPr>
          <w:rFonts w:ascii="Times New Roman" w:hAnsi="Times New Roman"/>
          <w:sz w:val="24"/>
          <w:szCs w:val="24"/>
        </w:rPr>
        <w:t xml:space="preserve"> </w:t>
      </w:r>
      <w:r w:rsidR="0089467E" w:rsidRPr="00AA4120">
        <w:rPr>
          <w:rFonts w:ascii="Times New Roman" w:hAnsi="Times New Roman"/>
          <w:sz w:val="24"/>
          <w:szCs w:val="24"/>
        </w:rPr>
        <w:t xml:space="preserve">г. № </w:t>
      </w:r>
      <w:r>
        <w:rPr>
          <w:rFonts w:ascii="Times New Roman" w:hAnsi="Times New Roman"/>
          <w:sz w:val="24"/>
          <w:szCs w:val="24"/>
        </w:rPr>
        <w:t>1</w:t>
      </w:r>
    </w:p>
    <w:p w:rsidR="00791702" w:rsidRPr="00AA4120" w:rsidRDefault="00791702" w:rsidP="007C261D">
      <w:pPr>
        <w:spacing w:line="240" w:lineRule="auto"/>
        <w:contextualSpacing/>
        <w:jc w:val="both"/>
        <w:rPr>
          <w:rFonts w:ascii="Times New Roman" w:hAnsi="Times New Roman"/>
          <w:sz w:val="24"/>
          <w:szCs w:val="24"/>
        </w:rPr>
      </w:pPr>
    </w:p>
    <w:p w:rsidR="0089467E" w:rsidRPr="00AA4120" w:rsidRDefault="0089467E" w:rsidP="007C261D">
      <w:pPr>
        <w:spacing w:line="240" w:lineRule="auto"/>
        <w:contextualSpacing/>
        <w:jc w:val="both"/>
        <w:rPr>
          <w:rFonts w:ascii="Times New Roman" w:hAnsi="Times New Roman"/>
          <w:sz w:val="24"/>
          <w:szCs w:val="24"/>
        </w:rPr>
      </w:pPr>
      <w:r w:rsidRPr="00AA4120">
        <w:rPr>
          <w:rFonts w:ascii="Times New Roman" w:hAnsi="Times New Roman"/>
          <w:sz w:val="24"/>
          <w:szCs w:val="24"/>
        </w:rPr>
        <w:t xml:space="preserve">ПРИНЯТО </w:t>
      </w:r>
      <w:r w:rsidRPr="00AA4120">
        <w:rPr>
          <w:rFonts w:ascii="Times New Roman" w:hAnsi="Times New Roman"/>
          <w:sz w:val="24"/>
          <w:szCs w:val="24"/>
        </w:rPr>
        <w:tab/>
      </w:r>
      <w:r w:rsidRPr="00AA4120">
        <w:rPr>
          <w:rFonts w:ascii="Times New Roman" w:hAnsi="Times New Roman"/>
          <w:sz w:val="24"/>
          <w:szCs w:val="24"/>
        </w:rPr>
        <w:tab/>
      </w:r>
      <w:r w:rsidRPr="00AA4120">
        <w:rPr>
          <w:rFonts w:ascii="Times New Roman" w:hAnsi="Times New Roman"/>
          <w:sz w:val="24"/>
          <w:szCs w:val="24"/>
        </w:rPr>
        <w:tab/>
      </w:r>
      <w:r w:rsidRPr="00AA4120">
        <w:rPr>
          <w:rFonts w:ascii="Times New Roman" w:hAnsi="Times New Roman"/>
          <w:sz w:val="24"/>
          <w:szCs w:val="24"/>
        </w:rPr>
        <w:tab/>
      </w:r>
      <w:r w:rsidRPr="00AA4120">
        <w:rPr>
          <w:rFonts w:ascii="Times New Roman" w:hAnsi="Times New Roman"/>
          <w:sz w:val="24"/>
          <w:szCs w:val="24"/>
        </w:rPr>
        <w:tab/>
      </w:r>
      <w:r w:rsidRPr="00AA4120">
        <w:rPr>
          <w:rFonts w:ascii="Times New Roman" w:hAnsi="Times New Roman"/>
          <w:sz w:val="24"/>
          <w:szCs w:val="24"/>
        </w:rPr>
        <w:tab/>
      </w:r>
      <w:r w:rsidRPr="00AA4120">
        <w:rPr>
          <w:rFonts w:ascii="Times New Roman" w:hAnsi="Times New Roman"/>
          <w:sz w:val="24"/>
          <w:szCs w:val="24"/>
        </w:rPr>
        <w:tab/>
        <w:t xml:space="preserve">                                     </w:t>
      </w:r>
    </w:p>
    <w:p w:rsidR="002D7950" w:rsidRPr="00AA4120" w:rsidRDefault="0089467E" w:rsidP="000F0DAF">
      <w:pPr>
        <w:spacing w:line="240" w:lineRule="auto"/>
        <w:contextualSpacing/>
        <w:jc w:val="both"/>
        <w:rPr>
          <w:rFonts w:ascii="Times New Roman" w:hAnsi="Times New Roman"/>
          <w:sz w:val="24"/>
          <w:szCs w:val="24"/>
        </w:rPr>
      </w:pPr>
      <w:r w:rsidRPr="00AA4120">
        <w:rPr>
          <w:rFonts w:ascii="Times New Roman" w:hAnsi="Times New Roman"/>
          <w:sz w:val="24"/>
          <w:szCs w:val="24"/>
        </w:rPr>
        <w:t>с уче</w:t>
      </w:r>
      <w:r w:rsidR="005B124B" w:rsidRPr="00AA4120">
        <w:rPr>
          <w:rFonts w:ascii="Times New Roman" w:hAnsi="Times New Roman"/>
          <w:sz w:val="24"/>
          <w:szCs w:val="24"/>
        </w:rPr>
        <w:t>том мнения профсоюзного комитета</w:t>
      </w:r>
    </w:p>
    <w:p w:rsidR="0089467E" w:rsidRPr="003A68B8" w:rsidRDefault="002D7950" w:rsidP="000F0DAF">
      <w:pPr>
        <w:spacing w:line="240" w:lineRule="auto"/>
        <w:contextualSpacing/>
        <w:jc w:val="both"/>
        <w:rPr>
          <w:rFonts w:ascii="Times New Roman" w:hAnsi="Times New Roman"/>
          <w:sz w:val="24"/>
          <w:szCs w:val="24"/>
        </w:rPr>
      </w:pPr>
      <w:r w:rsidRPr="00AA4120">
        <w:rPr>
          <w:rFonts w:ascii="Times New Roman" w:hAnsi="Times New Roman"/>
          <w:sz w:val="24"/>
          <w:szCs w:val="24"/>
        </w:rPr>
        <w:t xml:space="preserve">протокол </w:t>
      </w:r>
      <w:r w:rsidR="002510D3">
        <w:rPr>
          <w:rFonts w:ascii="Times New Roman" w:hAnsi="Times New Roman"/>
          <w:sz w:val="24"/>
          <w:szCs w:val="24"/>
        </w:rPr>
        <w:t>№ 1</w:t>
      </w:r>
      <w:r w:rsidR="000E34A4" w:rsidRPr="00AA4120">
        <w:rPr>
          <w:rFonts w:ascii="Times New Roman" w:hAnsi="Times New Roman"/>
          <w:sz w:val="24"/>
          <w:szCs w:val="24"/>
        </w:rPr>
        <w:t xml:space="preserve"> </w:t>
      </w:r>
      <w:r w:rsidR="002510D3">
        <w:rPr>
          <w:rFonts w:ascii="Times New Roman" w:hAnsi="Times New Roman"/>
          <w:sz w:val="24"/>
          <w:szCs w:val="24"/>
        </w:rPr>
        <w:t>от 27</w:t>
      </w:r>
      <w:r w:rsidR="007218CF" w:rsidRPr="00AA4120">
        <w:rPr>
          <w:rFonts w:ascii="Times New Roman" w:hAnsi="Times New Roman"/>
          <w:sz w:val="24"/>
          <w:szCs w:val="24"/>
        </w:rPr>
        <w:t>.</w:t>
      </w:r>
      <w:r w:rsidR="00AA4120">
        <w:rPr>
          <w:rFonts w:ascii="Times New Roman" w:hAnsi="Times New Roman"/>
          <w:sz w:val="24"/>
          <w:szCs w:val="24"/>
        </w:rPr>
        <w:t>02</w:t>
      </w:r>
      <w:r w:rsidR="00936D18" w:rsidRPr="00AA4120">
        <w:rPr>
          <w:rFonts w:ascii="Times New Roman" w:hAnsi="Times New Roman"/>
          <w:sz w:val="24"/>
          <w:szCs w:val="24"/>
        </w:rPr>
        <w:t>.202</w:t>
      </w:r>
      <w:r w:rsidR="00AA4120">
        <w:rPr>
          <w:rFonts w:ascii="Times New Roman" w:hAnsi="Times New Roman"/>
          <w:sz w:val="24"/>
          <w:szCs w:val="24"/>
        </w:rPr>
        <w:t>3</w:t>
      </w:r>
      <w:r w:rsidR="00936D18" w:rsidRPr="00AA4120">
        <w:rPr>
          <w:rFonts w:ascii="Times New Roman" w:hAnsi="Times New Roman"/>
          <w:sz w:val="24"/>
          <w:szCs w:val="24"/>
        </w:rPr>
        <w:t>г</w:t>
      </w:r>
      <w:r w:rsidR="0089467E" w:rsidRPr="00AA4120">
        <w:rPr>
          <w:rFonts w:ascii="Times New Roman" w:hAnsi="Times New Roman"/>
          <w:sz w:val="24"/>
          <w:szCs w:val="24"/>
        </w:rPr>
        <w:t xml:space="preserve"> </w:t>
      </w:r>
      <w:r w:rsidR="0089467E" w:rsidRPr="00AA4120">
        <w:rPr>
          <w:rFonts w:ascii="Times New Roman" w:hAnsi="Times New Roman"/>
          <w:sz w:val="24"/>
          <w:szCs w:val="24"/>
        </w:rPr>
        <w:tab/>
      </w:r>
      <w:r w:rsidR="0089467E">
        <w:rPr>
          <w:rFonts w:ascii="Times New Roman" w:hAnsi="Times New Roman"/>
          <w:sz w:val="24"/>
          <w:szCs w:val="24"/>
        </w:rPr>
        <w:t xml:space="preserve">                          </w:t>
      </w:r>
      <w:r>
        <w:rPr>
          <w:rFonts w:ascii="Times New Roman" w:hAnsi="Times New Roman"/>
          <w:sz w:val="24"/>
          <w:szCs w:val="24"/>
        </w:rPr>
        <w:t>Председатель профсоюзного комитета</w:t>
      </w:r>
      <w:r w:rsidR="0089467E" w:rsidRPr="003A68B8">
        <w:rPr>
          <w:rFonts w:ascii="Times New Roman" w:hAnsi="Times New Roman"/>
          <w:sz w:val="24"/>
          <w:szCs w:val="24"/>
        </w:rPr>
        <w:tab/>
      </w:r>
      <w:r w:rsidR="0089467E">
        <w:rPr>
          <w:rFonts w:ascii="Times New Roman" w:hAnsi="Times New Roman"/>
          <w:sz w:val="24"/>
          <w:szCs w:val="24"/>
        </w:rPr>
        <w:t xml:space="preserve">   </w:t>
      </w:r>
      <w:r w:rsidR="001D605A">
        <w:rPr>
          <w:rFonts w:ascii="Times New Roman" w:hAnsi="Times New Roman"/>
          <w:sz w:val="24"/>
          <w:szCs w:val="24"/>
        </w:rPr>
        <w:t xml:space="preserve">                               </w:t>
      </w:r>
    </w:p>
    <w:p w:rsidR="0089467E" w:rsidRPr="003A68B8" w:rsidRDefault="00CC6E6A" w:rsidP="000F0DAF">
      <w:pPr>
        <w:spacing w:line="240" w:lineRule="auto"/>
        <w:contextualSpacing/>
        <w:rPr>
          <w:rFonts w:ascii="Times New Roman" w:hAnsi="Times New Roman"/>
          <w:sz w:val="24"/>
          <w:szCs w:val="24"/>
        </w:rPr>
      </w:pPr>
      <w:r>
        <w:rPr>
          <w:rFonts w:ascii="Times New Roman" w:hAnsi="Times New Roman"/>
          <w:sz w:val="24"/>
          <w:szCs w:val="24"/>
        </w:rPr>
        <w:t>МБДОУ «Детский сад №</w:t>
      </w:r>
      <w:r w:rsidR="002510D3">
        <w:rPr>
          <w:rFonts w:ascii="Times New Roman" w:hAnsi="Times New Roman"/>
          <w:sz w:val="24"/>
          <w:szCs w:val="24"/>
        </w:rPr>
        <w:t>2</w:t>
      </w:r>
      <w:r w:rsidR="0089467E" w:rsidRPr="003A68B8">
        <w:rPr>
          <w:rFonts w:ascii="Times New Roman" w:hAnsi="Times New Roman"/>
          <w:sz w:val="24"/>
          <w:szCs w:val="24"/>
        </w:rPr>
        <w:t>»</w:t>
      </w:r>
      <w:r w:rsidR="0089467E" w:rsidRPr="003A68B8">
        <w:rPr>
          <w:rFonts w:ascii="Times New Roman" w:hAnsi="Times New Roman"/>
          <w:sz w:val="24"/>
          <w:szCs w:val="24"/>
        </w:rPr>
        <w:tab/>
      </w:r>
      <w:r w:rsidR="0089467E" w:rsidRPr="003A68B8">
        <w:rPr>
          <w:rFonts w:ascii="Times New Roman" w:hAnsi="Times New Roman"/>
          <w:sz w:val="24"/>
          <w:szCs w:val="24"/>
        </w:rPr>
        <w:tab/>
      </w:r>
      <w:r w:rsidR="0089467E" w:rsidRPr="003A68B8">
        <w:rPr>
          <w:rFonts w:ascii="Times New Roman" w:hAnsi="Times New Roman"/>
          <w:sz w:val="24"/>
          <w:szCs w:val="24"/>
        </w:rPr>
        <w:tab/>
      </w:r>
      <w:r w:rsidR="0089467E" w:rsidRPr="003A68B8">
        <w:rPr>
          <w:rFonts w:ascii="Times New Roman" w:hAnsi="Times New Roman"/>
          <w:sz w:val="24"/>
          <w:szCs w:val="24"/>
        </w:rPr>
        <w:tab/>
      </w:r>
      <w:r w:rsidR="0089467E">
        <w:rPr>
          <w:rFonts w:ascii="Times New Roman" w:hAnsi="Times New Roman"/>
          <w:sz w:val="24"/>
          <w:szCs w:val="24"/>
        </w:rPr>
        <w:t xml:space="preserve">                                  </w:t>
      </w:r>
    </w:p>
    <w:p w:rsidR="0089467E" w:rsidRPr="003A68B8" w:rsidRDefault="00CC6E6A" w:rsidP="000F0DAF">
      <w:pPr>
        <w:spacing w:line="240" w:lineRule="auto"/>
        <w:contextualSpacing/>
        <w:jc w:val="both"/>
        <w:rPr>
          <w:rFonts w:ascii="Times New Roman" w:hAnsi="Times New Roman"/>
          <w:sz w:val="24"/>
          <w:szCs w:val="24"/>
        </w:rPr>
      </w:pPr>
      <w:r>
        <w:rPr>
          <w:rFonts w:ascii="Times New Roman" w:hAnsi="Times New Roman"/>
          <w:sz w:val="24"/>
          <w:szCs w:val="24"/>
        </w:rPr>
        <w:t>_______/</w:t>
      </w:r>
      <w:r w:rsidR="00F96D65">
        <w:rPr>
          <w:rFonts w:ascii="Times New Roman" w:hAnsi="Times New Roman"/>
          <w:sz w:val="24"/>
          <w:szCs w:val="24"/>
        </w:rPr>
        <w:t>Т.В.Валитова</w:t>
      </w:r>
      <w:r w:rsidR="0089467E" w:rsidRPr="00AA4120">
        <w:rPr>
          <w:rFonts w:ascii="Times New Roman" w:hAnsi="Times New Roman"/>
          <w:sz w:val="24"/>
          <w:szCs w:val="24"/>
        </w:rPr>
        <w:t>/</w:t>
      </w:r>
      <w:r w:rsidR="0089467E" w:rsidRPr="00AA4120">
        <w:rPr>
          <w:rFonts w:ascii="Times New Roman" w:hAnsi="Times New Roman"/>
          <w:sz w:val="24"/>
          <w:szCs w:val="24"/>
        </w:rPr>
        <w:tab/>
      </w:r>
      <w:r w:rsidR="0089467E" w:rsidRPr="003A68B8">
        <w:rPr>
          <w:rFonts w:ascii="Times New Roman" w:hAnsi="Times New Roman"/>
          <w:sz w:val="24"/>
          <w:szCs w:val="24"/>
        </w:rPr>
        <w:tab/>
      </w:r>
      <w:r w:rsidR="0089467E" w:rsidRPr="003A68B8">
        <w:rPr>
          <w:rFonts w:ascii="Times New Roman" w:hAnsi="Times New Roman"/>
          <w:sz w:val="24"/>
          <w:szCs w:val="24"/>
        </w:rPr>
        <w:tab/>
      </w:r>
      <w:r w:rsidR="0089467E" w:rsidRPr="003A68B8">
        <w:rPr>
          <w:rFonts w:ascii="Times New Roman" w:hAnsi="Times New Roman"/>
          <w:sz w:val="24"/>
          <w:szCs w:val="24"/>
        </w:rPr>
        <w:tab/>
      </w:r>
      <w:r w:rsidR="0089467E" w:rsidRPr="003A68B8">
        <w:rPr>
          <w:rFonts w:ascii="Times New Roman" w:hAnsi="Times New Roman"/>
          <w:sz w:val="24"/>
          <w:szCs w:val="24"/>
        </w:rPr>
        <w:tab/>
      </w:r>
      <w:r w:rsidR="0089467E">
        <w:rPr>
          <w:rFonts w:ascii="Times New Roman" w:hAnsi="Times New Roman"/>
          <w:sz w:val="24"/>
          <w:szCs w:val="24"/>
        </w:rPr>
        <w:t xml:space="preserve">                       </w:t>
      </w:r>
    </w:p>
    <w:p w:rsidR="0089467E" w:rsidRPr="003A68B8" w:rsidRDefault="0089467E" w:rsidP="006C61EF">
      <w:pPr>
        <w:spacing w:line="240" w:lineRule="auto"/>
        <w:ind w:firstLine="708"/>
        <w:contextualSpacing/>
        <w:jc w:val="both"/>
        <w:rPr>
          <w:rFonts w:ascii="Times New Roman" w:hAnsi="Times New Roman"/>
          <w:sz w:val="24"/>
          <w:szCs w:val="24"/>
        </w:rPr>
      </w:pPr>
    </w:p>
    <w:p w:rsidR="0089467E" w:rsidRPr="003A68B8" w:rsidRDefault="0089467E" w:rsidP="006C61EF">
      <w:pPr>
        <w:spacing w:line="240" w:lineRule="auto"/>
        <w:ind w:firstLine="708"/>
        <w:contextualSpacing/>
        <w:jc w:val="both"/>
        <w:rPr>
          <w:rFonts w:ascii="Times New Roman" w:hAnsi="Times New Roman"/>
          <w:b/>
          <w:sz w:val="24"/>
          <w:szCs w:val="24"/>
        </w:rPr>
      </w:pPr>
      <w:r w:rsidRPr="003A68B8">
        <w:rPr>
          <w:rFonts w:ascii="Times New Roman" w:hAnsi="Times New Roman"/>
          <w:b/>
          <w:sz w:val="24"/>
          <w:szCs w:val="24"/>
        </w:rPr>
        <w:t>Порядок предоставления (количество календарных дней) ежегодных оплачиваемых от</w:t>
      </w:r>
      <w:r w:rsidR="00791702">
        <w:rPr>
          <w:rFonts w:ascii="Times New Roman" w:hAnsi="Times New Roman"/>
          <w:b/>
          <w:sz w:val="24"/>
          <w:szCs w:val="24"/>
        </w:rPr>
        <w:t>пусков работникам муниципального бюджетного дошкольного образователь</w:t>
      </w:r>
      <w:r w:rsidR="00CC6E6A">
        <w:rPr>
          <w:rFonts w:ascii="Times New Roman" w:hAnsi="Times New Roman"/>
          <w:b/>
          <w:sz w:val="24"/>
          <w:szCs w:val="24"/>
        </w:rPr>
        <w:t xml:space="preserve">ного учреждения «Детский сад № </w:t>
      </w:r>
      <w:r w:rsidR="002510D3">
        <w:rPr>
          <w:rFonts w:ascii="Times New Roman" w:hAnsi="Times New Roman"/>
          <w:b/>
          <w:sz w:val="24"/>
          <w:szCs w:val="24"/>
        </w:rPr>
        <w:t>2</w:t>
      </w:r>
      <w:r w:rsidR="00791702">
        <w:rPr>
          <w:rFonts w:ascii="Times New Roman" w:hAnsi="Times New Roman"/>
          <w:b/>
          <w:sz w:val="24"/>
          <w:szCs w:val="24"/>
        </w:rPr>
        <w:t xml:space="preserve"> общеразвивающего вида П</w:t>
      </w:r>
      <w:r w:rsidR="007218CF">
        <w:rPr>
          <w:rFonts w:ascii="Times New Roman" w:hAnsi="Times New Roman"/>
          <w:b/>
          <w:sz w:val="24"/>
          <w:szCs w:val="24"/>
        </w:rPr>
        <w:t>ограничного муниципального округ</w:t>
      </w:r>
      <w:r w:rsidR="00791702">
        <w:rPr>
          <w:rFonts w:ascii="Times New Roman" w:hAnsi="Times New Roman"/>
          <w:b/>
          <w:sz w:val="24"/>
          <w:szCs w:val="24"/>
        </w:rPr>
        <w:t>а»</w:t>
      </w:r>
    </w:p>
    <w:p w:rsidR="0089467E" w:rsidRPr="003A68B8" w:rsidRDefault="0089467E" w:rsidP="006C61EF">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(в соответствии со ст.</w:t>
      </w:r>
      <w:r w:rsidR="00456D07">
        <w:rPr>
          <w:rFonts w:ascii="Times New Roman" w:hAnsi="Times New Roman"/>
          <w:sz w:val="24"/>
          <w:szCs w:val="24"/>
        </w:rPr>
        <w:t xml:space="preserve"> </w:t>
      </w:r>
      <w:r w:rsidRPr="003A68B8">
        <w:rPr>
          <w:rFonts w:ascii="Times New Roman" w:hAnsi="Times New Roman"/>
          <w:sz w:val="24"/>
          <w:szCs w:val="24"/>
        </w:rPr>
        <w:t>ст. 115, 116, 117, 119, 334 ТК РФ)</w:t>
      </w:r>
    </w:p>
    <w:p w:rsidR="0089467E" w:rsidRPr="003A68B8" w:rsidRDefault="0089467E" w:rsidP="006C61EF">
      <w:pPr>
        <w:spacing w:line="240" w:lineRule="auto"/>
        <w:ind w:firstLine="708"/>
        <w:contextualSpacing/>
        <w:jc w:val="both"/>
        <w:rPr>
          <w:rFonts w:ascii="Times New Roman" w:hAnsi="Times New Roman"/>
          <w:b/>
          <w:sz w:val="24"/>
          <w:szCs w:val="24"/>
        </w:rPr>
      </w:pPr>
    </w:p>
    <w:tbl>
      <w:tblPr>
        <w:tblW w:w="108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90"/>
        <w:gridCol w:w="3629"/>
        <w:gridCol w:w="992"/>
        <w:gridCol w:w="1134"/>
        <w:gridCol w:w="1560"/>
        <w:gridCol w:w="1701"/>
        <w:gridCol w:w="1225"/>
      </w:tblGrid>
      <w:tr w:rsidR="0089467E" w:rsidRPr="00A86F92" w:rsidTr="00791702">
        <w:trPr>
          <w:trHeight w:val="381"/>
        </w:trPr>
        <w:tc>
          <w:tcPr>
            <w:tcW w:w="590" w:type="dxa"/>
            <w:vMerge w:val="restart"/>
            <w:vAlign w:val="center"/>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 п/п</w:t>
            </w:r>
          </w:p>
        </w:tc>
        <w:tc>
          <w:tcPr>
            <w:tcW w:w="3629" w:type="dxa"/>
            <w:vMerge w:val="restart"/>
            <w:vAlign w:val="center"/>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Должность работника</w:t>
            </w:r>
          </w:p>
        </w:tc>
        <w:tc>
          <w:tcPr>
            <w:tcW w:w="2126" w:type="dxa"/>
            <w:gridSpan w:val="2"/>
            <w:tcBorders>
              <w:bottom w:val="single" w:sz="4" w:space="0" w:color="auto"/>
            </w:tcBorders>
            <w:vAlign w:val="center"/>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Вид отпуска</w:t>
            </w:r>
          </w:p>
        </w:tc>
        <w:tc>
          <w:tcPr>
            <w:tcW w:w="1560" w:type="dxa"/>
            <w:vMerge w:val="restart"/>
            <w:vAlign w:val="center"/>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Дополнительный отпуск для работников с ненормированным рабочим днем</w:t>
            </w:r>
          </w:p>
        </w:tc>
        <w:tc>
          <w:tcPr>
            <w:tcW w:w="1701" w:type="dxa"/>
            <w:vMerge w:val="restart"/>
            <w:vAlign w:val="center"/>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Дополнительный отпуск для работников, занятых на работах с вредными условиями труда</w:t>
            </w:r>
          </w:p>
        </w:tc>
        <w:tc>
          <w:tcPr>
            <w:tcW w:w="1225" w:type="dxa"/>
            <w:vMerge w:val="restart"/>
            <w:vAlign w:val="center"/>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Общее количество дней отпуска</w:t>
            </w:r>
          </w:p>
        </w:tc>
      </w:tr>
      <w:tr w:rsidR="0089467E" w:rsidRPr="00A86F92" w:rsidTr="00791702">
        <w:trPr>
          <w:trHeight w:val="1688"/>
        </w:trPr>
        <w:tc>
          <w:tcPr>
            <w:tcW w:w="590" w:type="dxa"/>
            <w:vMerge/>
            <w:vAlign w:val="center"/>
          </w:tcPr>
          <w:p w:rsidR="0089467E" w:rsidRPr="00A86F92" w:rsidRDefault="0089467E" w:rsidP="00A86F92">
            <w:pPr>
              <w:spacing w:after="0" w:line="240" w:lineRule="auto"/>
              <w:contextualSpacing/>
              <w:jc w:val="both"/>
              <w:rPr>
                <w:rFonts w:ascii="Times New Roman" w:hAnsi="Times New Roman"/>
                <w:sz w:val="24"/>
                <w:szCs w:val="24"/>
              </w:rPr>
            </w:pPr>
          </w:p>
        </w:tc>
        <w:tc>
          <w:tcPr>
            <w:tcW w:w="3629" w:type="dxa"/>
            <w:vMerge/>
            <w:vAlign w:val="center"/>
          </w:tcPr>
          <w:p w:rsidR="0089467E" w:rsidRPr="00A86F92" w:rsidRDefault="0089467E" w:rsidP="00A86F92">
            <w:pPr>
              <w:spacing w:after="0" w:line="240" w:lineRule="auto"/>
              <w:contextualSpacing/>
              <w:jc w:val="both"/>
              <w:rPr>
                <w:rFonts w:ascii="Times New Roman" w:hAnsi="Times New Roman"/>
                <w:sz w:val="24"/>
                <w:szCs w:val="24"/>
              </w:rPr>
            </w:pPr>
          </w:p>
        </w:tc>
        <w:tc>
          <w:tcPr>
            <w:tcW w:w="992" w:type="dxa"/>
            <w:tcBorders>
              <w:top w:val="single" w:sz="4" w:space="0" w:color="auto"/>
              <w:right w:val="single" w:sz="4" w:space="0" w:color="auto"/>
            </w:tcBorders>
            <w:vAlign w:val="center"/>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Основной</w:t>
            </w:r>
          </w:p>
        </w:tc>
        <w:tc>
          <w:tcPr>
            <w:tcW w:w="1134" w:type="dxa"/>
            <w:tcBorders>
              <w:top w:val="single" w:sz="4" w:space="0" w:color="auto"/>
              <w:left w:val="single" w:sz="4" w:space="0" w:color="auto"/>
            </w:tcBorders>
            <w:vAlign w:val="center"/>
          </w:tcPr>
          <w:p w:rsidR="0089467E" w:rsidRPr="00A86F92" w:rsidRDefault="00481FF7"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Дополнительный</w:t>
            </w:r>
          </w:p>
        </w:tc>
        <w:tc>
          <w:tcPr>
            <w:tcW w:w="1560" w:type="dxa"/>
            <w:vMerge/>
            <w:vAlign w:val="center"/>
          </w:tcPr>
          <w:p w:rsidR="0089467E" w:rsidRPr="00A86F92" w:rsidRDefault="0089467E" w:rsidP="00A86F92">
            <w:pPr>
              <w:spacing w:after="0" w:line="240" w:lineRule="auto"/>
              <w:contextualSpacing/>
              <w:jc w:val="both"/>
              <w:rPr>
                <w:rFonts w:ascii="Times New Roman" w:hAnsi="Times New Roman"/>
                <w:sz w:val="24"/>
                <w:szCs w:val="24"/>
              </w:rPr>
            </w:pPr>
          </w:p>
        </w:tc>
        <w:tc>
          <w:tcPr>
            <w:tcW w:w="1701" w:type="dxa"/>
            <w:vMerge/>
            <w:vAlign w:val="center"/>
          </w:tcPr>
          <w:p w:rsidR="0089467E" w:rsidRPr="00A86F92" w:rsidRDefault="0089467E" w:rsidP="00A86F92">
            <w:pPr>
              <w:spacing w:after="0" w:line="240" w:lineRule="auto"/>
              <w:contextualSpacing/>
              <w:jc w:val="both"/>
              <w:rPr>
                <w:rFonts w:ascii="Times New Roman" w:hAnsi="Times New Roman"/>
                <w:sz w:val="24"/>
                <w:szCs w:val="24"/>
              </w:rPr>
            </w:pPr>
          </w:p>
        </w:tc>
        <w:tc>
          <w:tcPr>
            <w:tcW w:w="1225" w:type="dxa"/>
            <w:vMerge/>
            <w:vAlign w:val="center"/>
          </w:tcPr>
          <w:p w:rsidR="0089467E" w:rsidRPr="00A86F92" w:rsidRDefault="0089467E" w:rsidP="00A86F92">
            <w:pPr>
              <w:spacing w:after="0" w:line="240" w:lineRule="auto"/>
              <w:contextualSpacing/>
              <w:jc w:val="both"/>
              <w:rPr>
                <w:rFonts w:ascii="Times New Roman" w:hAnsi="Times New Roman"/>
                <w:sz w:val="24"/>
                <w:szCs w:val="24"/>
              </w:rPr>
            </w:pPr>
          </w:p>
        </w:tc>
      </w:tr>
      <w:tr w:rsidR="0089467E" w:rsidRPr="00A86F92" w:rsidTr="00791702">
        <w:tc>
          <w:tcPr>
            <w:tcW w:w="590" w:type="dxa"/>
            <w:vAlign w:val="center"/>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1</w:t>
            </w:r>
          </w:p>
        </w:tc>
        <w:tc>
          <w:tcPr>
            <w:tcW w:w="3629" w:type="dxa"/>
            <w:vAlign w:val="center"/>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 xml:space="preserve">Младший воспитатель </w:t>
            </w:r>
          </w:p>
        </w:tc>
        <w:tc>
          <w:tcPr>
            <w:tcW w:w="992" w:type="dxa"/>
            <w:tcBorders>
              <w:right w:val="single" w:sz="4" w:space="0" w:color="auto"/>
            </w:tcBorders>
            <w:vAlign w:val="center"/>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28</w:t>
            </w:r>
          </w:p>
        </w:tc>
        <w:tc>
          <w:tcPr>
            <w:tcW w:w="1134" w:type="dxa"/>
            <w:tcBorders>
              <w:left w:val="single" w:sz="4" w:space="0" w:color="auto"/>
            </w:tcBorders>
            <w:vAlign w:val="center"/>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8</w:t>
            </w:r>
          </w:p>
        </w:tc>
        <w:tc>
          <w:tcPr>
            <w:tcW w:w="1560" w:type="dxa"/>
            <w:vAlign w:val="center"/>
          </w:tcPr>
          <w:p w:rsidR="0089467E" w:rsidRPr="00A86F92" w:rsidRDefault="0089467E" w:rsidP="00A86F92">
            <w:pPr>
              <w:spacing w:after="0" w:line="240" w:lineRule="auto"/>
              <w:contextualSpacing/>
              <w:jc w:val="both"/>
              <w:rPr>
                <w:rFonts w:ascii="Times New Roman" w:hAnsi="Times New Roman"/>
                <w:sz w:val="24"/>
                <w:szCs w:val="24"/>
              </w:rPr>
            </w:pPr>
          </w:p>
        </w:tc>
        <w:tc>
          <w:tcPr>
            <w:tcW w:w="1701" w:type="dxa"/>
            <w:vAlign w:val="center"/>
          </w:tcPr>
          <w:p w:rsidR="0089467E" w:rsidRPr="00A86F92" w:rsidRDefault="0089467E" w:rsidP="00A86F92">
            <w:pPr>
              <w:spacing w:after="0" w:line="240" w:lineRule="auto"/>
              <w:contextualSpacing/>
              <w:jc w:val="both"/>
              <w:rPr>
                <w:rFonts w:ascii="Times New Roman" w:hAnsi="Times New Roman"/>
                <w:sz w:val="24"/>
                <w:szCs w:val="24"/>
              </w:rPr>
            </w:pPr>
          </w:p>
        </w:tc>
        <w:tc>
          <w:tcPr>
            <w:tcW w:w="1225" w:type="dxa"/>
            <w:vAlign w:val="center"/>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36</w:t>
            </w:r>
          </w:p>
        </w:tc>
      </w:tr>
      <w:tr w:rsidR="0089467E" w:rsidRPr="00A86F92" w:rsidTr="00791702">
        <w:tc>
          <w:tcPr>
            <w:tcW w:w="590" w:type="dxa"/>
            <w:vAlign w:val="center"/>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2</w:t>
            </w:r>
          </w:p>
        </w:tc>
        <w:tc>
          <w:tcPr>
            <w:tcW w:w="3629" w:type="dxa"/>
            <w:vAlign w:val="center"/>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 xml:space="preserve">Повар </w:t>
            </w:r>
          </w:p>
        </w:tc>
        <w:tc>
          <w:tcPr>
            <w:tcW w:w="992" w:type="dxa"/>
            <w:tcBorders>
              <w:right w:val="single" w:sz="4" w:space="0" w:color="auto"/>
            </w:tcBorders>
            <w:vAlign w:val="center"/>
          </w:tcPr>
          <w:p w:rsidR="0089467E" w:rsidRPr="00A86F92" w:rsidRDefault="0089467E" w:rsidP="00A86F92">
            <w:pPr>
              <w:spacing w:after="0" w:line="240" w:lineRule="auto"/>
              <w:jc w:val="both"/>
              <w:rPr>
                <w:rFonts w:ascii="Times New Roman" w:hAnsi="Times New Roman"/>
                <w:sz w:val="24"/>
                <w:szCs w:val="24"/>
              </w:rPr>
            </w:pPr>
            <w:r w:rsidRPr="00A86F92">
              <w:rPr>
                <w:rFonts w:ascii="Times New Roman" w:hAnsi="Times New Roman"/>
                <w:sz w:val="24"/>
                <w:szCs w:val="24"/>
              </w:rPr>
              <w:t>28</w:t>
            </w:r>
          </w:p>
        </w:tc>
        <w:tc>
          <w:tcPr>
            <w:tcW w:w="1134" w:type="dxa"/>
            <w:tcBorders>
              <w:left w:val="single" w:sz="4" w:space="0" w:color="auto"/>
            </w:tcBorders>
            <w:vAlign w:val="center"/>
          </w:tcPr>
          <w:p w:rsidR="0089467E" w:rsidRPr="00A86F92" w:rsidRDefault="0089467E" w:rsidP="00A86F92">
            <w:pPr>
              <w:spacing w:after="0" w:line="240" w:lineRule="auto"/>
              <w:jc w:val="both"/>
              <w:rPr>
                <w:rFonts w:ascii="Times New Roman" w:hAnsi="Times New Roman"/>
                <w:sz w:val="24"/>
                <w:szCs w:val="24"/>
              </w:rPr>
            </w:pPr>
            <w:r w:rsidRPr="00A86F92">
              <w:rPr>
                <w:rFonts w:ascii="Times New Roman" w:hAnsi="Times New Roman"/>
                <w:sz w:val="24"/>
                <w:szCs w:val="24"/>
              </w:rPr>
              <w:t>8</w:t>
            </w:r>
          </w:p>
        </w:tc>
        <w:tc>
          <w:tcPr>
            <w:tcW w:w="1560" w:type="dxa"/>
            <w:vAlign w:val="center"/>
          </w:tcPr>
          <w:p w:rsidR="0089467E" w:rsidRPr="00A86F92" w:rsidRDefault="0089467E" w:rsidP="00A86F92">
            <w:pPr>
              <w:spacing w:after="0" w:line="240" w:lineRule="auto"/>
              <w:contextualSpacing/>
              <w:jc w:val="both"/>
              <w:rPr>
                <w:rFonts w:ascii="Times New Roman" w:hAnsi="Times New Roman"/>
                <w:sz w:val="24"/>
                <w:szCs w:val="24"/>
              </w:rPr>
            </w:pPr>
          </w:p>
        </w:tc>
        <w:tc>
          <w:tcPr>
            <w:tcW w:w="1701" w:type="dxa"/>
            <w:vAlign w:val="center"/>
          </w:tcPr>
          <w:p w:rsidR="0089467E" w:rsidRPr="00A86F92" w:rsidRDefault="0089467E" w:rsidP="00A86F92">
            <w:pPr>
              <w:spacing w:after="0" w:line="240" w:lineRule="auto"/>
              <w:contextualSpacing/>
              <w:jc w:val="both"/>
              <w:rPr>
                <w:rFonts w:ascii="Times New Roman" w:hAnsi="Times New Roman"/>
                <w:sz w:val="24"/>
                <w:szCs w:val="24"/>
              </w:rPr>
            </w:pPr>
          </w:p>
        </w:tc>
        <w:tc>
          <w:tcPr>
            <w:tcW w:w="1225" w:type="dxa"/>
            <w:vAlign w:val="center"/>
          </w:tcPr>
          <w:p w:rsidR="0089467E" w:rsidRPr="00A86F92" w:rsidRDefault="00C05EB6" w:rsidP="00A86F92">
            <w:pPr>
              <w:spacing w:after="0" w:line="240" w:lineRule="auto"/>
              <w:contextualSpacing/>
              <w:jc w:val="both"/>
              <w:rPr>
                <w:rFonts w:ascii="Times New Roman" w:hAnsi="Times New Roman"/>
                <w:sz w:val="24"/>
                <w:szCs w:val="24"/>
              </w:rPr>
            </w:pPr>
            <w:r>
              <w:rPr>
                <w:rFonts w:ascii="Times New Roman" w:hAnsi="Times New Roman"/>
                <w:sz w:val="24"/>
                <w:szCs w:val="24"/>
              </w:rPr>
              <w:t>36</w:t>
            </w:r>
          </w:p>
        </w:tc>
      </w:tr>
      <w:tr w:rsidR="0089467E" w:rsidRPr="00A86F92" w:rsidTr="00791702">
        <w:tc>
          <w:tcPr>
            <w:tcW w:w="590" w:type="dxa"/>
            <w:vAlign w:val="center"/>
          </w:tcPr>
          <w:p w:rsidR="0089467E" w:rsidRPr="00A86F92" w:rsidRDefault="00CD7584" w:rsidP="00A86F92">
            <w:pPr>
              <w:spacing w:after="0" w:line="240" w:lineRule="auto"/>
              <w:contextualSpacing/>
              <w:jc w:val="both"/>
              <w:rPr>
                <w:rFonts w:ascii="Times New Roman" w:hAnsi="Times New Roman"/>
                <w:sz w:val="24"/>
                <w:szCs w:val="24"/>
              </w:rPr>
            </w:pPr>
            <w:r>
              <w:rPr>
                <w:rFonts w:ascii="Times New Roman" w:hAnsi="Times New Roman"/>
                <w:sz w:val="24"/>
                <w:szCs w:val="24"/>
              </w:rPr>
              <w:t>3</w:t>
            </w:r>
          </w:p>
        </w:tc>
        <w:tc>
          <w:tcPr>
            <w:tcW w:w="3629" w:type="dxa"/>
            <w:vAlign w:val="center"/>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 xml:space="preserve">Машинист по стирке ремонту спецодежды(белья) по стирке </w:t>
            </w:r>
          </w:p>
        </w:tc>
        <w:tc>
          <w:tcPr>
            <w:tcW w:w="992" w:type="dxa"/>
            <w:tcBorders>
              <w:right w:val="single" w:sz="4" w:space="0" w:color="auto"/>
            </w:tcBorders>
            <w:vAlign w:val="center"/>
          </w:tcPr>
          <w:p w:rsidR="0089467E" w:rsidRPr="00A86F92" w:rsidRDefault="0089467E" w:rsidP="00A86F92">
            <w:pPr>
              <w:spacing w:after="0" w:line="240" w:lineRule="auto"/>
              <w:jc w:val="both"/>
              <w:rPr>
                <w:rFonts w:ascii="Times New Roman" w:hAnsi="Times New Roman"/>
                <w:sz w:val="24"/>
                <w:szCs w:val="24"/>
              </w:rPr>
            </w:pPr>
            <w:r w:rsidRPr="00A86F92">
              <w:rPr>
                <w:rFonts w:ascii="Times New Roman" w:hAnsi="Times New Roman"/>
                <w:sz w:val="24"/>
                <w:szCs w:val="24"/>
              </w:rPr>
              <w:t>28</w:t>
            </w:r>
          </w:p>
        </w:tc>
        <w:tc>
          <w:tcPr>
            <w:tcW w:w="1134" w:type="dxa"/>
            <w:tcBorders>
              <w:left w:val="single" w:sz="4" w:space="0" w:color="auto"/>
            </w:tcBorders>
            <w:vAlign w:val="center"/>
          </w:tcPr>
          <w:p w:rsidR="0089467E" w:rsidRPr="00A86F92" w:rsidRDefault="0089467E" w:rsidP="00A86F92">
            <w:pPr>
              <w:spacing w:after="0" w:line="240" w:lineRule="auto"/>
              <w:jc w:val="both"/>
              <w:rPr>
                <w:rFonts w:ascii="Times New Roman" w:hAnsi="Times New Roman"/>
                <w:sz w:val="24"/>
                <w:szCs w:val="24"/>
              </w:rPr>
            </w:pPr>
            <w:r w:rsidRPr="00A86F92">
              <w:rPr>
                <w:rFonts w:ascii="Times New Roman" w:hAnsi="Times New Roman"/>
                <w:sz w:val="24"/>
                <w:szCs w:val="24"/>
              </w:rPr>
              <w:t>8</w:t>
            </w:r>
          </w:p>
        </w:tc>
        <w:tc>
          <w:tcPr>
            <w:tcW w:w="1560" w:type="dxa"/>
            <w:vAlign w:val="center"/>
          </w:tcPr>
          <w:p w:rsidR="0089467E" w:rsidRPr="00A86F92" w:rsidRDefault="0089467E" w:rsidP="00A86F92">
            <w:pPr>
              <w:spacing w:after="0" w:line="240" w:lineRule="auto"/>
              <w:contextualSpacing/>
              <w:jc w:val="both"/>
              <w:rPr>
                <w:rFonts w:ascii="Times New Roman" w:hAnsi="Times New Roman"/>
                <w:sz w:val="24"/>
                <w:szCs w:val="24"/>
              </w:rPr>
            </w:pPr>
          </w:p>
        </w:tc>
        <w:tc>
          <w:tcPr>
            <w:tcW w:w="1701" w:type="dxa"/>
            <w:vAlign w:val="center"/>
          </w:tcPr>
          <w:p w:rsidR="0089467E" w:rsidRPr="00A86F92" w:rsidRDefault="0089467E" w:rsidP="00A86F92">
            <w:pPr>
              <w:spacing w:after="0" w:line="240" w:lineRule="auto"/>
              <w:contextualSpacing/>
              <w:jc w:val="both"/>
              <w:rPr>
                <w:rFonts w:ascii="Times New Roman" w:hAnsi="Times New Roman"/>
                <w:sz w:val="24"/>
                <w:szCs w:val="24"/>
              </w:rPr>
            </w:pPr>
          </w:p>
        </w:tc>
        <w:tc>
          <w:tcPr>
            <w:tcW w:w="1225" w:type="dxa"/>
            <w:vAlign w:val="center"/>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36</w:t>
            </w:r>
          </w:p>
        </w:tc>
      </w:tr>
      <w:tr w:rsidR="0089467E" w:rsidRPr="00A86F92" w:rsidTr="00791702">
        <w:tc>
          <w:tcPr>
            <w:tcW w:w="590" w:type="dxa"/>
            <w:vAlign w:val="center"/>
          </w:tcPr>
          <w:p w:rsidR="0089467E" w:rsidRPr="00A86F92" w:rsidRDefault="00CD7584" w:rsidP="00A86F92">
            <w:pPr>
              <w:spacing w:after="0" w:line="240" w:lineRule="auto"/>
              <w:contextualSpacing/>
              <w:jc w:val="both"/>
              <w:rPr>
                <w:rFonts w:ascii="Times New Roman" w:hAnsi="Times New Roman"/>
                <w:sz w:val="24"/>
                <w:szCs w:val="24"/>
              </w:rPr>
            </w:pPr>
            <w:r>
              <w:rPr>
                <w:rFonts w:ascii="Times New Roman" w:hAnsi="Times New Roman"/>
                <w:sz w:val="24"/>
                <w:szCs w:val="24"/>
              </w:rPr>
              <w:t>4</w:t>
            </w:r>
          </w:p>
        </w:tc>
        <w:tc>
          <w:tcPr>
            <w:tcW w:w="3629" w:type="dxa"/>
            <w:vAlign w:val="center"/>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Заведующий складом</w:t>
            </w:r>
          </w:p>
        </w:tc>
        <w:tc>
          <w:tcPr>
            <w:tcW w:w="992" w:type="dxa"/>
            <w:tcBorders>
              <w:right w:val="single" w:sz="4" w:space="0" w:color="auto"/>
            </w:tcBorders>
            <w:vAlign w:val="center"/>
          </w:tcPr>
          <w:p w:rsidR="0089467E" w:rsidRPr="00A86F92" w:rsidRDefault="0089467E" w:rsidP="00A86F92">
            <w:pPr>
              <w:spacing w:after="0" w:line="240" w:lineRule="auto"/>
              <w:jc w:val="both"/>
              <w:rPr>
                <w:rFonts w:ascii="Times New Roman" w:hAnsi="Times New Roman"/>
                <w:sz w:val="24"/>
                <w:szCs w:val="24"/>
              </w:rPr>
            </w:pPr>
            <w:r w:rsidRPr="00A86F92">
              <w:rPr>
                <w:rFonts w:ascii="Times New Roman" w:hAnsi="Times New Roman"/>
                <w:sz w:val="24"/>
                <w:szCs w:val="24"/>
              </w:rPr>
              <w:t>28</w:t>
            </w:r>
          </w:p>
        </w:tc>
        <w:tc>
          <w:tcPr>
            <w:tcW w:w="1134" w:type="dxa"/>
            <w:tcBorders>
              <w:left w:val="single" w:sz="4" w:space="0" w:color="auto"/>
            </w:tcBorders>
            <w:vAlign w:val="center"/>
          </w:tcPr>
          <w:p w:rsidR="0089467E" w:rsidRPr="00A86F92" w:rsidRDefault="0089467E" w:rsidP="00A86F92">
            <w:pPr>
              <w:spacing w:after="0" w:line="240" w:lineRule="auto"/>
              <w:jc w:val="both"/>
              <w:rPr>
                <w:rFonts w:ascii="Times New Roman" w:hAnsi="Times New Roman"/>
                <w:sz w:val="24"/>
                <w:szCs w:val="24"/>
              </w:rPr>
            </w:pPr>
            <w:r w:rsidRPr="00A86F92">
              <w:rPr>
                <w:rFonts w:ascii="Times New Roman" w:hAnsi="Times New Roman"/>
                <w:sz w:val="24"/>
                <w:szCs w:val="24"/>
              </w:rPr>
              <w:t>8</w:t>
            </w:r>
          </w:p>
        </w:tc>
        <w:tc>
          <w:tcPr>
            <w:tcW w:w="1560" w:type="dxa"/>
            <w:vAlign w:val="center"/>
          </w:tcPr>
          <w:p w:rsidR="0089467E" w:rsidRPr="00A86F92" w:rsidRDefault="0089467E" w:rsidP="00A86F92">
            <w:pPr>
              <w:spacing w:after="0" w:line="240" w:lineRule="auto"/>
              <w:contextualSpacing/>
              <w:jc w:val="both"/>
              <w:rPr>
                <w:rFonts w:ascii="Times New Roman" w:hAnsi="Times New Roman"/>
                <w:sz w:val="24"/>
                <w:szCs w:val="24"/>
              </w:rPr>
            </w:pPr>
          </w:p>
        </w:tc>
        <w:tc>
          <w:tcPr>
            <w:tcW w:w="1701" w:type="dxa"/>
            <w:vAlign w:val="center"/>
          </w:tcPr>
          <w:p w:rsidR="0089467E" w:rsidRPr="00A86F92" w:rsidRDefault="0089467E" w:rsidP="00A86F92">
            <w:pPr>
              <w:spacing w:after="0" w:line="240" w:lineRule="auto"/>
              <w:contextualSpacing/>
              <w:jc w:val="both"/>
              <w:rPr>
                <w:rFonts w:ascii="Times New Roman" w:hAnsi="Times New Roman"/>
                <w:sz w:val="24"/>
                <w:szCs w:val="24"/>
              </w:rPr>
            </w:pPr>
          </w:p>
        </w:tc>
        <w:tc>
          <w:tcPr>
            <w:tcW w:w="1225" w:type="dxa"/>
            <w:vAlign w:val="center"/>
          </w:tcPr>
          <w:p w:rsidR="0089467E" w:rsidRPr="00A86F92" w:rsidRDefault="00C05EB6" w:rsidP="00A86F92">
            <w:pPr>
              <w:spacing w:after="0" w:line="240" w:lineRule="auto"/>
              <w:contextualSpacing/>
              <w:jc w:val="both"/>
              <w:rPr>
                <w:rFonts w:ascii="Times New Roman" w:hAnsi="Times New Roman"/>
                <w:sz w:val="24"/>
                <w:szCs w:val="24"/>
              </w:rPr>
            </w:pPr>
            <w:r>
              <w:rPr>
                <w:rFonts w:ascii="Times New Roman" w:hAnsi="Times New Roman"/>
                <w:sz w:val="24"/>
                <w:szCs w:val="24"/>
              </w:rPr>
              <w:t>36</w:t>
            </w:r>
          </w:p>
        </w:tc>
      </w:tr>
      <w:tr w:rsidR="0089467E" w:rsidRPr="00A86F92" w:rsidTr="00791702">
        <w:tc>
          <w:tcPr>
            <w:tcW w:w="590" w:type="dxa"/>
            <w:vAlign w:val="center"/>
          </w:tcPr>
          <w:p w:rsidR="0089467E" w:rsidRPr="00A86F92" w:rsidRDefault="00CD7584" w:rsidP="00A86F92">
            <w:pPr>
              <w:spacing w:after="0" w:line="240" w:lineRule="auto"/>
              <w:contextualSpacing/>
              <w:jc w:val="both"/>
              <w:rPr>
                <w:rFonts w:ascii="Times New Roman" w:hAnsi="Times New Roman"/>
                <w:sz w:val="24"/>
                <w:szCs w:val="24"/>
              </w:rPr>
            </w:pPr>
            <w:r>
              <w:rPr>
                <w:rFonts w:ascii="Times New Roman" w:hAnsi="Times New Roman"/>
                <w:sz w:val="24"/>
                <w:szCs w:val="24"/>
              </w:rPr>
              <w:t>5</w:t>
            </w:r>
          </w:p>
        </w:tc>
        <w:tc>
          <w:tcPr>
            <w:tcW w:w="3629" w:type="dxa"/>
            <w:vAlign w:val="center"/>
          </w:tcPr>
          <w:p w:rsidR="0089467E" w:rsidRPr="00A86F92" w:rsidRDefault="00481FF7" w:rsidP="00A86F92">
            <w:pPr>
              <w:spacing w:after="0" w:line="240" w:lineRule="auto"/>
              <w:contextualSpacing/>
              <w:jc w:val="both"/>
              <w:rPr>
                <w:rFonts w:ascii="Times New Roman" w:hAnsi="Times New Roman"/>
                <w:sz w:val="24"/>
                <w:szCs w:val="24"/>
              </w:rPr>
            </w:pPr>
            <w:r>
              <w:rPr>
                <w:rFonts w:ascii="Times New Roman" w:hAnsi="Times New Roman"/>
                <w:sz w:val="24"/>
                <w:szCs w:val="24"/>
              </w:rPr>
              <w:t>Заведующий хозяйством</w:t>
            </w:r>
          </w:p>
        </w:tc>
        <w:tc>
          <w:tcPr>
            <w:tcW w:w="992" w:type="dxa"/>
            <w:tcBorders>
              <w:right w:val="single" w:sz="4" w:space="0" w:color="auto"/>
            </w:tcBorders>
            <w:vAlign w:val="center"/>
          </w:tcPr>
          <w:p w:rsidR="0089467E" w:rsidRPr="00A86F92" w:rsidRDefault="0089467E" w:rsidP="00A86F92">
            <w:pPr>
              <w:spacing w:after="0" w:line="240" w:lineRule="auto"/>
              <w:jc w:val="both"/>
              <w:rPr>
                <w:rFonts w:ascii="Times New Roman" w:hAnsi="Times New Roman"/>
                <w:sz w:val="24"/>
                <w:szCs w:val="24"/>
              </w:rPr>
            </w:pPr>
            <w:r w:rsidRPr="00A86F92">
              <w:rPr>
                <w:rFonts w:ascii="Times New Roman" w:hAnsi="Times New Roman"/>
                <w:sz w:val="24"/>
                <w:szCs w:val="24"/>
              </w:rPr>
              <w:t>28</w:t>
            </w:r>
          </w:p>
        </w:tc>
        <w:tc>
          <w:tcPr>
            <w:tcW w:w="1134" w:type="dxa"/>
            <w:tcBorders>
              <w:left w:val="single" w:sz="4" w:space="0" w:color="auto"/>
            </w:tcBorders>
            <w:vAlign w:val="center"/>
          </w:tcPr>
          <w:p w:rsidR="0089467E" w:rsidRPr="00A86F92" w:rsidRDefault="0089467E" w:rsidP="00A86F92">
            <w:pPr>
              <w:spacing w:after="0" w:line="240" w:lineRule="auto"/>
              <w:jc w:val="both"/>
              <w:rPr>
                <w:rFonts w:ascii="Times New Roman" w:hAnsi="Times New Roman"/>
                <w:sz w:val="24"/>
                <w:szCs w:val="24"/>
              </w:rPr>
            </w:pPr>
            <w:r w:rsidRPr="00A86F92">
              <w:rPr>
                <w:rFonts w:ascii="Times New Roman" w:hAnsi="Times New Roman"/>
                <w:sz w:val="24"/>
                <w:szCs w:val="24"/>
              </w:rPr>
              <w:t>8</w:t>
            </w:r>
          </w:p>
        </w:tc>
        <w:tc>
          <w:tcPr>
            <w:tcW w:w="1560" w:type="dxa"/>
            <w:vAlign w:val="center"/>
          </w:tcPr>
          <w:p w:rsidR="0089467E" w:rsidRPr="00A86F92" w:rsidRDefault="0089467E" w:rsidP="00A86F92">
            <w:pPr>
              <w:spacing w:after="0" w:line="240" w:lineRule="auto"/>
              <w:contextualSpacing/>
              <w:jc w:val="both"/>
              <w:rPr>
                <w:rFonts w:ascii="Times New Roman" w:hAnsi="Times New Roman"/>
                <w:sz w:val="24"/>
                <w:szCs w:val="24"/>
              </w:rPr>
            </w:pPr>
          </w:p>
        </w:tc>
        <w:tc>
          <w:tcPr>
            <w:tcW w:w="1701" w:type="dxa"/>
            <w:vAlign w:val="center"/>
          </w:tcPr>
          <w:p w:rsidR="0089467E" w:rsidRPr="00A86F92" w:rsidRDefault="0089467E" w:rsidP="00A86F92">
            <w:pPr>
              <w:spacing w:after="0" w:line="240" w:lineRule="auto"/>
              <w:contextualSpacing/>
              <w:jc w:val="both"/>
              <w:rPr>
                <w:rFonts w:ascii="Times New Roman" w:hAnsi="Times New Roman"/>
                <w:sz w:val="24"/>
                <w:szCs w:val="24"/>
              </w:rPr>
            </w:pPr>
          </w:p>
        </w:tc>
        <w:tc>
          <w:tcPr>
            <w:tcW w:w="1225" w:type="dxa"/>
            <w:vAlign w:val="center"/>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36</w:t>
            </w:r>
          </w:p>
        </w:tc>
      </w:tr>
      <w:tr w:rsidR="0089467E" w:rsidRPr="00A86F92" w:rsidTr="00791702">
        <w:tc>
          <w:tcPr>
            <w:tcW w:w="590" w:type="dxa"/>
            <w:vAlign w:val="center"/>
          </w:tcPr>
          <w:p w:rsidR="0089467E" w:rsidRPr="00A86F92" w:rsidRDefault="00CD7584" w:rsidP="00A86F92">
            <w:pPr>
              <w:spacing w:after="0" w:line="240" w:lineRule="auto"/>
              <w:contextualSpacing/>
              <w:jc w:val="both"/>
              <w:rPr>
                <w:rFonts w:ascii="Times New Roman" w:hAnsi="Times New Roman"/>
                <w:sz w:val="24"/>
                <w:szCs w:val="24"/>
              </w:rPr>
            </w:pPr>
            <w:r>
              <w:rPr>
                <w:rFonts w:ascii="Times New Roman" w:hAnsi="Times New Roman"/>
                <w:sz w:val="24"/>
                <w:szCs w:val="24"/>
              </w:rPr>
              <w:t>6</w:t>
            </w:r>
          </w:p>
        </w:tc>
        <w:tc>
          <w:tcPr>
            <w:tcW w:w="3629" w:type="dxa"/>
            <w:vAlign w:val="center"/>
          </w:tcPr>
          <w:p w:rsidR="0089467E" w:rsidRPr="00A86F92" w:rsidRDefault="00481FF7" w:rsidP="00A86F92">
            <w:pPr>
              <w:spacing w:after="0" w:line="240" w:lineRule="auto"/>
              <w:contextualSpacing/>
              <w:jc w:val="both"/>
              <w:rPr>
                <w:rFonts w:ascii="Times New Roman" w:hAnsi="Times New Roman"/>
                <w:sz w:val="24"/>
                <w:szCs w:val="24"/>
              </w:rPr>
            </w:pPr>
            <w:r>
              <w:rPr>
                <w:rFonts w:ascii="Times New Roman" w:hAnsi="Times New Roman"/>
                <w:sz w:val="24"/>
                <w:szCs w:val="24"/>
              </w:rPr>
              <w:t>Делопроизводитель</w:t>
            </w:r>
          </w:p>
        </w:tc>
        <w:tc>
          <w:tcPr>
            <w:tcW w:w="992" w:type="dxa"/>
            <w:tcBorders>
              <w:right w:val="single" w:sz="4" w:space="0" w:color="auto"/>
            </w:tcBorders>
            <w:vAlign w:val="center"/>
          </w:tcPr>
          <w:p w:rsidR="0089467E" w:rsidRPr="00A86F92" w:rsidRDefault="0089467E" w:rsidP="00A86F92">
            <w:pPr>
              <w:spacing w:after="0" w:line="240" w:lineRule="auto"/>
              <w:jc w:val="both"/>
              <w:rPr>
                <w:rFonts w:ascii="Times New Roman" w:hAnsi="Times New Roman"/>
                <w:sz w:val="24"/>
                <w:szCs w:val="24"/>
              </w:rPr>
            </w:pPr>
            <w:r w:rsidRPr="00A86F92">
              <w:rPr>
                <w:rFonts w:ascii="Times New Roman" w:hAnsi="Times New Roman"/>
                <w:sz w:val="24"/>
                <w:szCs w:val="24"/>
              </w:rPr>
              <w:t>28</w:t>
            </w:r>
          </w:p>
        </w:tc>
        <w:tc>
          <w:tcPr>
            <w:tcW w:w="1134" w:type="dxa"/>
            <w:tcBorders>
              <w:left w:val="single" w:sz="4" w:space="0" w:color="auto"/>
            </w:tcBorders>
            <w:vAlign w:val="center"/>
          </w:tcPr>
          <w:p w:rsidR="0089467E" w:rsidRPr="00A86F92" w:rsidRDefault="0089467E" w:rsidP="00A86F92">
            <w:pPr>
              <w:spacing w:after="0" w:line="240" w:lineRule="auto"/>
              <w:jc w:val="both"/>
              <w:rPr>
                <w:rFonts w:ascii="Times New Roman" w:hAnsi="Times New Roman"/>
                <w:sz w:val="24"/>
                <w:szCs w:val="24"/>
              </w:rPr>
            </w:pPr>
            <w:r w:rsidRPr="00A86F92">
              <w:rPr>
                <w:rFonts w:ascii="Times New Roman" w:hAnsi="Times New Roman"/>
                <w:sz w:val="24"/>
                <w:szCs w:val="24"/>
              </w:rPr>
              <w:t>8</w:t>
            </w:r>
          </w:p>
        </w:tc>
        <w:tc>
          <w:tcPr>
            <w:tcW w:w="1560" w:type="dxa"/>
            <w:vAlign w:val="center"/>
          </w:tcPr>
          <w:p w:rsidR="0089467E" w:rsidRPr="00A86F92" w:rsidRDefault="0089467E" w:rsidP="00A86F92">
            <w:pPr>
              <w:spacing w:after="0" w:line="240" w:lineRule="auto"/>
              <w:contextualSpacing/>
              <w:jc w:val="both"/>
              <w:rPr>
                <w:rFonts w:ascii="Times New Roman" w:hAnsi="Times New Roman"/>
                <w:sz w:val="24"/>
                <w:szCs w:val="24"/>
              </w:rPr>
            </w:pPr>
          </w:p>
        </w:tc>
        <w:tc>
          <w:tcPr>
            <w:tcW w:w="1701" w:type="dxa"/>
            <w:vAlign w:val="center"/>
          </w:tcPr>
          <w:p w:rsidR="0089467E" w:rsidRPr="00A86F92" w:rsidRDefault="0089467E" w:rsidP="00A86F92">
            <w:pPr>
              <w:spacing w:after="0" w:line="240" w:lineRule="auto"/>
              <w:contextualSpacing/>
              <w:jc w:val="both"/>
              <w:rPr>
                <w:rFonts w:ascii="Times New Roman" w:hAnsi="Times New Roman"/>
                <w:sz w:val="24"/>
                <w:szCs w:val="24"/>
              </w:rPr>
            </w:pPr>
          </w:p>
        </w:tc>
        <w:tc>
          <w:tcPr>
            <w:tcW w:w="1225" w:type="dxa"/>
            <w:vAlign w:val="center"/>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36</w:t>
            </w:r>
          </w:p>
        </w:tc>
      </w:tr>
      <w:tr w:rsidR="0089467E" w:rsidRPr="00A86F92" w:rsidTr="00791702">
        <w:tc>
          <w:tcPr>
            <w:tcW w:w="590" w:type="dxa"/>
            <w:vAlign w:val="center"/>
          </w:tcPr>
          <w:p w:rsidR="0089467E" w:rsidRPr="00A86F92" w:rsidRDefault="00CD7584" w:rsidP="00A86F92">
            <w:pPr>
              <w:spacing w:after="0" w:line="240" w:lineRule="auto"/>
              <w:contextualSpacing/>
              <w:jc w:val="both"/>
              <w:rPr>
                <w:rFonts w:ascii="Times New Roman" w:hAnsi="Times New Roman"/>
                <w:sz w:val="24"/>
                <w:szCs w:val="24"/>
              </w:rPr>
            </w:pPr>
            <w:r>
              <w:rPr>
                <w:rFonts w:ascii="Times New Roman" w:hAnsi="Times New Roman"/>
                <w:sz w:val="24"/>
                <w:szCs w:val="24"/>
              </w:rPr>
              <w:t>7</w:t>
            </w:r>
          </w:p>
        </w:tc>
        <w:tc>
          <w:tcPr>
            <w:tcW w:w="3629" w:type="dxa"/>
            <w:vAlign w:val="center"/>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Уборщик</w:t>
            </w:r>
            <w:r w:rsidR="002D7950">
              <w:rPr>
                <w:rFonts w:ascii="Times New Roman" w:hAnsi="Times New Roman"/>
                <w:sz w:val="24"/>
                <w:szCs w:val="24"/>
              </w:rPr>
              <w:t xml:space="preserve"> производственных и </w:t>
            </w:r>
            <w:r w:rsidRPr="00A86F92">
              <w:rPr>
                <w:rFonts w:ascii="Times New Roman" w:hAnsi="Times New Roman"/>
                <w:sz w:val="24"/>
                <w:szCs w:val="24"/>
              </w:rPr>
              <w:t xml:space="preserve"> служебных помещений</w:t>
            </w:r>
          </w:p>
        </w:tc>
        <w:tc>
          <w:tcPr>
            <w:tcW w:w="992" w:type="dxa"/>
            <w:tcBorders>
              <w:right w:val="single" w:sz="4" w:space="0" w:color="auto"/>
            </w:tcBorders>
            <w:vAlign w:val="center"/>
          </w:tcPr>
          <w:p w:rsidR="0089467E" w:rsidRPr="00A86F92" w:rsidRDefault="0089467E" w:rsidP="00A86F92">
            <w:pPr>
              <w:spacing w:after="0" w:line="240" w:lineRule="auto"/>
              <w:jc w:val="both"/>
              <w:rPr>
                <w:rFonts w:ascii="Times New Roman" w:hAnsi="Times New Roman"/>
                <w:sz w:val="24"/>
                <w:szCs w:val="24"/>
              </w:rPr>
            </w:pPr>
            <w:r w:rsidRPr="00A86F92">
              <w:rPr>
                <w:rFonts w:ascii="Times New Roman" w:hAnsi="Times New Roman"/>
                <w:sz w:val="24"/>
                <w:szCs w:val="24"/>
              </w:rPr>
              <w:t>28</w:t>
            </w:r>
          </w:p>
        </w:tc>
        <w:tc>
          <w:tcPr>
            <w:tcW w:w="1134" w:type="dxa"/>
            <w:tcBorders>
              <w:left w:val="single" w:sz="4" w:space="0" w:color="auto"/>
            </w:tcBorders>
            <w:vAlign w:val="center"/>
          </w:tcPr>
          <w:p w:rsidR="0089467E" w:rsidRPr="00A86F92" w:rsidRDefault="0089467E" w:rsidP="00A86F92">
            <w:pPr>
              <w:spacing w:after="0" w:line="240" w:lineRule="auto"/>
              <w:jc w:val="both"/>
              <w:rPr>
                <w:rFonts w:ascii="Times New Roman" w:hAnsi="Times New Roman"/>
                <w:sz w:val="24"/>
                <w:szCs w:val="24"/>
              </w:rPr>
            </w:pPr>
            <w:r w:rsidRPr="00A86F92">
              <w:rPr>
                <w:rFonts w:ascii="Times New Roman" w:hAnsi="Times New Roman"/>
                <w:sz w:val="24"/>
                <w:szCs w:val="24"/>
              </w:rPr>
              <w:t>8</w:t>
            </w:r>
          </w:p>
        </w:tc>
        <w:tc>
          <w:tcPr>
            <w:tcW w:w="1560" w:type="dxa"/>
            <w:vAlign w:val="center"/>
          </w:tcPr>
          <w:p w:rsidR="0089467E" w:rsidRPr="00A86F92" w:rsidRDefault="0089467E" w:rsidP="00A86F92">
            <w:pPr>
              <w:spacing w:after="0" w:line="240" w:lineRule="auto"/>
              <w:contextualSpacing/>
              <w:jc w:val="both"/>
              <w:rPr>
                <w:rFonts w:ascii="Times New Roman" w:hAnsi="Times New Roman"/>
                <w:sz w:val="24"/>
                <w:szCs w:val="24"/>
              </w:rPr>
            </w:pPr>
          </w:p>
        </w:tc>
        <w:tc>
          <w:tcPr>
            <w:tcW w:w="1701" w:type="dxa"/>
            <w:vAlign w:val="center"/>
          </w:tcPr>
          <w:p w:rsidR="0089467E" w:rsidRPr="00A86F92" w:rsidRDefault="0089467E" w:rsidP="00A86F92">
            <w:pPr>
              <w:spacing w:after="0" w:line="240" w:lineRule="auto"/>
              <w:contextualSpacing/>
              <w:jc w:val="both"/>
              <w:rPr>
                <w:rFonts w:ascii="Times New Roman" w:hAnsi="Times New Roman"/>
                <w:sz w:val="24"/>
                <w:szCs w:val="24"/>
              </w:rPr>
            </w:pPr>
          </w:p>
        </w:tc>
        <w:tc>
          <w:tcPr>
            <w:tcW w:w="1225" w:type="dxa"/>
            <w:vAlign w:val="center"/>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36</w:t>
            </w:r>
          </w:p>
        </w:tc>
      </w:tr>
      <w:tr w:rsidR="0089467E" w:rsidRPr="00A86F92" w:rsidTr="00791702">
        <w:tc>
          <w:tcPr>
            <w:tcW w:w="590" w:type="dxa"/>
            <w:vAlign w:val="center"/>
          </w:tcPr>
          <w:p w:rsidR="0089467E" w:rsidRPr="00A86F92" w:rsidRDefault="00CD7584" w:rsidP="00A86F92">
            <w:pPr>
              <w:spacing w:after="0" w:line="240" w:lineRule="auto"/>
              <w:contextualSpacing/>
              <w:jc w:val="both"/>
              <w:rPr>
                <w:rFonts w:ascii="Times New Roman" w:hAnsi="Times New Roman"/>
                <w:sz w:val="24"/>
                <w:szCs w:val="24"/>
              </w:rPr>
            </w:pPr>
            <w:r>
              <w:rPr>
                <w:rFonts w:ascii="Times New Roman" w:hAnsi="Times New Roman"/>
                <w:sz w:val="24"/>
                <w:szCs w:val="24"/>
              </w:rPr>
              <w:t>8</w:t>
            </w:r>
          </w:p>
        </w:tc>
        <w:tc>
          <w:tcPr>
            <w:tcW w:w="3629" w:type="dxa"/>
            <w:vAlign w:val="center"/>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Помощник повара</w:t>
            </w:r>
          </w:p>
        </w:tc>
        <w:tc>
          <w:tcPr>
            <w:tcW w:w="992" w:type="dxa"/>
            <w:tcBorders>
              <w:right w:val="single" w:sz="4" w:space="0" w:color="auto"/>
            </w:tcBorders>
            <w:vAlign w:val="center"/>
          </w:tcPr>
          <w:p w:rsidR="0089467E" w:rsidRPr="00A86F92" w:rsidRDefault="0089467E" w:rsidP="00A86F92">
            <w:pPr>
              <w:spacing w:after="0" w:line="240" w:lineRule="auto"/>
              <w:jc w:val="both"/>
              <w:rPr>
                <w:rFonts w:ascii="Times New Roman" w:hAnsi="Times New Roman"/>
                <w:sz w:val="24"/>
                <w:szCs w:val="24"/>
              </w:rPr>
            </w:pPr>
            <w:r w:rsidRPr="00A86F92">
              <w:rPr>
                <w:rFonts w:ascii="Times New Roman" w:hAnsi="Times New Roman"/>
                <w:sz w:val="24"/>
                <w:szCs w:val="24"/>
              </w:rPr>
              <w:t>28</w:t>
            </w:r>
          </w:p>
        </w:tc>
        <w:tc>
          <w:tcPr>
            <w:tcW w:w="1134" w:type="dxa"/>
            <w:tcBorders>
              <w:left w:val="single" w:sz="4" w:space="0" w:color="auto"/>
            </w:tcBorders>
            <w:vAlign w:val="center"/>
          </w:tcPr>
          <w:p w:rsidR="0089467E" w:rsidRPr="00A86F92" w:rsidRDefault="0089467E" w:rsidP="00A86F92">
            <w:pPr>
              <w:spacing w:after="0" w:line="240" w:lineRule="auto"/>
              <w:jc w:val="both"/>
              <w:rPr>
                <w:rFonts w:ascii="Times New Roman" w:hAnsi="Times New Roman"/>
                <w:sz w:val="24"/>
                <w:szCs w:val="24"/>
              </w:rPr>
            </w:pPr>
            <w:r w:rsidRPr="00A86F92">
              <w:rPr>
                <w:rFonts w:ascii="Times New Roman" w:hAnsi="Times New Roman"/>
                <w:sz w:val="24"/>
                <w:szCs w:val="24"/>
              </w:rPr>
              <w:t>8</w:t>
            </w:r>
          </w:p>
        </w:tc>
        <w:tc>
          <w:tcPr>
            <w:tcW w:w="1560" w:type="dxa"/>
            <w:vAlign w:val="center"/>
          </w:tcPr>
          <w:p w:rsidR="0089467E" w:rsidRPr="00A86F92" w:rsidRDefault="0089467E" w:rsidP="00A86F92">
            <w:pPr>
              <w:spacing w:after="0" w:line="240" w:lineRule="auto"/>
              <w:contextualSpacing/>
              <w:jc w:val="both"/>
              <w:rPr>
                <w:rFonts w:ascii="Times New Roman" w:hAnsi="Times New Roman"/>
                <w:sz w:val="24"/>
                <w:szCs w:val="24"/>
              </w:rPr>
            </w:pPr>
          </w:p>
        </w:tc>
        <w:tc>
          <w:tcPr>
            <w:tcW w:w="1701" w:type="dxa"/>
            <w:vAlign w:val="center"/>
          </w:tcPr>
          <w:p w:rsidR="0089467E" w:rsidRPr="00A86F92" w:rsidRDefault="0089467E" w:rsidP="00A86F92">
            <w:pPr>
              <w:spacing w:after="0" w:line="240" w:lineRule="auto"/>
              <w:contextualSpacing/>
              <w:jc w:val="both"/>
              <w:rPr>
                <w:rFonts w:ascii="Times New Roman" w:hAnsi="Times New Roman"/>
                <w:sz w:val="24"/>
                <w:szCs w:val="24"/>
              </w:rPr>
            </w:pPr>
          </w:p>
        </w:tc>
        <w:tc>
          <w:tcPr>
            <w:tcW w:w="1225" w:type="dxa"/>
            <w:vAlign w:val="center"/>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36</w:t>
            </w:r>
          </w:p>
        </w:tc>
      </w:tr>
      <w:tr w:rsidR="0089467E" w:rsidRPr="00A86F92" w:rsidTr="00791702">
        <w:tc>
          <w:tcPr>
            <w:tcW w:w="590" w:type="dxa"/>
            <w:vAlign w:val="center"/>
          </w:tcPr>
          <w:p w:rsidR="0089467E" w:rsidRPr="00A86F92" w:rsidRDefault="00CD7584" w:rsidP="00A86F92">
            <w:pPr>
              <w:spacing w:after="0" w:line="240" w:lineRule="auto"/>
              <w:contextualSpacing/>
              <w:jc w:val="both"/>
              <w:rPr>
                <w:rFonts w:ascii="Times New Roman" w:hAnsi="Times New Roman"/>
                <w:sz w:val="24"/>
                <w:szCs w:val="24"/>
              </w:rPr>
            </w:pPr>
            <w:r>
              <w:rPr>
                <w:rFonts w:ascii="Times New Roman" w:hAnsi="Times New Roman"/>
                <w:sz w:val="24"/>
                <w:szCs w:val="24"/>
              </w:rPr>
              <w:t>9</w:t>
            </w:r>
          </w:p>
        </w:tc>
        <w:tc>
          <w:tcPr>
            <w:tcW w:w="3629" w:type="dxa"/>
            <w:vAlign w:val="center"/>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 xml:space="preserve">Дворник </w:t>
            </w:r>
          </w:p>
        </w:tc>
        <w:tc>
          <w:tcPr>
            <w:tcW w:w="992" w:type="dxa"/>
            <w:tcBorders>
              <w:right w:val="single" w:sz="4" w:space="0" w:color="auto"/>
            </w:tcBorders>
            <w:vAlign w:val="center"/>
          </w:tcPr>
          <w:p w:rsidR="0089467E" w:rsidRPr="00A86F92" w:rsidRDefault="0089467E" w:rsidP="00A86F92">
            <w:pPr>
              <w:spacing w:after="0" w:line="240" w:lineRule="auto"/>
              <w:jc w:val="both"/>
              <w:rPr>
                <w:rFonts w:ascii="Times New Roman" w:hAnsi="Times New Roman"/>
                <w:sz w:val="24"/>
                <w:szCs w:val="24"/>
              </w:rPr>
            </w:pPr>
            <w:r w:rsidRPr="00A86F92">
              <w:rPr>
                <w:rFonts w:ascii="Times New Roman" w:hAnsi="Times New Roman"/>
                <w:sz w:val="24"/>
                <w:szCs w:val="24"/>
              </w:rPr>
              <w:t>28</w:t>
            </w:r>
          </w:p>
        </w:tc>
        <w:tc>
          <w:tcPr>
            <w:tcW w:w="1134" w:type="dxa"/>
            <w:tcBorders>
              <w:left w:val="single" w:sz="4" w:space="0" w:color="auto"/>
            </w:tcBorders>
            <w:vAlign w:val="center"/>
          </w:tcPr>
          <w:p w:rsidR="0089467E" w:rsidRPr="00A86F92" w:rsidRDefault="0089467E" w:rsidP="00A86F92">
            <w:pPr>
              <w:spacing w:after="0" w:line="240" w:lineRule="auto"/>
              <w:jc w:val="both"/>
              <w:rPr>
                <w:rFonts w:ascii="Times New Roman" w:hAnsi="Times New Roman"/>
                <w:sz w:val="24"/>
                <w:szCs w:val="24"/>
              </w:rPr>
            </w:pPr>
            <w:r w:rsidRPr="00A86F92">
              <w:rPr>
                <w:rFonts w:ascii="Times New Roman" w:hAnsi="Times New Roman"/>
                <w:sz w:val="24"/>
                <w:szCs w:val="24"/>
              </w:rPr>
              <w:t>8</w:t>
            </w:r>
          </w:p>
        </w:tc>
        <w:tc>
          <w:tcPr>
            <w:tcW w:w="1560" w:type="dxa"/>
            <w:vAlign w:val="center"/>
          </w:tcPr>
          <w:p w:rsidR="0089467E" w:rsidRPr="00A86F92" w:rsidRDefault="0089467E" w:rsidP="00A86F92">
            <w:pPr>
              <w:spacing w:after="0" w:line="240" w:lineRule="auto"/>
              <w:contextualSpacing/>
              <w:jc w:val="both"/>
              <w:rPr>
                <w:rFonts w:ascii="Times New Roman" w:hAnsi="Times New Roman"/>
                <w:sz w:val="24"/>
                <w:szCs w:val="24"/>
              </w:rPr>
            </w:pPr>
          </w:p>
        </w:tc>
        <w:tc>
          <w:tcPr>
            <w:tcW w:w="1701" w:type="dxa"/>
            <w:vAlign w:val="center"/>
          </w:tcPr>
          <w:p w:rsidR="0089467E" w:rsidRPr="00A86F92" w:rsidRDefault="0089467E" w:rsidP="00A86F92">
            <w:pPr>
              <w:spacing w:after="0" w:line="240" w:lineRule="auto"/>
              <w:contextualSpacing/>
              <w:jc w:val="both"/>
              <w:rPr>
                <w:rFonts w:ascii="Times New Roman" w:hAnsi="Times New Roman"/>
                <w:sz w:val="24"/>
                <w:szCs w:val="24"/>
              </w:rPr>
            </w:pPr>
          </w:p>
        </w:tc>
        <w:tc>
          <w:tcPr>
            <w:tcW w:w="1225" w:type="dxa"/>
            <w:vAlign w:val="center"/>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36</w:t>
            </w:r>
          </w:p>
        </w:tc>
      </w:tr>
      <w:tr w:rsidR="0089467E" w:rsidRPr="00A86F92" w:rsidTr="00791702">
        <w:tc>
          <w:tcPr>
            <w:tcW w:w="590" w:type="dxa"/>
            <w:vAlign w:val="center"/>
          </w:tcPr>
          <w:p w:rsidR="0089467E" w:rsidRPr="00A86F92" w:rsidRDefault="00CD7584" w:rsidP="00A86F92">
            <w:pPr>
              <w:spacing w:after="0" w:line="240" w:lineRule="auto"/>
              <w:contextualSpacing/>
              <w:jc w:val="both"/>
              <w:rPr>
                <w:rFonts w:ascii="Times New Roman" w:hAnsi="Times New Roman"/>
                <w:sz w:val="24"/>
                <w:szCs w:val="24"/>
              </w:rPr>
            </w:pPr>
            <w:r>
              <w:rPr>
                <w:rFonts w:ascii="Times New Roman" w:hAnsi="Times New Roman"/>
                <w:sz w:val="24"/>
                <w:szCs w:val="24"/>
              </w:rPr>
              <w:t>10</w:t>
            </w:r>
          </w:p>
        </w:tc>
        <w:tc>
          <w:tcPr>
            <w:tcW w:w="3629" w:type="dxa"/>
            <w:vAlign w:val="center"/>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 xml:space="preserve">Подсобный рабочий </w:t>
            </w:r>
          </w:p>
        </w:tc>
        <w:tc>
          <w:tcPr>
            <w:tcW w:w="992" w:type="dxa"/>
            <w:tcBorders>
              <w:right w:val="single" w:sz="4" w:space="0" w:color="auto"/>
            </w:tcBorders>
            <w:vAlign w:val="center"/>
          </w:tcPr>
          <w:p w:rsidR="0089467E" w:rsidRPr="00A86F92" w:rsidRDefault="0089467E" w:rsidP="00A86F92">
            <w:pPr>
              <w:spacing w:after="0" w:line="240" w:lineRule="auto"/>
              <w:jc w:val="both"/>
              <w:rPr>
                <w:rFonts w:ascii="Times New Roman" w:hAnsi="Times New Roman"/>
                <w:sz w:val="24"/>
                <w:szCs w:val="24"/>
              </w:rPr>
            </w:pPr>
            <w:r w:rsidRPr="00A86F92">
              <w:rPr>
                <w:rFonts w:ascii="Times New Roman" w:hAnsi="Times New Roman"/>
                <w:sz w:val="24"/>
                <w:szCs w:val="24"/>
              </w:rPr>
              <w:t>28</w:t>
            </w:r>
          </w:p>
        </w:tc>
        <w:tc>
          <w:tcPr>
            <w:tcW w:w="1134" w:type="dxa"/>
            <w:tcBorders>
              <w:left w:val="single" w:sz="4" w:space="0" w:color="auto"/>
            </w:tcBorders>
            <w:vAlign w:val="center"/>
          </w:tcPr>
          <w:p w:rsidR="0089467E" w:rsidRPr="00A86F92" w:rsidRDefault="0089467E" w:rsidP="00A86F92">
            <w:pPr>
              <w:spacing w:after="0" w:line="240" w:lineRule="auto"/>
              <w:jc w:val="both"/>
              <w:rPr>
                <w:rFonts w:ascii="Times New Roman" w:hAnsi="Times New Roman"/>
                <w:sz w:val="24"/>
                <w:szCs w:val="24"/>
              </w:rPr>
            </w:pPr>
            <w:r w:rsidRPr="00A86F92">
              <w:rPr>
                <w:rFonts w:ascii="Times New Roman" w:hAnsi="Times New Roman"/>
                <w:sz w:val="24"/>
                <w:szCs w:val="24"/>
              </w:rPr>
              <w:t>8</w:t>
            </w:r>
          </w:p>
        </w:tc>
        <w:tc>
          <w:tcPr>
            <w:tcW w:w="1560" w:type="dxa"/>
            <w:vAlign w:val="center"/>
          </w:tcPr>
          <w:p w:rsidR="0089467E" w:rsidRPr="00A86F92" w:rsidRDefault="0089467E" w:rsidP="00A86F92">
            <w:pPr>
              <w:spacing w:after="0" w:line="240" w:lineRule="auto"/>
              <w:contextualSpacing/>
              <w:jc w:val="both"/>
              <w:rPr>
                <w:rFonts w:ascii="Times New Roman" w:hAnsi="Times New Roman"/>
                <w:sz w:val="24"/>
                <w:szCs w:val="24"/>
              </w:rPr>
            </w:pPr>
          </w:p>
        </w:tc>
        <w:tc>
          <w:tcPr>
            <w:tcW w:w="1701" w:type="dxa"/>
            <w:vAlign w:val="center"/>
          </w:tcPr>
          <w:p w:rsidR="0089467E" w:rsidRPr="00A86F92" w:rsidRDefault="0089467E" w:rsidP="00A86F92">
            <w:pPr>
              <w:spacing w:after="0" w:line="240" w:lineRule="auto"/>
              <w:contextualSpacing/>
              <w:jc w:val="both"/>
              <w:rPr>
                <w:rFonts w:ascii="Times New Roman" w:hAnsi="Times New Roman"/>
                <w:sz w:val="24"/>
                <w:szCs w:val="24"/>
              </w:rPr>
            </w:pPr>
          </w:p>
        </w:tc>
        <w:tc>
          <w:tcPr>
            <w:tcW w:w="1225" w:type="dxa"/>
            <w:vAlign w:val="center"/>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36</w:t>
            </w:r>
          </w:p>
        </w:tc>
      </w:tr>
      <w:tr w:rsidR="0089467E" w:rsidRPr="00A86F92" w:rsidTr="00791702">
        <w:tc>
          <w:tcPr>
            <w:tcW w:w="590" w:type="dxa"/>
            <w:vAlign w:val="center"/>
          </w:tcPr>
          <w:p w:rsidR="0089467E" w:rsidRPr="00A86F92" w:rsidRDefault="00CD7584" w:rsidP="00A86F92">
            <w:pPr>
              <w:spacing w:after="0" w:line="240" w:lineRule="auto"/>
              <w:contextualSpacing/>
              <w:jc w:val="both"/>
              <w:rPr>
                <w:rFonts w:ascii="Times New Roman" w:hAnsi="Times New Roman"/>
                <w:sz w:val="24"/>
                <w:szCs w:val="24"/>
              </w:rPr>
            </w:pPr>
            <w:r>
              <w:rPr>
                <w:rFonts w:ascii="Times New Roman" w:hAnsi="Times New Roman"/>
                <w:sz w:val="24"/>
                <w:szCs w:val="24"/>
              </w:rPr>
              <w:t>11</w:t>
            </w:r>
          </w:p>
        </w:tc>
        <w:tc>
          <w:tcPr>
            <w:tcW w:w="3629" w:type="dxa"/>
            <w:vAlign w:val="center"/>
          </w:tcPr>
          <w:p w:rsidR="0089467E" w:rsidRPr="00A86F92" w:rsidRDefault="002D7950" w:rsidP="002D7950">
            <w:pPr>
              <w:spacing w:after="0" w:line="240" w:lineRule="auto"/>
              <w:contextualSpacing/>
              <w:rPr>
                <w:rFonts w:ascii="Times New Roman" w:hAnsi="Times New Roman"/>
                <w:sz w:val="24"/>
                <w:szCs w:val="24"/>
              </w:rPr>
            </w:pPr>
            <w:r>
              <w:rPr>
                <w:rFonts w:ascii="Times New Roman" w:hAnsi="Times New Roman"/>
                <w:sz w:val="24"/>
                <w:szCs w:val="24"/>
              </w:rPr>
              <w:t>Заместитель заведующего по финансам</w:t>
            </w:r>
          </w:p>
        </w:tc>
        <w:tc>
          <w:tcPr>
            <w:tcW w:w="992" w:type="dxa"/>
            <w:tcBorders>
              <w:right w:val="single" w:sz="4" w:space="0" w:color="auto"/>
            </w:tcBorders>
            <w:vAlign w:val="center"/>
          </w:tcPr>
          <w:p w:rsidR="0089467E" w:rsidRPr="00A86F92" w:rsidRDefault="0089467E" w:rsidP="00A86F92">
            <w:pPr>
              <w:spacing w:after="0" w:line="240" w:lineRule="auto"/>
              <w:jc w:val="both"/>
              <w:rPr>
                <w:rFonts w:ascii="Times New Roman" w:hAnsi="Times New Roman"/>
                <w:sz w:val="24"/>
                <w:szCs w:val="24"/>
              </w:rPr>
            </w:pPr>
            <w:r w:rsidRPr="00A86F92">
              <w:rPr>
                <w:rFonts w:ascii="Times New Roman" w:hAnsi="Times New Roman"/>
                <w:sz w:val="24"/>
                <w:szCs w:val="24"/>
              </w:rPr>
              <w:t>28</w:t>
            </w:r>
          </w:p>
        </w:tc>
        <w:tc>
          <w:tcPr>
            <w:tcW w:w="1134" w:type="dxa"/>
            <w:tcBorders>
              <w:left w:val="single" w:sz="4" w:space="0" w:color="auto"/>
            </w:tcBorders>
            <w:vAlign w:val="center"/>
          </w:tcPr>
          <w:p w:rsidR="0089467E" w:rsidRPr="00A86F92" w:rsidRDefault="0089467E" w:rsidP="00A86F92">
            <w:pPr>
              <w:spacing w:after="0" w:line="240" w:lineRule="auto"/>
              <w:jc w:val="both"/>
              <w:rPr>
                <w:rFonts w:ascii="Times New Roman" w:hAnsi="Times New Roman"/>
                <w:sz w:val="24"/>
                <w:szCs w:val="24"/>
              </w:rPr>
            </w:pPr>
            <w:r w:rsidRPr="00A86F92">
              <w:rPr>
                <w:rFonts w:ascii="Times New Roman" w:hAnsi="Times New Roman"/>
                <w:sz w:val="24"/>
                <w:szCs w:val="24"/>
              </w:rPr>
              <w:t>8</w:t>
            </w:r>
          </w:p>
        </w:tc>
        <w:tc>
          <w:tcPr>
            <w:tcW w:w="1560" w:type="dxa"/>
            <w:vAlign w:val="center"/>
          </w:tcPr>
          <w:p w:rsidR="0089467E" w:rsidRPr="00A86F92" w:rsidRDefault="0089467E" w:rsidP="00A86F92">
            <w:pPr>
              <w:spacing w:after="0" w:line="240" w:lineRule="auto"/>
              <w:contextualSpacing/>
              <w:jc w:val="both"/>
              <w:rPr>
                <w:rFonts w:ascii="Times New Roman" w:hAnsi="Times New Roman"/>
                <w:sz w:val="24"/>
                <w:szCs w:val="24"/>
              </w:rPr>
            </w:pPr>
          </w:p>
        </w:tc>
        <w:tc>
          <w:tcPr>
            <w:tcW w:w="1701" w:type="dxa"/>
            <w:vAlign w:val="center"/>
          </w:tcPr>
          <w:p w:rsidR="0089467E" w:rsidRPr="00A86F92" w:rsidRDefault="0089467E" w:rsidP="00A86F92">
            <w:pPr>
              <w:spacing w:after="0" w:line="240" w:lineRule="auto"/>
              <w:contextualSpacing/>
              <w:jc w:val="both"/>
              <w:rPr>
                <w:rFonts w:ascii="Times New Roman" w:hAnsi="Times New Roman"/>
                <w:sz w:val="24"/>
                <w:szCs w:val="24"/>
              </w:rPr>
            </w:pPr>
          </w:p>
        </w:tc>
        <w:tc>
          <w:tcPr>
            <w:tcW w:w="1225" w:type="dxa"/>
            <w:vAlign w:val="center"/>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36</w:t>
            </w:r>
          </w:p>
        </w:tc>
      </w:tr>
      <w:tr w:rsidR="0089467E" w:rsidRPr="00A86F92" w:rsidTr="00791702">
        <w:tc>
          <w:tcPr>
            <w:tcW w:w="590" w:type="dxa"/>
            <w:vAlign w:val="center"/>
          </w:tcPr>
          <w:p w:rsidR="0089467E" w:rsidRPr="00A86F92" w:rsidRDefault="00CD7584" w:rsidP="00A86F92">
            <w:pPr>
              <w:spacing w:after="0" w:line="240" w:lineRule="auto"/>
              <w:contextualSpacing/>
              <w:jc w:val="both"/>
              <w:rPr>
                <w:rFonts w:ascii="Times New Roman" w:hAnsi="Times New Roman"/>
                <w:sz w:val="24"/>
                <w:szCs w:val="24"/>
              </w:rPr>
            </w:pPr>
            <w:r>
              <w:rPr>
                <w:rFonts w:ascii="Times New Roman" w:hAnsi="Times New Roman"/>
                <w:sz w:val="24"/>
                <w:szCs w:val="24"/>
              </w:rPr>
              <w:t>12</w:t>
            </w:r>
          </w:p>
        </w:tc>
        <w:tc>
          <w:tcPr>
            <w:tcW w:w="3629" w:type="dxa"/>
            <w:vAlign w:val="center"/>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 xml:space="preserve">Бухгалтер </w:t>
            </w:r>
          </w:p>
        </w:tc>
        <w:tc>
          <w:tcPr>
            <w:tcW w:w="992" w:type="dxa"/>
            <w:tcBorders>
              <w:right w:val="single" w:sz="4" w:space="0" w:color="auto"/>
            </w:tcBorders>
            <w:vAlign w:val="center"/>
          </w:tcPr>
          <w:p w:rsidR="0089467E" w:rsidRPr="00A86F92" w:rsidRDefault="0089467E" w:rsidP="00A86F92">
            <w:pPr>
              <w:spacing w:after="0" w:line="240" w:lineRule="auto"/>
              <w:jc w:val="both"/>
              <w:rPr>
                <w:rFonts w:ascii="Times New Roman" w:hAnsi="Times New Roman"/>
                <w:sz w:val="24"/>
                <w:szCs w:val="24"/>
              </w:rPr>
            </w:pPr>
            <w:r w:rsidRPr="00A86F92">
              <w:rPr>
                <w:rFonts w:ascii="Times New Roman" w:hAnsi="Times New Roman"/>
                <w:sz w:val="24"/>
                <w:szCs w:val="24"/>
              </w:rPr>
              <w:t>28</w:t>
            </w:r>
          </w:p>
        </w:tc>
        <w:tc>
          <w:tcPr>
            <w:tcW w:w="1134" w:type="dxa"/>
            <w:tcBorders>
              <w:left w:val="single" w:sz="4" w:space="0" w:color="auto"/>
            </w:tcBorders>
            <w:vAlign w:val="center"/>
          </w:tcPr>
          <w:p w:rsidR="0089467E" w:rsidRPr="00A86F92" w:rsidRDefault="0089467E" w:rsidP="00A86F92">
            <w:pPr>
              <w:spacing w:after="0" w:line="240" w:lineRule="auto"/>
              <w:jc w:val="both"/>
              <w:rPr>
                <w:rFonts w:ascii="Times New Roman" w:hAnsi="Times New Roman"/>
                <w:sz w:val="24"/>
                <w:szCs w:val="24"/>
              </w:rPr>
            </w:pPr>
            <w:r w:rsidRPr="00A86F92">
              <w:rPr>
                <w:rFonts w:ascii="Times New Roman" w:hAnsi="Times New Roman"/>
                <w:sz w:val="24"/>
                <w:szCs w:val="24"/>
              </w:rPr>
              <w:t>8</w:t>
            </w:r>
          </w:p>
        </w:tc>
        <w:tc>
          <w:tcPr>
            <w:tcW w:w="1560" w:type="dxa"/>
            <w:vAlign w:val="center"/>
          </w:tcPr>
          <w:p w:rsidR="0089467E" w:rsidRPr="00A86F92" w:rsidRDefault="0089467E" w:rsidP="00A86F92">
            <w:pPr>
              <w:spacing w:after="0" w:line="240" w:lineRule="auto"/>
              <w:contextualSpacing/>
              <w:jc w:val="both"/>
              <w:rPr>
                <w:rFonts w:ascii="Times New Roman" w:hAnsi="Times New Roman"/>
                <w:sz w:val="24"/>
                <w:szCs w:val="24"/>
              </w:rPr>
            </w:pPr>
          </w:p>
        </w:tc>
        <w:tc>
          <w:tcPr>
            <w:tcW w:w="1701" w:type="dxa"/>
            <w:vAlign w:val="center"/>
          </w:tcPr>
          <w:p w:rsidR="0089467E" w:rsidRPr="00A86F92" w:rsidRDefault="0089467E" w:rsidP="00A86F92">
            <w:pPr>
              <w:spacing w:after="0" w:line="240" w:lineRule="auto"/>
              <w:contextualSpacing/>
              <w:jc w:val="both"/>
              <w:rPr>
                <w:rFonts w:ascii="Times New Roman" w:hAnsi="Times New Roman"/>
                <w:sz w:val="24"/>
                <w:szCs w:val="24"/>
              </w:rPr>
            </w:pPr>
          </w:p>
        </w:tc>
        <w:tc>
          <w:tcPr>
            <w:tcW w:w="1225" w:type="dxa"/>
            <w:vAlign w:val="center"/>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36</w:t>
            </w:r>
          </w:p>
        </w:tc>
      </w:tr>
      <w:tr w:rsidR="0089467E" w:rsidRPr="00A86F92" w:rsidTr="00791702">
        <w:tc>
          <w:tcPr>
            <w:tcW w:w="590" w:type="dxa"/>
            <w:vAlign w:val="center"/>
          </w:tcPr>
          <w:p w:rsidR="0089467E" w:rsidRPr="00A86F92" w:rsidRDefault="00CD7584" w:rsidP="00A86F92">
            <w:pPr>
              <w:spacing w:after="0" w:line="240" w:lineRule="auto"/>
              <w:contextualSpacing/>
              <w:jc w:val="both"/>
              <w:rPr>
                <w:rFonts w:ascii="Times New Roman" w:hAnsi="Times New Roman"/>
                <w:sz w:val="24"/>
                <w:szCs w:val="24"/>
              </w:rPr>
            </w:pPr>
            <w:r>
              <w:rPr>
                <w:rFonts w:ascii="Times New Roman" w:hAnsi="Times New Roman"/>
                <w:sz w:val="24"/>
                <w:szCs w:val="24"/>
              </w:rPr>
              <w:t>13</w:t>
            </w:r>
          </w:p>
        </w:tc>
        <w:tc>
          <w:tcPr>
            <w:tcW w:w="3629" w:type="dxa"/>
            <w:vAlign w:val="center"/>
          </w:tcPr>
          <w:p w:rsidR="0089467E" w:rsidRPr="00A86F92" w:rsidRDefault="00481FF7" w:rsidP="00A86F92">
            <w:pPr>
              <w:spacing w:after="0" w:line="240" w:lineRule="auto"/>
              <w:contextualSpacing/>
              <w:jc w:val="both"/>
              <w:rPr>
                <w:rFonts w:ascii="Times New Roman" w:hAnsi="Times New Roman"/>
                <w:sz w:val="24"/>
                <w:szCs w:val="24"/>
              </w:rPr>
            </w:pPr>
            <w:r>
              <w:rPr>
                <w:rFonts w:ascii="Times New Roman" w:hAnsi="Times New Roman"/>
                <w:sz w:val="24"/>
                <w:szCs w:val="24"/>
              </w:rPr>
              <w:t>С</w:t>
            </w:r>
            <w:r w:rsidR="0089467E" w:rsidRPr="00A86F92">
              <w:rPr>
                <w:rFonts w:ascii="Times New Roman" w:hAnsi="Times New Roman"/>
                <w:sz w:val="24"/>
                <w:szCs w:val="24"/>
              </w:rPr>
              <w:t>торож</w:t>
            </w:r>
          </w:p>
        </w:tc>
        <w:tc>
          <w:tcPr>
            <w:tcW w:w="992" w:type="dxa"/>
            <w:tcBorders>
              <w:right w:val="single" w:sz="4" w:space="0" w:color="auto"/>
            </w:tcBorders>
            <w:vAlign w:val="center"/>
          </w:tcPr>
          <w:p w:rsidR="0089467E" w:rsidRPr="00A86F92" w:rsidRDefault="0089467E" w:rsidP="00A86F92">
            <w:pPr>
              <w:spacing w:after="0" w:line="240" w:lineRule="auto"/>
              <w:jc w:val="both"/>
              <w:rPr>
                <w:rFonts w:ascii="Times New Roman" w:hAnsi="Times New Roman"/>
                <w:sz w:val="24"/>
                <w:szCs w:val="24"/>
              </w:rPr>
            </w:pPr>
            <w:r w:rsidRPr="00A86F92">
              <w:rPr>
                <w:rFonts w:ascii="Times New Roman" w:hAnsi="Times New Roman"/>
                <w:sz w:val="24"/>
                <w:szCs w:val="24"/>
              </w:rPr>
              <w:t>28</w:t>
            </w:r>
          </w:p>
        </w:tc>
        <w:tc>
          <w:tcPr>
            <w:tcW w:w="1134" w:type="dxa"/>
            <w:tcBorders>
              <w:left w:val="single" w:sz="4" w:space="0" w:color="auto"/>
            </w:tcBorders>
            <w:vAlign w:val="center"/>
          </w:tcPr>
          <w:p w:rsidR="0089467E" w:rsidRPr="00A86F92" w:rsidRDefault="0089467E" w:rsidP="00A86F92">
            <w:pPr>
              <w:spacing w:after="0" w:line="240" w:lineRule="auto"/>
              <w:jc w:val="both"/>
              <w:rPr>
                <w:rFonts w:ascii="Times New Roman" w:hAnsi="Times New Roman"/>
                <w:sz w:val="24"/>
                <w:szCs w:val="24"/>
              </w:rPr>
            </w:pPr>
            <w:r w:rsidRPr="00A86F92">
              <w:rPr>
                <w:rFonts w:ascii="Times New Roman" w:hAnsi="Times New Roman"/>
                <w:sz w:val="24"/>
                <w:szCs w:val="24"/>
              </w:rPr>
              <w:t>8</w:t>
            </w:r>
          </w:p>
        </w:tc>
        <w:tc>
          <w:tcPr>
            <w:tcW w:w="1560" w:type="dxa"/>
            <w:vAlign w:val="center"/>
          </w:tcPr>
          <w:p w:rsidR="0089467E" w:rsidRPr="00A86F92" w:rsidRDefault="0089467E" w:rsidP="00A86F92">
            <w:pPr>
              <w:spacing w:after="0" w:line="240" w:lineRule="auto"/>
              <w:contextualSpacing/>
              <w:jc w:val="both"/>
              <w:rPr>
                <w:rFonts w:ascii="Times New Roman" w:hAnsi="Times New Roman"/>
                <w:sz w:val="24"/>
                <w:szCs w:val="24"/>
              </w:rPr>
            </w:pPr>
          </w:p>
        </w:tc>
        <w:tc>
          <w:tcPr>
            <w:tcW w:w="1701" w:type="dxa"/>
            <w:vAlign w:val="center"/>
          </w:tcPr>
          <w:p w:rsidR="0089467E" w:rsidRPr="00A86F92" w:rsidRDefault="0089467E" w:rsidP="00A86F92">
            <w:pPr>
              <w:spacing w:after="0" w:line="240" w:lineRule="auto"/>
              <w:contextualSpacing/>
              <w:jc w:val="both"/>
              <w:rPr>
                <w:rFonts w:ascii="Times New Roman" w:hAnsi="Times New Roman"/>
                <w:sz w:val="24"/>
                <w:szCs w:val="24"/>
              </w:rPr>
            </w:pPr>
          </w:p>
        </w:tc>
        <w:tc>
          <w:tcPr>
            <w:tcW w:w="1225" w:type="dxa"/>
            <w:vAlign w:val="center"/>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36</w:t>
            </w:r>
          </w:p>
        </w:tc>
      </w:tr>
      <w:tr w:rsidR="0089467E" w:rsidRPr="00A86F92" w:rsidTr="00791702">
        <w:tc>
          <w:tcPr>
            <w:tcW w:w="590" w:type="dxa"/>
            <w:vAlign w:val="center"/>
          </w:tcPr>
          <w:p w:rsidR="0089467E" w:rsidRPr="00A86F92" w:rsidRDefault="00CD7584" w:rsidP="00A86F92">
            <w:pPr>
              <w:spacing w:after="0" w:line="240" w:lineRule="auto"/>
              <w:contextualSpacing/>
              <w:jc w:val="both"/>
              <w:rPr>
                <w:rFonts w:ascii="Times New Roman" w:hAnsi="Times New Roman"/>
                <w:sz w:val="24"/>
                <w:szCs w:val="24"/>
              </w:rPr>
            </w:pPr>
            <w:r>
              <w:rPr>
                <w:rFonts w:ascii="Times New Roman" w:hAnsi="Times New Roman"/>
                <w:sz w:val="24"/>
                <w:szCs w:val="24"/>
              </w:rPr>
              <w:t>14</w:t>
            </w:r>
          </w:p>
        </w:tc>
        <w:tc>
          <w:tcPr>
            <w:tcW w:w="3629" w:type="dxa"/>
            <w:vAlign w:val="center"/>
          </w:tcPr>
          <w:p w:rsidR="0089467E" w:rsidRPr="00A86F92" w:rsidRDefault="00481FF7" w:rsidP="00A86F92">
            <w:pPr>
              <w:spacing w:after="0" w:line="240" w:lineRule="auto"/>
              <w:contextualSpacing/>
              <w:jc w:val="both"/>
              <w:rPr>
                <w:rFonts w:ascii="Times New Roman" w:hAnsi="Times New Roman"/>
                <w:sz w:val="24"/>
                <w:szCs w:val="24"/>
              </w:rPr>
            </w:pPr>
            <w:r>
              <w:rPr>
                <w:rFonts w:ascii="Times New Roman" w:hAnsi="Times New Roman"/>
                <w:sz w:val="24"/>
                <w:szCs w:val="24"/>
              </w:rPr>
              <w:t>Электромонтер по  ремонту и обслуживанию электрооборудования</w:t>
            </w:r>
          </w:p>
        </w:tc>
        <w:tc>
          <w:tcPr>
            <w:tcW w:w="992" w:type="dxa"/>
            <w:tcBorders>
              <w:right w:val="single" w:sz="4" w:space="0" w:color="auto"/>
            </w:tcBorders>
            <w:vAlign w:val="center"/>
          </w:tcPr>
          <w:p w:rsidR="0089467E" w:rsidRPr="00A86F92" w:rsidRDefault="0089467E" w:rsidP="00A86F92">
            <w:pPr>
              <w:spacing w:after="0" w:line="240" w:lineRule="auto"/>
              <w:jc w:val="both"/>
              <w:rPr>
                <w:rFonts w:ascii="Times New Roman" w:hAnsi="Times New Roman"/>
                <w:sz w:val="24"/>
                <w:szCs w:val="24"/>
              </w:rPr>
            </w:pPr>
            <w:r w:rsidRPr="00A86F92">
              <w:rPr>
                <w:rFonts w:ascii="Times New Roman" w:hAnsi="Times New Roman"/>
                <w:sz w:val="24"/>
                <w:szCs w:val="24"/>
              </w:rPr>
              <w:t>28</w:t>
            </w:r>
          </w:p>
        </w:tc>
        <w:tc>
          <w:tcPr>
            <w:tcW w:w="1134" w:type="dxa"/>
            <w:tcBorders>
              <w:left w:val="single" w:sz="4" w:space="0" w:color="auto"/>
            </w:tcBorders>
            <w:vAlign w:val="center"/>
          </w:tcPr>
          <w:p w:rsidR="0089467E" w:rsidRPr="00A86F92" w:rsidRDefault="0089467E" w:rsidP="00A86F92">
            <w:pPr>
              <w:spacing w:after="0" w:line="240" w:lineRule="auto"/>
              <w:jc w:val="both"/>
              <w:rPr>
                <w:rFonts w:ascii="Times New Roman" w:hAnsi="Times New Roman"/>
                <w:sz w:val="24"/>
                <w:szCs w:val="24"/>
              </w:rPr>
            </w:pPr>
            <w:r w:rsidRPr="00A86F92">
              <w:rPr>
                <w:rFonts w:ascii="Times New Roman" w:hAnsi="Times New Roman"/>
                <w:sz w:val="24"/>
                <w:szCs w:val="24"/>
              </w:rPr>
              <w:t>8</w:t>
            </w:r>
          </w:p>
        </w:tc>
        <w:tc>
          <w:tcPr>
            <w:tcW w:w="1560" w:type="dxa"/>
            <w:vAlign w:val="center"/>
          </w:tcPr>
          <w:p w:rsidR="0089467E" w:rsidRPr="00A86F92" w:rsidRDefault="0089467E" w:rsidP="00A86F92">
            <w:pPr>
              <w:spacing w:after="0" w:line="240" w:lineRule="auto"/>
              <w:contextualSpacing/>
              <w:jc w:val="both"/>
              <w:rPr>
                <w:rFonts w:ascii="Times New Roman" w:hAnsi="Times New Roman"/>
                <w:sz w:val="24"/>
                <w:szCs w:val="24"/>
              </w:rPr>
            </w:pPr>
          </w:p>
        </w:tc>
        <w:tc>
          <w:tcPr>
            <w:tcW w:w="1701" w:type="dxa"/>
            <w:vAlign w:val="center"/>
          </w:tcPr>
          <w:p w:rsidR="0089467E" w:rsidRPr="00A86F92" w:rsidRDefault="0089467E" w:rsidP="00A86F92">
            <w:pPr>
              <w:spacing w:after="0" w:line="240" w:lineRule="auto"/>
              <w:contextualSpacing/>
              <w:jc w:val="both"/>
              <w:rPr>
                <w:rFonts w:ascii="Times New Roman" w:hAnsi="Times New Roman"/>
                <w:sz w:val="24"/>
                <w:szCs w:val="24"/>
              </w:rPr>
            </w:pPr>
          </w:p>
        </w:tc>
        <w:tc>
          <w:tcPr>
            <w:tcW w:w="1225" w:type="dxa"/>
            <w:vAlign w:val="center"/>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36</w:t>
            </w:r>
          </w:p>
        </w:tc>
      </w:tr>
      <w:tr w:rsidR="0089467E" w:rsidRPr="00A86F92" w:rsidTr="00791702">
        <w:tc>
          <w:tcPr>
            <w:tcW w:w="590" w:type="dxa"/>
            <w:vAlign w:val="center"/>
          </w:tcPr>
          <w:p w:rsidR="0089467E" w:rsidRPr="00A86F92" w:rsidRDefault="00CD7584" w:rsidP="00A86F92">
            <w:pPr>
              <w:spacing w:after="0" w:line="240" w:lineRule="auto"/>
              <w:contextualSpacing/>
              <w:jc w:val="both"/>
              <w:rPr>
                <w:rFonts w:ascii="Times New Roman" w:hAnsi="Times New Roman"/>
                <w:sz w:val="24"/>
                <w:szCs w:val="24"/>
              </w:rPr>
            </w:pPr>
            <w:r>
              <w:rPr>
                <w:rFonts w:ascii="Times New Roman" w:hAnsi="Times New Roman"/>
                <w:sz w:val="24"/>
                <w:szCs w:val="24"/>
              </w:rPr>
              <w:t>15</w:t>
            </w:r>
          </w:p>
        </w:tc>
        <w:tc>
          <w:tcPr>
            <w:tcW w:w="3629" w:type="dxa"/>
            <w:vAlign w:val="center"/>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 xml:space="preserve">Педагоги </w:t>
            </w:r>
          </w:p>
        </w:tc>
        <w:tc>
          <w:tcPr>
            <w:tcW w:w="992" w:type="dxa"/>
            <w:tcBorders>
              <w:right w:val="single" w:sz="4" w:space="0" w:color="auto"/>
            </w:tcBorders>
            <w:vAlign w:val="center"/>
          </w:tcPr>
          <w:p w:rsidR="00791702" w:rsidRDefault="0089467E" w:rsidP="00A86F92">
            <w:pPr>
              <w:spacing w:after="0" w:line="240" w:lineRule="auto"/>
              <w:jc w:val="both"/>
              <w:rPr>
                <w:rFonts w:ascii="Times New Roman" w:hAnsi="Times New Roman"/>
                <w:sz w:val="24"/>
                <w:szCs w:val="24"/>
              </w:rPr>
            </w:pPr>
            <w:r w:rsidRPr="00A86F92">
              <w:rPr>
                <w:rFonts w:ascii="Times New Roman" w:hAnsi="Times New Roman"/>
                <w:sz w:val="24"/>
                <w:szCs w:val="24"/>
              </w:rPr>
              <w:t>42</w:t>
            </w:r>
          </w:p>
          <w:p w:rsidR="0089467E" w:rsidRPr="00A86F92" w:rsidRDefault="0089467E" w:rsidP="00A86F92">
            <w:pPr>
              <w:spacing w:after="0" w:line="240" w:lineRule="auto"/>
              <w:jc w:val="both"/>
              <w:rPr>
                <w:rFonts w:ascii="Times New Roman" w:hAnsi="Times New Roman"/>
                <w:sz w:val="24"/>
                <w:szCs w:val="24"/>
              </w:rPr>
            </w:pPr>
            <w:r w:rsidRPr="00A86F92">
              <w:rPr>
                <w:rFonts w:ascii="Times New Roman" w:hAnsi="Times New Roman"/>
                <w:sz w:val="24"/>
                <w:szCs w:val="24"/>
              </w:rPr>
              <w:t>(ст.334 ТК РФ)</w:t>
            </w:r>
          </w:p>
        </w:tc>
        <w:tc>
          <w:tcPr>
            <w:tcW w:w="1134" w:type="dxa"/>
            <w:tcBorders>
              <w:left w:val="single" w:sz="4" w:space="0" w:color="auto"/>
            </w:tcBorders>
            <w:vAlign w:val="center"/>
          </w:tcPr>
          <w:p w:rsidR="0089467E" w:rsidRPr="00A86F92" w:rsidRDefault="0089467E" w:rsidP="00A86F92">
            <w:pPr>
              <w:spacing w:after="0" w:line="240" w:lineRule="auto"/>
              <w:jc w:val="both"/>
              <w:rPr>
                <w:rFonts w:ascii="Times New Roman" w:hAnsi="Times New Roman"/>
                <w:sz w:val="24"/>
                <w:szCs w:val="24"/>
              </w:rPr>
            </w:pPr>
            <w:r w:rsidRPr="00A86F92">
              <w:rPr>
                <w:rFonts w:ascii="Times New Roman" w:hAnsi="Times New Roman"/>
                <w:sz w:val="24"/>
                <w:szCs w:val="24"/>
              </w:rPr>
              <w:t>8</w:t>
            </w:r>
          </w:p>
        </w:tc>
        <w:tc>
          <w:tcPr>
            <w:tcW w:w="1560" w:type="dxa"/>
            <w:vAlign w:val="center"/>
          </w:tcPr>
          <w:p w:rsidR="0089467E" w:rsidRPr="00A86F92" w:rsidRDefault="0089467E" w:rsidP="00A86F92">
            <w:pPr>
              <w:spacing w:after="0" w:line="240" w:lineRule="auto"/>
              <w:contextualSpacing/>
              <w:jc w:val="both"/>
              <w:rPr>
                <w:rFonts w:ascii="Times New Roman" w:hAnsi="Times New Roman"/>
                <w:sz w:val="24"/>
                <w:szCs w:val="24"/>
              </w:rPr>
            </w:pPr>
          </w:p>
        </w:tc>
        <w:tc>
          <w:tcPr>
            <w:tcW w:w="1701" w:type="dxa"/>
            <w:vAlign w:val="center"/>
          </w:tcPr>
          <w:p w:rsidR="0089467E" w:rsidRPr="00A86F92" w:rsidRDefault="0089467E" w:rsidP="00A86F92">
            <w:pPr>
              <w:spacing w:after="0" w:line="240" w:lineRule="auto"/>
              <w:contextualSpacing/>
              <w:jc w:val="both"/>
              <w:rPr>
                <w:rFonts w:ascii="Times New Roman" w:hAnsi="Times New Roman"/>
                <w:sz w:val="24"/>
                <w:szCs w:val="24"/>
              </w:rPr>
            </w:pPr>
          </w:p>
        </w:tc>
        <w:tc>
          <w:tcPr>
            <w:tcW w:w="1225" w:type="dxa"/>
            <w:vAlign w:val="center"/>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50</w:t>
            </w:r>
          </w:p>
        </w:tc>
      </w:tr>
    </w:tbl>
    <w:p w:rsidR="0089467E" w:rsidRPr="003A68B8" w:rsidRDefault="0089467E" w:rsidP="006C61EF">
      <w:pPr>
        <w:spacing w:line="240" w:lineRule="auto"/>
        <w:ind w:firstLine="708"/>
        <w:contextualSpacing/>
        <w:jc w:val="both"/>
        <w:rPr>
          <w:rFonts w:ascii="Times New Roman" w:hAnsi="Times New Roman"/>
          <w:sz w:val="24"/>
          <w:szCs w:val="24"/>
        </w:rPr>
      </w:pPr>
    </w:p>
    <w:p w:rsidR="00791702" w:rsidRDefault="00791702" w:rsidP="000F0DAF">
      <w:pPr>
        <w:spacing w:line="240" w:lineRule="auto"/>
        <w:ind w:firstLine="708"/>
        <w:contextualSpacing/>
        <w:jc w:val="right"/>
        <w:rPr>
          <w:rFonts w:ascii="Times New Roman" w:hAnsi="Times New Roman"/>
          <w:sz w:val="24"/>
          <w:szCs w:val="24"/>
        </w:rPr>
      </w:pPr>
    </w:p>
    <w:p w:rsidR="00647B0C" w:rsidRDefault="00647B0C" w:rsidP="000F0DAF">
      <w:pPr>
        <w:spacing w:line="240" w:lineRule="auto"/>
        <w:ind w:firstLine="708"/>
        <w:contextualSpacing/>
        <w:jc w:val="right"/>
        <w:rPr>
          <w:rFonts w:ascii="Times New Roman" w:hAnsi="Times New Roman"/>
          <w:sz w:val="24"/>
          <w:szCs w:val="24"/>
        </w:rPr>
      </w:pPr>
    </w:p>
    <w:p w:rsidR="00936D18" w:rsidRDefault="00936D18" w:rsidP="000F0DAF">
      <w:pPr>
        <w:spacing w:line="240" w:lineRule="auto"/>
        <w:ind w:firstLine="708"/>
        <w:contextualSpacing/>
        <w:jc w:val="right"/>
        <w:rPr>
          <w:rFonts w:ascii="Times New Roman" w:hAnsi="Times New Roman"/>
          <w:sz w:val="24"/>
          <w:szCs w:val="24"/>
        </w:rPr>
      </w:pPr>
    </w:p>
    <w:p w:rsidR="00936D18" w:rsidRDefault="00936D18" w:rsidP="000F0DAF">
      <w:pPr>
        <w:spacing w:line="240" w:lineRule="auto"/>
        <w:ind w:firstLine="708"/>
        <w:contextualSpacing/>
        <w:jc w:val="right"/>
        <w:rPr>
          <w:rFonts w:ascii="Times New Roman" w:hAnsi="Times New Roman"/>
          <w:sz w:val="24"/>
          <w:szCs w:val="24"/>
        </w:rPr>
      </w:pPr>
    </w:p>
    <w:p w:rsidR="00936D18" w:rsidRDefault="00936D18" w:rsidP="000F0DAF">
      <w:pPr>
        <w:spacing w:line="240" w:lineRule="auto"/>
        <w:ind w:firstLine="708"/>
        <w:contextualSpacing/>
        <w:jc w:val="right"/>
        <w:rPr>
          <w:rFonts w:ascii="Times New Roman" w:hAnsi="Times New Roman"/>
          <w:sz w:val="24"/>
          <w:szCs w:val="24"/>
        </w:rPr>
      </w:pPr>
    </w:p>
    <w:p w:rsidR="0089467E" w:rsidRPr="003A68B8" w:rsidRDefault="0089467E" w:rsidP="000F0DAF">
      <w:pPr>
        <w:spacing w:line="240" w:lineRule="auto"/>
        <w:ind w:firstLine="708"/>
        <w:contextualSpacing/>
        <w:jc w:val="right"/>
        <w:rPr>
          <w:rFonts w:ascii="Times New Roman" w:hAnsi="Times New Roman"/>
          <w:sz w:val="24"/>
          <w:szCs w:val="24"/>
        </w:rPr>
      </w:pPr>
      <w:r>
        <w:rPr>
          <w:rFonts w:ascii="Times New Roman" w:hAnsi="Times New Roman"/>
          <w:sz w:val="24"/>
          <w:szCs w:val="24"/>
        </w:rPr>
        <w:t>Приложение 3</w:t>
      </w:r>
    </w:p>
    <w:p w:rsidR="0089467E" w:rsidRDefault="0089467E" w:rsidP="00CC6C1C">
      <w:pPr>
        <w:spacing w:line="240" w:lineRule="auto"/>
        <w:contextualSpacing/>
        <w:jc w:val="both"/>
        <w:rPr>
          <w:rFonts w:ascii="Times New Roman" w:hAnsi="Times New Roman"/>
          <w:sz w:val="24"/>
          <w:szCs w:val="24"/>
        </w:rPr>
      </w:pPr>
    </w:p>
    <w:tbl>
      <w:tblPr>
        <w:tblW w:w="0" w:type="auto"/>
        <w:tblLook w:val="04A0"/>
      </w:tblPr>
      <w:tblGrid>
        <w:gridCol w:w="5408"/>
        <w:gridCol w:w="5332"/>
      </w:tblGrid>
      <w:tr w:rsidR="00791702" w:rsidRPr="00744DC6" w:rsidTr="00AA4120">
        <w:tc>
          <w:tcPr>
            <w:tcW w:w="5408" w:type="dxa"/>
          </w:tcPr>
          <w:p w:rsidR="00791702" w:rsidRPr="00744DC6" w:rsidRDefault="00791702" w:rsidP="00744DC6">
            <w:pPr>
              <w:spacing w:line="240" w:lineRule="auto"/>
              <w:contextualSpacing/>
              <w:rPr>
                <w:rFonts w:ascii="Times New Roman" w:hAnsi="Times New Roman"/>
                <w:sz w:val="24"/>
                <w:szCs w:val="24"/>
              </w:rPr>
            </w:pPr>
            <w:r w:rsidRPr="00744DC6">
              <w:rPr>
                <w:rFonts w:ascii="Times New Roman" w:hAnsi="Times New Roman"/>
                <w:sz w:val="24"/>
                <w:szCs w:val="24"/>
              </w:rPr>
              <w:t xml:space="preserve">ПРИНЯТО </w:t>
            </w:r>
          </w:p>
          <w:p w:rsidR="00791702" w:rsidRPr="00744DC6" w:rsidRDefault="00791702" w:rsidP="00744DC6">
            <w:pPr>
              <w:spacing w:line="240" w:lineRule="auto"/>
              <w:contextualSpacing/>
              <w:rPr>
                <w:rFonts w:ascii="Times New Roman" w:hAnsi="Times New Roman"/>
                <w:sz w:val="24"/>
                <w:szCs w:val="24"/>
              </w:rPr>
            </w:pPr>
            <w:r w:rsidRPr="00744DC6">
              <w:rPr>
                <w:rFonts w:ascii="Times New Roman" w:hAnsi="Times New Roman"/>
                <w:sz w:val="24"/>
                <w:szCs w:val="24"/>
              </w:rPr>
              <w:t>с учетом мнения пр</w:t>
            </w:r>
            <w:r w:rsidR="000E34A4">
              <w:rPr>
                <w:rFonts w:ascii="Times New Roman" w:hAnsi="Times New Roman"/>
                <w:sz w:val="24"/>
                <w:szCs w:val="24"/>
              </w:rPr>
              <w:t>о</w:t>
            </w:r>
            <w:r w:rsidR="00C05EB6">
              <w:rPr>
                <w:rFonts w:ascii="Times New Roman" w:hAnsi="Times New Roman"/>
                <w:sz w:val="24"/>
                <w:szCs w:val="24"/>
              </w:rPr>
              <w:t>фсоюзног</w:t>
            </w:r>
            <w:r w:rsidR="007218CF">
              <w:rPr>
                <w:rFonts w:ascii="Times New Roman" w:hAnsi="Times New Roman"/>
                <w:sz w:val="24"/>
                <w:szCs w:val="24"/>
              </w:rPr>
              <w:t xml:space="preserve">о комитета </w:t>
            </w:r>
            <w:r w:rsidR="002510D3">
              <w:rPr>
                <w:rFonts w:ascii="Times New Roman" w:hAnsi="Times New Roman"/>
                <w:sz w:val="24"/>
                <w:szCs w:val="24"/>
              </w:rPr>
              <w:t>протокол № 1 от 27</w:t>
            </w:r>
            <w:r w:rsidR="007218CF" w:rsidRPr="00AA4120">
              <w:rPr>
                <w:rFonts w:ascii="Times New Roman" w:hAnsi="Times New Roman"/>
                <w:sz w:val="24"/>
                <w:szCs w:val="24"/>
              </w:rPr>
              <w:t>.</w:t>
            </w:r>
            <w:r w:rsidR="00AA4120" w:rsidRPr="00AA4120">
              <w:rPr>
                <w:rFonts w:ascii="Times New Roman" w:hAnsi="Times New Roman"/>
                <w:sz w:val="24"/>
                <w:szCs w:val="24"/>
              </w:rPr>
              <w:t>02</w:t>
            </w:r>
            <w:r w:rsidR="00C05EB6" w:rsidRPr="00AA4120">
              <w:rPr>
                <w:rFonts w:ascii="Times New Roman" w:hAnsi="Times New Roman"/>
                <w:sz w:val="24"/>
                <w:szCs w:val="24"/>
              </w:rPr>
              <w:t>.202</w:t>
            </w:r>
            <w:r w:rsidR="00AA4120" w:rsidRPr="00AA4120">
              <w:rPr>
                <w:rFonts w:ascii="Times New Roman" w:hAnsi="Times New Roman"/>
                <w:sz w:val="24"/>
                <w:szCs w:val="24"/>
              </w:rPr>
              <w:t>3</w:t>
            </w:r>
            <w:r w:rsidRPr="00744DC6">
              <w:rPr>
                <w:rFonts w:ascii="Times New Roman" w:hAnsi="Times New Roman"/>
                <w:sz w:val="24"/>
                <w:szCs w:val="24"/>
              </w:rPr>
              <w:t xml:space="preserve"> г.</w:t>
            </w:r>
          </w:p>
          <w:p w:rsidR="004B67DE" w:rsidRPr="00744DC6" w:rsidRDefault="00791702" w:rsidP="00744DC6">
            <w:pPr>
              <w:spacing w:after="0" w:line="240" w:lineRule="auto"/>
              <w:contextualSpacing/>
              <w:rPr>
                <w:rFonts w:ascii="Times New Roman" w:hAnsi="Times New Roman"/>
                <w:sz w:val="24"/>
                <w:szCs w:val="24"/>
              </w:rPr>
            </w:pPr>
            <w:r w:rsidRPr="00744DC6">
              <w:rPr>
                <w:rFonts w:ascii="Times New Roman" w:hAnsi="Times New Roman"/>
                <w:sz w:val="24"/>
                <w:szCs w:val="24"/>
              </w:rPr>
              <w:t xml:space="preserve">Председатель профсоюзного комитета </w:t>
            </w:r>
          </w:p>
          <w:p w:rsidR="00791702" w:rsidRPr="00744DC6" w:rsidRDefault="00791702" w:rsidP="00744DC6">
            <w:pPr>
              <w:spacing w:after="0" w:line="240" w:lineRule="auto"/>
              <w:contextualSpacing/>
              <w:rPr>
                <w:rFonts w:ascii="Times New Roman" w:hAnsi="Times New Roman"/>
                <w:sz w:val="24"/>
                <w:szCs w:val="24"/>
              </w:rPr>
            </w:pPr>
            <w:r w:rsidRPr="00744DC6">
              <w:rPr>
                <w:rFonts w:ascii="Times New Roman" w:hAnsi="Times New Roman"/>
                <w:sz w:val="24"/>
                <w:szCs w:val="24"/>
              </w:rPr>
              <w:t>МБДОУ</w:t>
            </w:r>
            <w:r w:rsidR="007218CF">
              <w:rPr>
                <w:rFonts w:ascii="Times New Roman" w:hAnsi="Times New Roman"/>
                <w:sz w:val="24"/>
                <w:szCs w:val="24"/>
              </w:rPr>
              <w:t xml:space="preserve"> «Детский сад № </w:t>
            </w:r>
            <w:r w:rsidR="002510D3">
              <w:rPr>
                <w:rFonts w:ascii="Times New Roman" w:hAnsi="Times New Roman"/>
                <w:sz w:val="24"/>
                <w:szCs w:val="24"/>
              </w:rPr>
              <w:t>2</w:t>
            </w:r>
            <w:r w:rsidRPr="00744DC6">
              <w:rPr>
                <w:rFonts w:ascii="Times New Roman" w:hAnsi="Times New Roman"/>
                <w:sz w:val="24"/>
                <w:szCs w:val="24"/>
              </w:rPr>
              <w:t>»</w:t>
            </w:r>
          </w:p>
          <w:p w:rsidR="004B67DE" w:rsidRPr="00744DC6" w:rsidRDefault="004B67DE" w:rsidP="00744DC6">
            <w:pPr>
              <w:spacing w:line="240" w:lineRule="auto"/>
              <w:contextualSpacing/>
              <w:rPr>
                <w:rFonts w:ascii="Times New Roman" w:hAnsi="Times New Roman"/>
                <w:sz w:val="24"/>
                <w:szCs w:val="24"/>
              </w:rPr>
            </w:pPr>
          </w:p>
          <w:p w:rsidR="00791702" w:rsidRPr="00744DC6" w:rsidRDefault="00791702" w:rsidP="00744DC6">
            <w:pPr>
              <w:spacing w:line="240" w:lineRule="auto"/>
              <w:contextualSpacing/>
              <w:rPr>
                <w:rFonts w:ascii="Times New Roman" w:hAnsi="Times New Roman"/>
                <w:sz w:val="24"/>
                <w:szCs w:val="24"/>
              </w:rPr>
            </w:pPr>
            <w:r w:rsidRPr="00744DC6">
              <w:rPr>
                <w:rFonts w:ascii="Times New Roman" w:hAnsi="Times New Roman"/>
                <w:sz w:val="24"/>
                <w:szCs w:val="24"/>
              </w:rPr>
              <w:t>___________</w:t>
            </w:r>
            <w:r w:rsidR="002510D3">
              <w:rPr>
                <w:rFonts w:ascii="Times New Roman" w:hAnsi="Times New Roman"/>
                <w:sz w:val="24"/>
                <w:szCs w:val="24"/>
              </w:rPr>
              <w:t>Т.В.Валитова</w:t>
            </w:r>
          </w:p>
        </w:tc>
        <w:tc>
          <w:tcPr>
            <w:tcW w:w="5332" w:type="dxa"/>
          </w:tcPr>
          <w:p w:rsidR="00791702" w:rsidRPr="00744DC6" w:rsidRDefault="00791702" w:rsidP="00744DC6">
            <w:pPr>
              <w:spacing w:line="240" w:lineRule="auto"/>
              <w:contextualSpacing/>
              <w:jc w:val="right"/>
              <w:rPr>
                <w:rFonts w:ascii="Times New Roman" w:hAnsi="Times New Roman"/>
                <w:sz w:val="24"/>
                <w:szCs w:val="24"/>
              </w:rPr>
            </w:pPr>
            <w:r w:rsidRPr="00744DC6">
              <w:rPr>
                <w:rFonts w:ascii="Times New Roman" w:hAnsi="Times New Roman"/>
                <w:sz w:val="24"/>
                <w:szCs w:val="24"/>
              </w:rPr>
              <w:t>УТВЕРЖДАЮ</w:t>
            </w:r>
          </w:p>
          <w:p w:rsidR="00791702" w:rsidRPr="00744DC6" w:rsidRDefault="00456D07" w:rsidP="00744DC6">
            <w:pPr>
              <w:spacing w:line="240" w:lineRule="auto"/>
              <w:contextualSpacing/>
              <w:jc w:val="right"/>
              <w:rPr>
                <w:rFonts w:ascii="Times New Roman" w:hAnsi="Times New Roman"/>
                <w:sz w:val="24"/>
                <w:szCs w:val="24"/>
              </w:rPr>
            </w:pPr>
            <w:r>
              <w:rPr>
                <w:rFonts w:ascii="Times New Roman" w:hAnsi="Times New Roman"/>
                <w:sz w:val="24"/>
                <w:szCs w:val="24"/>
              </w:rPr>
              <w:t xml:space="preserve"> з</w:t>
            </w:r>
            <w:r w:rsidR="00CC6E6A">
              <w:rPr>
                <w:rFonts w:ascii="Times New Roman" w:hAnsi="Times New Roman"/>
                <w:sz w:val="24"/>
                <w:szCs w:val="24"/>
              </w:rPr>
              <w:t xml:space="preserve">аведующий МБДОУ «Детский сад № </w:t>
            </w:r>
            <w:r w:rsidR="002510D3">
              <w:rPr>
                <w:rFonts w:ascii="Times New Roman" w:hAnsi="Times New Roman"/>
                <w:sz w:val="24"/>
                <w:szCs w:val="24"/>
              </w:rPr>
              <w:t>2</w:t>
            </w:r>
            <w:r w:rsidR="00791702" w:rsidRPr="00744DC6">
              <w:rPr>
                <w:rFonts w:ascii="Times New Roman" w:hAnsi="Times New Roman"/>
                <w:sz w:val="24"/>
                <w:szCs w:val="24"/>
              </w:rPr>
              <w:t>»</w:t>
            </w:r>
          </w:p>
          <w:p w:rsidR="00791702" w:rsidRPr="00AA4120" w:rsidRDefault="00791702" w:rsidP="00744DC6">
            <w:pPr>
              <w:spacing w:line="240" w:lineRule="auto"/>
              <w:contextualSpacing/>
              <w:jc w:val="right"/>
              <w:rPr>
                <w:rFonts w:ascii="Times New Roman" w:hAnsi="Times New Roman"/>
                <w:sz w:val="24"/>
                <w:szCs w:val="24"/>
              </w:rPr>
            </w:pPr>
            <w:r w:rsidRPr="00AA4120">
              <w:rPr>
                <w:rFonts w:ascii="Times New Roman" w:hAnsi="Times New Roman"/>
                <w:sz w:val="24"/>
                <w:szCs w:val="24"/>
              </w:rPr>
              <w:t>_</w:t>
            </w:r>
            <w:r w:rsidR="00CC6E6A" w:rsidRPr="00AA4120">
              <w:rPr>
                <w:rFonts w:ascii="Times New Roman" w:hAnsi="Times New Roman"/>
                <w:sz w:val="24"/>
                <w:szCs w:val="24"/>
              </w:rPr>
              <w:t xml:space="preserve">___________________ </w:t>
            </w:r>
            <w:r w:rsidR="002510D3">
              <w:rPr>
                <w:rFonts w:ascii="Times New Roman" w:hAnsi="Times New Roman"/>
                <w:sz w:val="24"/>
                <w:szCs w:val="24"/>
              </w:rPr>
              <w:t>Т.В.Петрунина</w:t>
            </w:r>
          </w:p>
          <w:p w:rsidR="00791702" w:rsidRPr="00456D07" w:rsidRDefault="002510D3" w:rsidP="00B34BAC">
            <w:pPr>
              <w:spacing w:line="240" w:lineRule="auto"/>
              <w:contextualSpacing/>
              <w:jc w:val="right"/>
              <w:rPr>
                <w:rFonts w:ascii="Times New Roman" w:hAnsi="Times New Roman"/>
                <w:color w:val="FF0000"/>
                <w:sz w:val="24"/>
                <w:szCs w:val="24"/>
              </w:rPr>
            </w:pPr>
            <w:r>
              <w:rPr>
                <w:rFonts w:ascii="Times New Roman" w:hAnsi="Times New Roman"/>
                <w:sz w:val="24"/>
                <w:szCs w:val="24"/>
              </w:rPr>
              <w:t>01</w:t>
            </w:r>
            <w:r w:rsidR="007218CF" w:rsidRPr="00AA4120">
              <w:rPr>
                <w:rFonts w:ascii="Times New Roman" w:hAnsi="Times New Roman"/>
                <w:sz w:val="24"/>
                <w:szCs w:val="24"/>
              </w:rPr>
              <w:t>.</w:t>
            </w:r>
            <w:r>
              <w:rPr>
                <w:rFonts w:ascii="Times New Roman" w:hAnsi="Times New Roman"/>
                <w:sz w:val="24"/>
                <w:szCs w:val="24"/>
              </w:rPr>
              <w:t>03</w:t>
            </w:r>
            <w:r w:rsidR="00C05EB6" w:rsidRPr="00AA4120">
              <w:rPr>
                <w:rFonts w:ascii="Times New Roman" w:hAnsi="Times New Roman"/>
                <w:sz w:val="24"/>
                <w:szCs w:val="24"/>
              </w:rPr>
              <w:t>.202</w:t>
            </w:r>
            <w:r w:rsidR="00AA4120">
              <w:rPr>
                <w:rFonts w:ascii="Times New Roman" w:hAnsi="Times New Roman"/>
                <w:sz w:val="24"/>
                <w:szCs w:val="24"/>
              </w:rPr>
              <w:t>3</w:t>
            </w:r>
            <w:r w:rsidR="00791702" w:rsidRPr="00AA4120">
              <w:rPr>
                <w:rFonts w:ascii="Times New Roman" w:hAnsi="Times New Roman"/>
                <w:sz w:val="24"/>
                <w:szCs w:val="24"/>
              </w:rPr>
              <w:t xml:space="preserve"> г.</w:t>
            </w:r>
            <w:r w:rsidR="00791702" w:rsidRPr="00456D07">
              <w:rPr>
                <w:rFonts w:ascii="Times New Roman" w:hAnsi="Times New Roman"/>
                <w:color w:val="FF0000"/>
                <w:sz w:val="24"/>
                <w:szCs w:val="24"/>
              </w:rPr>
              <w:t xml:space="preserve"> </w:t>
            </w:r>
          </w:p>
        </w:tc>
      </w:tr>
    </w:tbl>
    <w:p w:rsidR="0089467E" w:rsidRDefault="0089467E" w:rsidP="006C61EF">
      <w:pPr>
        <w:spacing w:line="240" w:lineRule="auto"/>
        <w:ind w:firstLine="708"/>
        <w:contextualSpacing/>
        <w:jc w:val="both"/>
        <w:rPr>
          <w:rFonts w:ascii="Times New Roman" w:hAnsi="Times New Roman"/>
          <w:b/>
          <w:sz w:val="24"/>
          <w:szCs w:val="24"/>
        </w:rPr>
      </w:pPr>
    </w:p>
    <w:p w:rsidR="0089467E" w:rsidRDefault="0089467E" w:rsidP="00645C46">
      <w:pPr>
        <w:spacing w:line="240" w:lineRule="auto"/>
        <w:contextualSpacing/>
        <w:jc w:val="both"/>
        <w:rPr>
          <w:rFonts w:ascii="Times New Roman" w:hAnsi="Times New Roman"/>
          <w:b/>
          <w:sz w:val="24"/>
          <w:szCs w:val="24"/>
        </w:rPr>
      </w:pPr>
    </w:p>
    <w:p w:rsidR="0089467E" w:rsidRPr="003A68B8" w:rsidRDefault="0089467E" w:rsidP="007C261D">
      <w:pPr>
        <w:spacing w:line="240" w:lineRule="auto"/>
        <w:contextualSpacing/>
        <w:jc w:val="center"/>
        <w:rPr>
          <w:rFonts w:ascii="Times New Roman" w:hAnsi="Times New Roman"/>
          <w:b/>
          <w:sz w:val="24"/>
          <w:szCs w:val="24"/>
        </w:rPr>
      </w:pPr>
      <w:r w:rsidRPr="003A68B8">
        <w:rPr>
          <w:rFonts w:ascii="Times New Roman" w:hAnsi="Times New Roman"/>
          <w:b/>
          <w:sz w:val="24"/>
          <w:szCs w:val="24"/>
        </w:rPr>
        <w:t>СОГЛАШЕНИЕ ПО ОХРАНЕ ТРУДА</w:t>
      </w:r>
    </w:p>
    <w:p w:rsidR="0089467E" w:rsidRPr="003A68B8" w:rsidRDefault="0089467E" w:rsidP="002A59C7">
      <w:pPr>
        <w:spacing w:line="240" w:lineRule="auto"/>
        <w:contextualSpacing/>
        <w:jc w:val="both"/>
        <w:rPr>
          <w:rFonts w:ascii="Times New Roman" w:hAnsi="Times New Roman"/>
          <w:b/>
          <w:sz w:val="24"/>
          <w:szCs w:val="24"/>
        </w:rPr>
      </w:pPr>
    </w:p>
    <w:p w:rsidR="0089467E" w:rsidRPr="003A68B8" w:rsidRDefault="002A59C7" w:rsidP="006C61EF">
      <w:pPr>
        <w:spacing w:line="240" w:lineRule="auto"/>
        <w:ind w:firstLine="708"/>
        <w:contextualSpacing/>
        <w:jc w:val="both"/>
        <w:rPr>
          <w:rFonts w:ascii="Times New Roman" w:hAnsi="Times New Roman"/>
          <w:sz w:val="24"/>
          <w:szCs w:val="24"/>
        </w:rPr>
      </w:pPr>
      <w:r>
        <w:rPr>
          <w:rFonts w:ascii="Times New Roman" w:hAnsi="Times New Roman"/>
          <w:sz w:val="24"/>
          <w:szCs w:val="24"/>
        </w:rPr>
        <w:t>Работодатель</w:t>
      </w:r>
      <w:r w:rsidR="0089467E" w:rsidRPr="003A68B8">
        <w:rPr>
          <w:rFonts w:ascii="Times New Roman" w:hAnsi="Times New Roman"/>
          <w:sz w:val="24"/>
          <w:szCs w:val="24"/>
        </w:rPr>
        <w:t xml:space="preserve"> и профсоюзн</w:t>
      </w:r>
      <w:r w:rsidR="0089467E">
        <w:rPr>
          <w:rFonts w:ascii="Times New Roman" w:hAnsi="Times New Roman"/>
          <w:sz w:val="24"/>
          <w:szCs w:val="24"/>
        </w:rPr>
        <w:t>ый комите</w:t>
      </w:r>
      <w:r w:rsidR="00CC6E6A">
        <w:rPr>
          <w:rFonts w:ascii="Times New Roman" w:hAnsi="Times New Roman"/>
          <w:sz w:val="24"/>
          <w:szCs w:val="24"/>
        </w:rPr>
        <w:t xml:space="preserve">т МБДОУ «Детский сад № </w:t>
      </w:r>
      <w:r w:rsidR="002510D3">
        <w:rPr>
          <w:rFonts w:ascii="Times New Roman" w:hAnsi="Times New Roman"/>
          <w:sz w:val="24"/>
          <w:szCs w:val="24"/>
        </w:rPr>
        <w:t>2</w:t>
      </w:r>
      <w:r w:rsidR="0089467E">
        <w:rPr>
          <w:rFonts w:ascii="Times New Roman" w:hAnsi="Times New Roman"/>
          <w:sz w:val="24"/>
          <w:szCs w:val="24"/>
        </w:rPr>
        <w:t xml:space="preserve"> </w:t>
      </w:r>
      <w:r w:rsidR="0089467E" w:rsidRPr="003A68B8">
        <w:rPr>
          <w:rFonts w:ascii="Times New Roman" w:hAnsi="Times New Roman"/>
          <w:sz w:val="24"/>
          <w:szCs w:val="24"/>
        </w:rPr>
        <w:t>» заключили настоящее соглашение о</w:t>
      </w:r>
      <w:r w:rsidR="0089467E">
        <w:rPr>
          <w:rFonts w:ascii="Times New Roman" w:hAnsi="Times New Roman"/>
          <w:sz w:val="24"/>
          <w:szCs w:val="24"/>
        </w:rPr>
        <w:t xml:space="preserve"> том, что в пери</w:t>
      </w:r>
      <w:r w:rsidR="00C05EB6">
        <w:rPr>
          <w:rFonts w:ascii="Times New Roman" w:hAnsi="Times New Roman"/>
          <w:sz w:val="24"/>
          <w:szCs w:val="24"/>
        </w:rPr>
        <w:t xml:space="preserve">од </w:t>
      </w:r>
      <w:r w:rsidR="00C05EB6" w:rsidRPr="00AA4120">
        <w:rPr>
          <w:rFonts w:ascii="Times New Roman" w:hAnsi="Times New Roman"/>
          <w:sz w:val="24"/>
          <w:szCs w:val="24"/>
        </w:rPr>
        <w:t>с января 202</w:t>
      </w:r>
      <w:r w:rsidR="00B51011" w:rsidRPr="00AA4120">
        <w:rPr>
          <w:rFonts w:ascii="Times New Roman" w:hAnsi="Times New Roman"/>
          <w:sz w:val="24"/>
          <w:szCs w:val="24"/>
        </w:rPr>
        <w:t>3</w:t>
      </w:r>
      <w:r w:rsidR="00C05EB6" w:rsidRPr="00AA4120">
        <w:rPr>
          <w:rFonts w:ascii="Times New Roman" w:hAnsi="Times New Roman"/>
          <w:sz w:val="24"/>
          <w:szCs w:val="24"/>
        </w:rPr>
        <w:t xml:space="preserve"> по декабрь 202</w:t>
      </w:r>
      <w:r w:rsidR="00B51011" w:rsidRPr="00AA4120">
        <w:rPr>
          <w:rFonts w:ascii="Times New Roman" w:hAnsi="Times New Roman"/>
          <w:sz w:val="24"/>
          <w:szCs w:val="24"/>
        </w:rPr>
        <w:t>3</w:t>
      </w:r>
      <w:r w:rsidR="0089467E" w:rsidRPr="00AA4120">
        <w:rPr>
          <w:rFonts w:ascii="Times New Roman" w:hAnsi="Times New Roman"/>
          <w:sz w:val="24"/>
          <w:szCs w:val="24"/>
        </w:rPr>
        <w:t xml:space="preserve"> года</w:t>
      </w:r>
      <w:r w:rsidR="0089467E" w:rsidRPr="003A68B8">
        <w:rPr>
          <w:rFonts w:ascii="Times New Roman" w:hAnsi="Times New Roman"/>
          <w:sz w:val="24"/>
          <w:szCs w:val="24"/>
        </w:rPr>
        <w:t xml:space="preserve"> будут выполнены следующие виды мероприятий по охране труда </w:t>
      </w:r>
      <w:r w:rsidR="0089467E">
        <w:rPr>
          <w:rFonts w:ascii="Times New Roman" w:hAnsi="Times New Roman"/>
          <w:sz w:val="24"/>
          <w:szCs w:val="24"/>
        </w:rPr>
        <w:t xml:space="preserve">работников </w:t>
      </w:r>
      <w:r w:rsidR="00CC6E6A">
        <w:rPr>
          <w:rFonts w:ascii="Times New Roman" w:hAnsi="Times New Roman"/>
          <w:sz w:val="24"/>
          <w:szCs w:val="24"/>
        </w:rPr>
        <w:t xml:space="preserve">МБДОУ «Детский сад № </w:t>
      </w:r>
      <w:r w:rsidR="002510D3">
        <w:rPr>
          <w:rFonts w:ascii="Times New Roman" w:hAnsi="Times New Roman"/>
          <w:sz w:val="24"/>
          <w:szCs w:val="24"/>
        </w:rPr>
        <w:t>2</w:t>
      </w:r>
      <w:r w:rsidR="0089467E" w:rsidRPr="003A68B8">
        <w:rPr>
          <w:rFonts w:ascii="Times New Roman" w:hAnsi="Times New Roman"/>
          <w:sz w:val="24"/>
          <w:szCs w:val="24"/>
        </w:rPr>
        <w:t>»</w:t>
      </w:r>
    </w:p>
    <w:p w:rsidR="0089467E" w:rsidRPr="003A68B8" w:rsidRDefault="0089467E" w:rsidP="006C61EF">
      <w:pPr>
        <w:spacing w:line="240" w:lineRule="auto"/>
        <w:ind w:firstLine="708"/>
        <w:contextualSpacing/>
        <w:jc w:val="both"/>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9"/>
        <w:gridCol w:w="4390"/>
        <w:gridCol w:w="2126"/>
        <w:gridCol w:w="1343"/>
        <w:gridCol w:w="1999"/>
      </w:tblGrid>
      <w:tr w:rsidR="0089467E" w:rsidRPr="00A86F92" w:rsidTr="002510D3">
        <w:trPr>
          <w:trHeight w:val="511"/>
        </w:trPr>
        <w:tc>
          <w:tcPr>
            <w:tcW w:w="959" w:type="dxa"/>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 п/п</w:t>
            </w:r>
          </w:p>
        </w:tc>
        <w:tc>
          <w:tcPr>
            <w:tcW w:w="4390" w:type="dxa"/>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Мероприятие, предусмотренное соглашением</w:t>
            </w:r>
          </w:p>
        </w:tc>
        <w:tc>
          <w:tcPr>
            <w:tcW w:w="2126" w:type="dxa"/>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Сроки выполнения</w:t>
            </w:r>
          </w:p>
        </w:tc>
        <w:tc>
          <w:tcPr>
            <w:tcW w:w="1343" w:type="dxa"/>
            <w:tcBorders>
              <w:right w:val="single" w:sz="4" w:space="0" w:color="auto"/>
            </w:tcBorders>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Сумма, руб.</w:t>
            </w:r>
          </w:p>
        </w:tc>
        <w:tc>
          <w:tcPr>
            <w:tcW w:w="1999" w:type="dxa"/>
            <w:tcBorders>
              <w:left w:val="single" w:sz="4" w:space="0" w:color="auto"/>
            </w:tcBorders>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Ответственный</w:t>
            </w:r>
          </w:p>
        </w:tc>
      </w:tr>
      <w:tr w:rsidR="008D09B4" w:rsidRPr="00A86F92" w:rsidTr="00B34BAC">
        <w:trPr>
          <w:trHeight w:val="511"/>
        </w:trPr>
        <w:tc>
          <w:tcPr>
            <w:tcW w:w="10817" w:type="dxa"/>
            <w:gridSpan w:val="5"/>
          </w:tcPr>
          <w:p w:rsidR="008D09B4" w:rsidRPr="008D09B4" w:rsidRDefault="008D09B4" w:rsidP="008D09B4">
            <w:pPr>
              <w:pStyle w:val="a3"/>
              <w:numPr>
                <w:ilvl w:val="0"/>
                <w:numId w:val="2"/>
              </w:numPr>
              <w:spacing w:after="0" w:line="240" w:lineRule="auto"/>
              <w:jc w:val="center"/>
              <w:rPr>
                <w:rFonts w:ascii="Times New Roman" w:hAnsi="Times New Roman"/>
                <w:sz w:val="24"/>
                <w:szCs w:val="24"/>
              </w:rPr>
            </w:pPr>
            <w:r>
              <w:rPr>
                <w:rFonts w:ascii="Times New Roman" w:hAnsi="Times New Roman"/>
                <w:sz w:val="24"/>
                <w:szCs w:val="24"/>
              </w:rPr>
              <w:t>Организационные мероприятия</w:t>
            </w:r>
          </w:p>
        </w:tc>
      </w:tr>
      <w:tr w:rsidR="008D09B4" w:rsidRPr="00A86F92" w:rsidTr="002510D3">
        <w:tc>
          <w:tcPr>
            <w:tcW w:w="959" w:type="dxa"/>
          </w:tcPr>
          <w:p w:rsidR="008D09B4" w:rsidRPr="00A86F92" w:rsidRDefault="008D09B4" w:rsidP="00A86F92">
            <w:pPr>
              <w:spacing w:after="0" w:line="240" w:lineRule="auto"/>
              <w:contextualSpacing/>
              <w:jc w:val="both"/>
              <w:rPr>
                <w:rFonts w:ascii="Times New Roman" w:hAnsi="Times New Roman"/>
                <w:sz w:val="24"/>
                <w:szCs w:val="24"/>
              </w:rPr>
            </w:pPr>
            <w:r>
              <w:rPr>
                <w:rFonts w:ascii="Times New Roman" w:hAnsi="Times New Roman"/>
                <w:sz w:val="24"/>
                <w:szCs w:val="24"/>
              </w:rPr>
              <w:t>1.</w:t>
            </w:r>
          </w:p>
        </w:tc>
        <w:tc>
          <w:tcPr>
            <w:tcW w:w="4390" w:type="dxa"/>
          </w:tcPr>
          <w:p w:rsidR="008D09B4" w:rsidRPr="00A86F92" w:rsidRDefault="009129B7" w:rsidP="00A86F92">
            <w:pPr>
              <w:spacing w:after="0" w:line="240" w:lineRule="auto"/>
              <w:contextualSpacing/>
              <w:rPr>
                <w:rFonts w:ascii="Times New Roman" w:hAnsi="Times New Roman"/>
                <w:sz w:val="24"/>
                <w:szCs w:val="24"/>
              </w:rPr>
            </w:pPr>
            <w:r>
              <w:rPr>
                <w:rFonts w:ascii="Times New Roman" w:hAnsi="Times New Roman"/>
                <w:sz w:val="24"/>
                <w:szCs w:val="24"/>
              </w:rPr>
              <w:t>Разработка документов по профрискам</w:t>
            </w:r>
          </w:p>
        </w:tc>
        <w:tc>
          <w:tcPr>
            <w:tcW w:w="2126" w:type="dxa"/>
          </w:tcPr>
          <w:p w:rsidR="008D09B4" w:rsidRPr="00A86F92" w:rsidRDefault="00936D18" w:rsidP="00A86F92">
            <w:pPr>
              <w:spacing w:after="0" w:line="240" w:lineRule="auto"/>
              <w:contextualSpacing/>
              <w:jc w:val="both"/>
              <w:rPr>
                <w:rFonts w:ascii="Times New Roman" w:hAnsi="Times New Roman"/>
                <w:sz w:val="24"/>
                <w:szCs w:val="24"/>
              </w:rPr>
            </w:pPr>
            <w:r>
              <w:rPr>
                <w:rFonts w:ascii="Times New Roman" w:hAnsi="Times New Roman"/>
                <w:sz w:val="24"/>
                <w:szCs w:val="24"/>
              </w:rPr>
              <w:t>Март-апрель</w:t>
            </w:r>
          </w:p>
        </w:tc>
        <w:tc>
          <w:tcPr>
            <w:tcW w:w="1343" w:type="dxa"/>
            <w:tcBorders>
              <w:right w:val="single" w:sz="4" w:space="0" w:color="auto"/>
            </w:tcBorders>
          </w:tcPr>
          <w:p w:rsidR="008D09B4" w:rsidRDefault="00AA4120" w:rsidP="00A86F92">
            <w:pPr>
              <w:spacing w:after="0" w:line="240" w:lineRule="auto"/>
              <w:contextualSpacing/>
              <w:jc w:val="both"/>
              <w:rPr>
                <w:rFonts w:ascii="Times New Roman" w:hAnsi="Times New Roman"/>
                <w:sz w:val="24"/>
                <w:szCs w:val="24"/>
              </w:rPr>
            </w:pPr>
            <w:r>
              <w:rPr>
                <w:rFonts w:ascii="Times New Roman" w:hAnsi="Times New Roman"/>
                <w:sz w:val="24"/>
                <w:szCs w:val="24"/>
              </w:rPr>
              <w:t>-</w:t>
            </w:r>
          </w:p>
        </w:tc>
        <w:tc>
          <w:tcPr>
            <w:tcW w:w="1999" w:type="dxa"/>
            <w:tcBorders>
              <w:left w:val="single" w:sz="4" w:space="0" w:color="auto"/>
            </w:tcBorders>
          </w:tcPr>
          <w:p w:rsidR="008D09B4" w:rsidRPr="00A86F92" w:rsidRDefault="008D09B4" w:rsidP="00A86F92">
            <w:pPr>
              <w:spacing w:after="0" w:line="240" w:lineRule="auto"/>
              <w:contextualSpacing/>
              <w:jc w:val="both"/>
              <w:rPr>
                <w:rFonts w:ascii="Times New Roman" w:hAnsi="Times New Roman"/>
                <w:sz w:val="24"/>
                <w:szCs w:val="24"/>
              </w:rPr>
            </w:pPr>
            <w:r>
              <w:rPr>
                <w:rFonts w:ascii="Times New Roman" w:hAnsi="Times New Roman"/>
                <w:sz w:val="24"/>
                <w:szCs w:val="24"/>
              </w:rPr>
              <w:t>заведующий</w:t>
            </w:r>
          </w:p>
        </w:tc>
      </w:tr>
      <w:tr w:rsidR="008D09B4" w:rsidRPr="00A86F92" w:rsidTr="002510D3">
        <w:tc>
          <w:tcPr>
            <w:tcW w:w="959" w:type="dxa"/>
          </w:tcPr>
          <w:p w:rsidR="008D09B4" w:rsidRDefault="008D09B4" w:rsidP="00A86F92">
            <w:pPr>
              <w:spacing w:after="0" w:line="240" w:lineRule="auto"/>
              <w:contextualSpacing/>
              <w:jc w:val="both"/>
              <w:rPr>
                <w:rFonts w:ascii="Times New Roman" w:hAnsi="Times New Roman"/>
                <w:sz w:val="24"/>
                <w:szCs w:val="24"/>
              </w:rPr>
            </w:pPr>
            <w:r>
              <w:rPr>
                <w:rFonts w:ascii="Times New Roman" w:hAnsi="Times New Roman"/>
                <w:sz w:val="24"/>
                <w:szCs w:val="24"/>
              </w:rPr>
              <w:t>2.</w:t>
            </w:r>
          </w:p>
        </w:tc>
        <w:tc>
          <w:tcPr>
            <w:tcW w:w="4390" w:type="dxa"/>
          </w:tcPr>
          <w:p w:rsidR="008D09B4" w:rsidRDefault="00B34BAC" w:rsidP="00A86F92">
            <w:pPr>
              <w:spacing w:after="0" w:line="240" w:lineRule="auto"/>
              <w:contextualSpacing/>
              <w:rPr>
                <w:rFonts w:ascii="Times New Roman" w:hAnsi="Times New Roman"/>
                <w:sz w:val="24"/>
                <w:szCs w:val="24"/>
              </w:rPr>
            </w:pPr>
            <w:r>
              <w:rPr>
                <w:rFonts w:ascii="Times New Roman" w:hAnsi="Times New Roman"/>
                <w:sz w:val="24"/>
                <w:szCs w:val="24"/>
              </w:rPr>
              <w:t>Проведение специального обучения руководителей, членов комиссии по охране труда, в обучающих организациях.</w:t>
            </w:r>
          </w:p>
        </w:tc>
        <w:tc>
          <w:tcPr>
            <w:tcW w:w="2126" w:type="dxa"/>
          </w:tcPr>
          <w:p w:rsidR="008D09B4" w:rsidRDefault="00735884" w:rsidP="00A86F92">
            <w:pPr>
              <w:spacing w:after="0" w:line="240" w:lineRule="auto"/>
              <w:contextualSpacing/>
              <w:jc w:val="both"/>
              <w:rPr>
                <w:rFonts w:ascii="Times New Roman" w:hAnsi="Times New Roman"/>
                <w:sz w:val="24"/>
                <w:szCs w:val="24"/>
              </w:rPr>
            </w:pPr>
            <w:r>
              <w:rPr>
                <w:rFonts w:ascii="Times New Roman" w:hAnsi="Times New Roman"/>
                <w:sz w:val="24"/>
                <w:szCs w:val="24"/>
              </w:rPr>
              <w:t>Май-июнь</w:t>
            </w:r>
          </w:p>
        </w:tc>
        <w:tc>
          <w:tcPr>
            <w:tcW w:w="1343" w:type="dxa"/>
            <w:tcBorders>
              <w:right w:val="single" w:sz="4" w:space="0" w:color="auto"/>
            </w:tcBorders>
          </w:tcPr>
          <w:p w:rsidR="008D09B4" w:rsidRDefault="00AA4120" w:rsidP="00A86F92">
            <w:pPr>
              <w:spacing w:after="0" w:line="240" w:lineRule="auto"/>
              <w:contextualSpacing/>
              <w:jc w:val="both"/>
              <w:rPr>
                <w:rFonts w:ascii="Times New Roman" w:hAnsi="Times New Roman"/>
                <w:sz w:val="24"/>
                <w:szCs w:val="24"/>
              </w:rPr>
            </w:pPr>
            <w:r>
              <w:rPr>
                <w:rFonts w:ascii="Times New Roman" w:hAnsi="Times New Roman"/>
                <w:sz w:val="24"/>
                <w:szCs w:val="24"/>
              </w:rPr>
              <w:t>-</w:t>
            </w:r>
          </w:p>
        </w:tc>
        <w:tc>
          <w:tcPr>
            <w:tcW w:w="1999" w:type="dxa"/>
            <w:tcBorders>
              <w:left w:val="single" w:sz="4" w:space="0" w:color="auto"/>
            </w:tcBorders>
          </w:tcPr>
          <w:p w:rsidR="008D09B4" w:rsidRDefault="00B34BAC" w:rsidP="00A86F92">
            <w:pPr>
              <w:spacing w:after="0" w:line="240" w:lineRule="auto"/>
              <w:contextualSpacing/>
              <w:jc w:val="both"/>
              <w:rPr>
                <w:rFonts w:ascii="Times New Roman" w:hAnsi="Times New Roman"/>
                <w:sz w:val="24"/>
                <w:szCs w:val="24"/>
              </w:rPr>
            </w:pPr>
            <w:r>
              <w:rPr>
                <w:rFonts w:ascii="Times New Roman" w:hAnsi="Times New Roman"/>
                <w:sz w:val="24"/>
                <w:szCs w:val="24"/>
              </w:rPr>
              <w:t>заведующий</w:t>
            </w:r>
          </w:p>
        </w:tc>
      </w:tr>
      <w:tr w:rsidR="00B34BAC" w:rsidRPr="00A86F92" w:rsidTr="002510D3">
        <w:tc>
          <w:tcPr>
            <w:tcW w:w="959" w:type="dxa"/>
          </w:tcPr>
          <w:p w:rsidR="00B34BAC" w:rsidRDefault="00B34BAC" w:rsidP="00A86F92">
            <w:pPr>
              <w:spacing w:after="0" w:line="240" w:lineRule="auto"/>
              <w:contextualSpacing/>
              <w:jc w:val="both"/>
              <w:rPr>
                <w:rFonts w:ascii="Times New Roman" w:hAnsi="Times New Roman"/>
                <w:sz w:val="24"/>
                <w:szCs w:val="24"/>
              </w:rPr>
            </w:pPr>
            <w:r>
              <w:rPr>
                <w:rFonts w:ascii="Times New Roman" w:hAnsi="Times New Roman"/>
                <w:sz w:val="24"/>
                <w:szCs w:val="24"/>
              </w:rPr>
              <w:t>3</w:t>
            </w:r>
          </w:p>
        </w:tc>
        <w:tc>
          <w:tcPr>
            <w:tcW w:w="4390" w:type="dxa"/>
          </w:tcPr>
          <w:p w:rsidR="00B34BAC" w:rsidRDefault="00B34BAC" w:rsidP="00A86F92">
            <w:pPr>
              <w:spacing w:after="0" w:line="240" w:lineRule="auto"/>
              <w:contextualSpacing/>
              <w:rPr>
                <w:rFonts w:ascii="Times New Roman" w:hAnsi="Times New Roman"/>
                <w:sz w:val="24"/>
                <w:szCs w:val="24"/>
              </w:rPr>
            </w:pPr>
            <w:r>
              <w:rPr>
                <w:rFonts w:ascii="Times New Roman" w:hAnsi="Times New Roman"/>
                <w:sz w:val="24"/>
                <w:szCs w:val="24"/>
              </w:rPr>
              <w:t>Обучение работников безопасным методам и приемам работы, обучение навыкам оказания первой помощи. Проведение  профессиональной гигиенической подготовки работников.</w:t>
            </w:r>
          </w:p>
        </w:tc>
        <w:tc>
          <w:tcPr>
            <w:tcW w:w="2126" w:type="dxa"/>
          </w:tcPr>
          <w:p w:rsidR="00B34BAC" w:rsidRDefault="00B34BAC" w:rsidP="00A86F92">
            <w:pPr>
              <w:spacing w:after="0" w:line="240" w:lineRule="auto"/>
              <w:contextualSpacing/>
              <w:jc w:val="both"/>
              <w:rPr>
                <w:rFonts w:ascii="Times New Roman" w:hAnsi="Times New Roman"/>
                <w:sz w:val="24"/>
                <w:szCs w:val="24"/>
              </w:rPr>
            </w:pPr>
            <w:r>
              <w:rPr>
                <w:rFonts w:ascii="Times New Roman" w:hAnsi="Times New Roman"/>
                <w:sz w:val="24"/>
                <w:szCs w:val="24"/>
              </w:rPr>
              <w:t>Согласно плана</w:t>
            </w:r>
          </w:p>
        </w:tc>
        <w:tc>
          <w:tcPr>
            <w:tcW w:w="1343" w:type="dxa"/>
            <w:tcBorders>
              <w:right w:val="single" w:sz="4" w:space="0" w:color="auto"/>
            </w:tcBorders>
          </w:tcPr>
          <w:p w:rsidR="00B34BAC" w:rsidRDefault="00AA4120" w:rsidP="00A86F92">
            <w:pPr>
              <w:spacing w:after="0" w:line="240" w:lineRule="auto"/>
              <w:contextualSpacing/>
              <w:jc w:val="both"/>
              <w:rPr>
                <w:rFonts w:ascii="Times New Roman" w:hAnsi="Times New Roman"/>
                <w:sz w:val="24"/>
                <w:szCs w:val="24"/>
              </w:rPr>
            </w:pPr>
            <w:r>
              <w:rPr>
                <w:rFonts w:ascii="Times New Roman" w:hAnsi="Times New Roman"/>
                <w:sz w:val="24"/>
                <w:szCs w:val="24"/>
              </w:rPr>
              <w:t>-</w:t>
            </w:r>
          </w:p>
        </w:tc>
        <w:tc>
          <w:tcPr>
            <w:tcW w:w="1999" w:type="dxa"/>
            <w:tcBorders>
              <w:left w:val="single" w:sz="4" w:space="0" w:color="auto"/>
            </w:tcBorders>
          </w:tcPr>
          <w:p w:rsidR="00B34BAC" w:rsidRDefault="00B34BAC" w:rsidP="00A86F92">
            <w:pPr>
              <w:spacing w:after="0" w:line="240" w:lineRule="auto"/>
              <w:contextualSpacing/>
              <w:jc w:val="both"/>
              <w:rPr>
                <w:rFonts w:ascii="Times New Roman" w:hAnsi="Times New Roman"/>
                <w:sz w:val="24"/>
                <w:szCs w:val="24"/>
              </w:rPr>
            </w:pPr>
            <w:r>
              <w:rPr>
                <w:rFonts w:ascii="Times New Roman" w:hAnsi="Times New Roman"/>
                <w:sz w:val="24"/>
                <w:szCs w:val="24"/>
              </w:rPr>
              <w:t xml:space="preserve">Заведующий </w:t>
            </w:r>
          </w:p>
        </w:tc>
      </w:tr>
      <w:tr w:rsidR="00B34BAC" w:rsidRPr="00A86F92" w:rsidTr="002510D3">
        <w:tc>
          <w:tcPr>
            <w:tcW w:w="959" w:type="dxa"/>
          </w:tcPr>
          <w:p w:rsidR="00B34BAC" w:rsidRDefault="00B34BAC" w:rsidP="00A86F92">
            <w:pPr>
              <w:spacing w:after="0" w:line="240" w:lineRule="auto"/>
              <w:contextualSpacing/>
              <w:jc w:val="both"/>
              <w:rPr>
                <w:rFonts w:ascii="Times New Roman" w:hAnsi="Times New Roman"/>
                <w:sz w:val="24"/>
                <w:szCs w:val="24"/>
              </w:rPr>
            </w:pPr>
            <w:r>
              <w:rPr>
                <w:rFonts w:ascii="Times New Roman" w:hAnsi="Times New Roman"/>
                <w:sz w:val="24"/>
                <w:szCs w:val="24"/>
              </w:rPr>
              <w:t>4</w:t>
            </w:r>
          </w:p>
        </w:tc>
        <w:tc>
          <w:tcPr>
            <w:tcW w:w="4390" w:type="dxa"/>
          </w:tcPr>
          <w:p w:rsidR="00B34BAC" w:rsidRDefault="00B34BAC" w:rsidP="00A86F92">
            <w:pPr>
              <w:spacing w:after="0" w:line="240" w:lineRule="auto"/>
              <w:contextualSpacing/>
              <w:rPr>
                <w:rFonts w:ascii="Times New Roman" w:hAnsi="Times New Roman"/>
                <w:sz w:val="24"/>
                <w:szCs w:val="24"/>
              </w:rPr>
            </w:pPr>
            <w:r>
              <w:rPr>
                <w:rFonts w:ascii="Times New Roman" w:hAnsi="Times New Roman"/>
                <w:sz w:val="24"/>
                <w:szCs w:val="24"/>
              </w:rPr>
              <w:t>Организация и оборудование уголков по охране труда.</w:t>
            </w:r>
          </w:p>
        </w:tc>
        <w:tc>
          <w:tcPr>
            <w:tcW w:w="2126" w:type="dxa"/>
          </w:tcPr>
          <w:p w:rsidR="00B34BAC" w:rsidRDefault="00B34BAC" w:rsidP="00A86F92">
            <w:pPr>
              <w:spacing w:after="0" w:line="240" w:lineRule="auto"/>
              <w:contextualSpacing/>
              <w:jc w:val="both"/>
              <w:rPr>
                <w:rFonts w:ascii="Times New Roman" w:hAnsi="Times New Roman"/>
                <w:sz w:val="24"/>
                <w:szCs w:val="24"/>
              </w:rPr>
            </w:pPr>
            <w:r>
              <w:rPr>
                <w:rFonts w:ascii="Times New Roman" w:hAnsi="Times New Roman"/>
                <w:sz w:val="24"/>
                <w:szCs w:val="24"/>
              </w:rPr>
              <w:t>постоянно</w:t>
            </w:r>
          </w:p>
        </w:tc>
        <w:tc>
          <w:tcPr>
            <w:tcW w:w="1343" w:type="dxa"/>
            <w:tcBorders>
              <w:right w:val="single" w:sz="4" w:space="0" w:color="auto"/>
            </w:tcBorders>
          </w:tcPr>
          <w:p w:rsidR="00B34BAC" w:rsidRDefault="00B34BAC" w:rsidP="00A86F92">
            <w:pPr>
              <w:spacing w:after="0" w:line="240" w:lineRule="auto"/>
              <w:contextualSpacing/>
              <w:jc w:val="both"/>
              <w:rPr>
                <w:rFonts w:ascii="Times New Roman" w:hAnsi="Times New Roman"/>
                <w:sz w:val="24"/>
                <w:szCs w:val="24"/>
              </w:rPr>
            </w:pPr>
            <w:r>
              <w:rPr>
                <w:rFonts w:ascii="Times New Roman" w:hAnsi="Times New Roman"/>
                <w:sz w:val="24"/>
                <w:szCs w:val="24"/>
              </w:rPr>
              <w:t>-</w:t>
            </w:r>
          </w:p>
        </w:tc>
        <w:tc>
          <w:tcPr>
            <w:tcW w:w="1999" w:type="dxa"/>
            <w:tcBorders>
              <w:left w:val="single" w:sz="4" w:space="0" w:color="auto"/>
            </w:tcBorders>
          </w:tcPr>
          <w:p w:rsidR="00B34BAC" w:rsidRDefault="00B34BAC" w:rsidP="00A86F92">
            <w:pPr>
              <w:spacing w:after="0" w:line="240" w:lineRule="auto"/>
              <w:contextualSpacing/>
              <w:jc w:val="both"/>
              <w:rPr>
                <w:rFonts w:ascii="Times New Roman" w:hAnsi="Times New Roman"/>
                <w:sz w:val="24"/>
                <w:szCs w:val="24"/>
              </w:rPr>
            </w:pPr>
            <w:r>
              <w:rPr>
                <w:rFonts w:ascii="Times New Roman" w:hAnsi="Times New Roman"/>
                <w:sz w:val="24"/>
                <w:szCs w:val="24"/>
              </w:rPr>
              <w:t xml:space="preserve">Заведующий </w:t>
            </w:r>
          </w:p>
        </w:tc>
      </w:tr>
      <w:tr w:rsidR="00B34BAC" w:rsidRPr="00A86F92" w:rsidTr="002510D3">
        <w:tc>
          <w:tcPr>
            <w:tcW w:w="959" w:type="dxa"/>
          </w:tcPr>
          <w:p w:rsidR="00B34BAC" w:rsidRDefault="00B34BAC" w:rsidP="00A86F92">
            <w:pPr>
              <w:spacing w:after="0" w:line="240" w:lineRule="auto"/>
              <w:contextualSpacing/>
              <w:jc w:val="both"/>
              <w:rPr>
                <w:rFonts w:ascii="Times New Roman" w:hAnsi="Times New Roman"/>
                <w:sz w:val="24"/>
                <w:szCs w:val="24"/>
              </w:rPr>
            </w:pPr>
            <w:r>
              <w:rPr>
                <w:rFonts w:ascii="Times New Roman" w:hAnsi="Times New Roman"/>
                <w:sz w:val="24"/>
                <w:szCs w:val="24"/>
              </w:rPr>
              <w:t>5</w:t>
            </w:r>
          </w:p>
        </w:tc>
        <w:tc>
          <w:tcPr>
            <w:tcW w:w="4390" w:type="dxa"/>
          </w:tcPr>
          <w:p w:rsidR="00B34BAC" w:rsidRDefault="00B34BAC" w:rsidP="00A86F92">
            <w:pPr>
              <w:spacing w:after="0" w:line="240" w:lineRule="auto"/>
              <w:contextualSpacing/>
              <w:rPr>
                <w:rFonts w:ascii="Times New Roman" w:hAnsi="Times New Roman"/>
                <w:sz w:val="24"/>
                <w:szCs w:val="24"/>
              </w:rPr>
            </w:pPr>
            <w:r>
              <w:rPr>
                <w:rFonts w:ascii="Times New Roman" w:hAnsi="Times New Roman"/>
                <w:sz w:val="24"/>
                <w:szCs w:val="24"/>
              </w:rPr>
              <w:t>Разработка и издание инструкций по охране труда.</w:t>
            </w:r>
          </w:p>
        </w:tc>
        <w:tc>
          <w:tcPr>
            <w:tcW w:w="2126" w:type="dxa"/>
          </w:tcPr>
          <w:p w:rsidR="00B34BAC" w:rsidRDefault="00B34BAC" w:rsidP="00A86F92">
            <w:pPr>
              <w:spacing w:after="0" w:line="240" w:lineRule="auto"/>
              <w:contextualSpacing/>
              <w:jc w:val="both"/>
              <w:rPr>
                <w:rFonts w:ascii="Times New Roman" w:hAnsi="Times New Roman"/>
                <w:sz w:val="24"/>
                <w:szCs w:val="24"/>
              </w:rPr>
            </w:pPr>
            <w:r>
              <w:rPr>
                <w:rFonts w:ascii="Times New Roman" w:hAnsi="Times New Roman"/>
                <w:sz w:val="24"/>
                <w:szCs w:val="24"/>
              </w:rPr>
              <w:t>По мере необходимости</w:t>
            </w:r>
          </w:p>
        </w:tc>
        <w:tc>
          <w:tcPr>
            <w:tcW w:w="1343" w:type="dxa"/>
            <w:tcBorders>
              <w:right w:val="single" w:sz="4" w:space="0" w:color="auto"/>
            </w:tcBorders>
          </w:tcPr>
          <w:p w:rsidR="00B34BAC" w:rsidRDefault="00D54D0A" w:rsidP="00A86F92">
            <w:pPr>
              <w:spacing w:after="0" w:line="240" w:lineRule="auto"/>
              <w:contextualSpacing/>
              <w:jc w:val="both"/>
              <w:rPr>
                <w:rFonts w:ascii="Times New Roman" w:hAnsi="Times New Roman"/>
                <w:sz w:val="24"/>
                <w:szCs w:val="24"/>
              </w:rPr>
            </w:pPr>
            <w:r>
              <w:rPr>
                <w:rFonts w:ascii="Times New Roman" w:hAnsi="Times New Roman"/>
                <w:sz w:val="24"/>
                <w:szCs w:val="24"/>
              </w:rPr>
              <w:t>-</w:t>
            </w:r>
          </w:p>
        </w:tc>
        <w:tc>
          <w:tcPr>
            <w:tcW w:w="1999" w:type="dxa"/>
            <w:tcBorders>
              <w:left w:val="single" w:sz="4" w:space="0" w:color="auto"/>
            </w:tcBorders>
          </w:tcPr>
          <w:p w:rsidR="00B34BAC" w:rsidRDefault="00B34BAC" w:rsidP="00A86F92">
            <w:pPr>
              <w:spacing w:after="0" w:line="240" w:lineRule="auto"/>
              <w:contextualSpacing/>
              <w:jc w:val="both"/>
              <w:rPr>
                <w:rFonts w:ascii="Times New Roman" w:hAnsi="Times New Roman"/>
                <w:sz w:val="24"/>
                <w:szCs w:val="24"/>
              </w:rPr>
            </w:pPr>
            <w:r>
              <w:rPr>
                <w:rFonts w:ascii="Times New Roman" w:hAnsi="Times New Roman"/>
                <w:sz w:val="24"/>
                <w:szCs w:val="24"/>
              </w:rPr>
              <w:t xml:space="preserve">Заведующий </w:t>
            </w:r>
          </w:p>
        </w:tc>
      </w:tr>
      <w:tr w:rsidR="00D54D0A" w:rsidRPr="00A86F92" w:rsidTr="002510D3">
        <w:tc>
          <w:tcPr>
            <w:tcW w:w="959" w:type="dxa"/>
          </w:tcPr>
          <w:p w:rsidR="00D54D0A" w:rsidRDefault="00D54D0A" w:rsidP="00A86F92">
            <w:pPr>
              <w:spacing w:after="0" w:line="240" w:lineRule="auto"/>
              <w:contextualSpacing/>
              <w:jc w:val="both"/>
              <w:rPr>
                <w:rFonts w:ascii="Times New Roman" w:hAnsi="Times New Roman"/>
                <w:sz w:val="24"/>
                <w:szCs w:val="24"/>
              </w:rPr>
            </w:pPr>
            <w:r>
              <w:rPr>
                <w:rFonts w:ascii="Times New Roman" w:hAnsi="Times New Roman"/>
                <w:sz w:val="24"/>
                <w:szCs w:val="24"/>
              </w:rPr>
              <w:t>6</w:t>
            </w:r>
          </w:p>
        </w:tc>
        <w:tc>
          <w:tcPr>
            <w:tcW w:w="4390" w:type="dxa"/>
          </w:tcPr>
          <w:p w:rsidR="00D54D0A" w:rsidRDefault="00D54D0A" w:rsidP="00A86F92">
            <w:pPr>
              <w:spacing w:after="0" w:line="240" w:lineRule="auto"/>
              <w:contextualSpacing/>
              <w:rPr>
                <w:rFonts w:ascii="Times New Roman" w:hAnsi="Times New Roman"/>
                <w:sz w:val="24"/>
                <w:szCs w:val="24"/>
              </w:rPr>
            </w:pPr>
            <w:r>
              <w:rPr>
                <w:rFonts w:ascii="Times New Roman" w:hAnsi="Times New Roman"/>
                <w:sz w:val="24"/>
                <w:szCs w:val="24"/>
              </w:rPr>
              <w:t>Разработка программ инструктажей по охране труда.</w:t>
            </w:r>
          </w:p>
        </w:tc>
        <w:tc>
          <w:tcPr>
            <w:tcW w:w="2126" w:type="dxa"/>
          </w:tcPr>
          <w:p w:rsidR="00D54D0A" w:rsidRDefault="00D54D0A" w:rsidP="00A86F92">
            <w:pPr>
              <w:spacing w:after="0" w:line="240" w:lineRule="auto"/>
              <w:contextualSpacing/>
              <w:jc w:val="both"/>
              <w:rPr>
                <w:rFonts w:ascii="Times New Roman" w:hAnsi="Times New Roman"/>
                <w:sz w:val="24"/>
                <w:szCs w:val="24"/>
              </w:rPr>
            </w:pPr>
            <w:r>
              <w:rPr>
                <w:rFonts w:ascii="Times New Roman" w:hAnsi="Times New Roman"/>
                <w:sz w:val="24"/>
                <w:szCs w:val="24"/>
              </w:rPr>
              <w:t>По мере необходимости</w:t>
            </w:r>
          </w:p>
        </w:tc>
        <w:tc>
          <w:tcPr>
            <w:tcW w:w="1343" w:type="dxa"/>
            <w:tcBorders>
              <w:right w:val="single" w:sz="4" w:space="0" w:color="auto"/>
            </w:tcBorders>
          </w:tcPr>
          <w:p w:rsidR="00D54D0A" w:rsidRDefault="00D54D0A" w:rsidP="00A86F92">
            <w:pPr>
              <w:spacing w:after="0" w:line="240" w:lineRule="auto"/>
              <w:contextualSpacing/>
              <w:jc w:val="both"/>
              <w:rPr>
                <w:rFonts w:ascii="Times New Roman" w:hAnsi="Times New Roman"/>
                <w:sz w:val="24"/>
                <w:szCs w:val="24"/>
              </w:rPr>
            </w:pPr>
            <w:r>
              <w:rPr>
                <w:rFonts w:ascii="Times New Roman" w:hAnsi="Times New Roman"/>
                <w:sz w:val="24"/>
                <w:szCs w:val="24"/>
              </w:rPr>
              <w:t>-</w:t>
            </w:r>
          </w:p>
        </w:tc>
        <w:tc>
          <w:tcPr>
            <w:tcW w:w="1999" w:type="dxa"/>
            <w:tcBorders>
              <w:left w:val="single" w:sz="4" w:space="0" w:color="auto"/>
            </w:tcBorders>
          </w:tcPr>
          <w:p w:rsidR="00D54D0A" w:rsidRDefault="00D54D0A" w:rsidP="00A86F92">
            <w:pPr>
              <w:spacing w:after="0" w:line="240" w:lineRule="auto"/>
              <w:contextualSpacing/>
              <w:jc w:val="both"/>
              <w:rPr>
                <w:rFonts w:ascii="Times New Roman" w:hAnsi="Times New Roman"/>
                <w:sz w:val="24"/>
                <w:szCs w:val="24"/>
              </w:rPr>
            </w:pPr>
            <w:r>
              <w:rPr>
                <w:rFonts w:ascii="Times New Roman" w:hAnsi="Times New Roman"/>
                <w:sz w:val="24"/>
                <w:szCs w:val="24"/>
              </w:rPr>
              <w:t xml:space="preserve">Заведующий </w:t>
            </w:r>
          </w:p>
        </w:tc>
      </w:tr>
      <w:tr w:rsidR="00D54D0A" w:rsidRPr="00A86F92" w:rsidTr="002510D3">
        <w:tc>
          <w:tcPr>
            <w:tcW w:w="959" w:type="dxa"/>
          </w:tcPr>
          <w:p w:rsidR="00D54D0A" w:rsidRDefault="00D54D0A" w:rsidP="00A86F92">
            <w:pPr>
              <w:spacing w:after="0" w:line="240" w:lineRule="auto"/>
              <w:contextualSpacing/>
              <w:jc w:val="both"/>
              <w:rPr>
                <w:rFonts w:ascii="Times New Roman" w:hAnsi="Times New Roman"/>
                <w:sz w:val="24"/>
                <w:szCs w:val="24"/>
              </w:rPr>
            </w:pPr>
            <w:r>
              <w:rPr>
                <w:rFonts w:ascii="Times New Roman" w:hAnsi="Times New Roman"/>
                <w:sz w:val="24"/>
                <w:szCs w:val="24"/>
              </w:rPr>
              <w:t>7</w:t>
            </w:r>
          </w:p>
        </w:tc>
        <w:tc>
          <w:tcPr>
            <w:tcW w:w="4390" w:type="dxa"/>
          </w:tcPr>
          <w:p w:rsidR="00D54D0A" w:rsidRDefault="00D54D0A" w:rsidP="00A86F92">
            <w:pPr>
              <w:spacing w:after="0" w:line="240" w:lineRule="auto"/>
              <w:contextualSpacing/>
              <w:rPr>
                <w:rFonts w:ascii="Times New Roman" w:hAnsi="Times New Roman"/>
                <w:sz w:val="24"/>
                <w:szCs w:val="24"/>
              </w:rPr>
            </w:pPr>
            <w:r>
              <w:rPr>
                <w:rFonts w:ascii="Times New Roman" w:hAnsi="Times New Roman"/>
                <w:sz w:val="24"/>
                <w:szCs w:val="24"/>
              </w:rPr>
              <w:t>Организация и проведение конкурсов и выставок по охране труда</w:t>
            </w:r>
          </w:p>
        </w:tc>
        <w:tc>
          <w:tcPr>
            <w:tcW w:w="2126" w:type="dxa"/>
          </w:tcPr>
          <w:p w:rsidR="00D54D0A" w:rsidRDefault="00D54D0A" w:rsidP="00A86F92">
            <w:pPr>
              <w:spacing w:after="0" w:line="240" w:lineRule="auto"/>
              <w:contextualSpacing/>
              <w:jc w:val="both"/>
              <w:rPr>
                <w:rFonts w:ascii="Times New Roman" w:hAnsi="Times New Roman"/>
                <w:sz w:val="24"/>
                <w:szCs w:val="24"/>
              </w:rPr>
            </w:pPr>
            <w:r>
              <w:rPr>
                <w:rFonts w:ascii="Times New Roman" w:hAnsi="Times New Roman"/>
                <w:sz w:val="24"/>
                <w:szCs w:val="24"/>
              </w:rPr>
              <w:t xml:space="preserve"> По лану</w:t>
            </w:r>
          </w:p>
        </w:tc>
        <w:tc>
          <w:tcPr>
            <w:tcW w:w="1343" w:type="dxa"/>
            <w:tcBorders>
              <w:right w:val="single" w:sz="4" w:space="0" w:color="auto"/>
            </w:tcBorders>
          </w:tcPr>
          <w:p w:rsidR="00D54D0A" w:rsidRDefault="00D54D0A" w:rsidP="00A86F92">
            <w:pPr>
              <w:spacing w:after="0" w:line="240" w:lineRule="auto"/>
              <w:contextualSpacing/>
              <w:jc w:val="both"/>
              <w:rPr>
                <w:rFonts w:ascii="Times New Roman" w:hAnsi="Times New Roman"/>
                <w:sz w:val="24"/>
                <w:szCs w:val="24"/>
              </w:rPr>
            </w:pPr>
            <w:r>
              <w:rPr>
                <w:rFonts w:ascii="Times New Roman" w:hAnsi="Times New Roman"/>
                <w:sz w:val="24"/>
                <w:szCs w:val="24"/>
              </w:rPr>
              <w:t>-</w:t>
            </w:r>
          </w:p>
        </w:tc>
        <w:tc>
          <w:tcPr>
            <w:tcW w:w="1999" w:type="dxa"/>
            <w:tcBorders>
              <w:left w:val="single" w:sz="4" w:space="0" w:color="auto"/>
            </w:tcBorders>
          </w:tcPr>
          <w:p w:rsidR="00D54D0A" w:rsidRDefault="00D54D0A" w:rsidP="00A86F92">
            <w:pPr>
              <w:spacing w:after="0" w:line="240" w:lineRule="auto"/>
              <w:contextualSpacing/>
              <w:jc w:val="both"/>
              <w:rPr>
                <w:rFonts w:ascii="Times New Roman" w:hAnsi="Times New Roman"/>
                <w:sz w:val="24"/>
                <w:szCs w:val="24"/>
              </w:rPr>
            </w:pPr>
            <w:r>
              <w:rPr>
                <w:rFonts w:ascii="Times New Roman" w:hAnsi="Times New Roman"/>
                <w:sz w:val="24"/>
                <w:szCs w:val="24"/>
              </w:rPr>
              <w:t xml:space="preserve">Заведующий </w:t>
            </w:r>
          </w:p>
          <w:p w:rsidR="00D54D0A" w:rsidRDefault="00D54D0A" w:rsidP="00A86F92">
            <w:pPr>
              <w:spacing w:after="0" w:line="240" w:lineRule="auto"/>
              <w:contextualSpacing/>
              <w:jc w:val="both"/>
              <w:rPr>
                <w:rFonts w:ascii="Times New Roman" w:hAnsi="Times New Roman"/>
                <w:sz w:val="24"/>
                <w:szCs w:val="24"/>
              </w:rPr>
            </w:pPr>
            <w:r>
              <w:rPr>
                <w:rFonts w:ascii="Times New Roman" w:hAnsi="Times New Roman"/>
                <w:sz w:val="24"/>
                <w:szCs w:val="24"/>
              </w:rPr>
              <w:t>Старший воспитатель</w:t>
            </w:r>
          </w:p>
        </w:tc>
      </w:tr>
      <w:tr w:rsidR="007C7F07" w:rsidRPr="00A86F92" w:rsidTr="002510D3">
        <w:tc>
          <w:tcPr>
            <w:tcW w:w="959" w:type="dxa"/>
          </w:tcPr>
          <w:p w:rsidR="007C7F07" w:rsidRDefault="00647B0C" w:rsidP="00A86F92">
            <w:pPr>
              <w:spacing w:after="0" w:line="240" w:lineRule="auto"/>
              <w:contextualSpacing/>
              <w:jc w:val="both"/>
              <w:rPr>
                <w:rFonts w:ascii="Times New Roman" w:hAnsi="Times New Roman"/>
                <w:sz w:val="24"/>
                <w:szCs w:val="24"/>
              </w:rPr>
            </w:pPr>
            <w:r>
              <w:rPr>
                <w:rFonts w:ascii="Times New Roman" w:hAnsi="Times New Roman"/>
                <w:sz w:val="24"/>
                <w:szCs w:val="24"/>
              </w:rPr>
              <w:t>8</w:t>
            </w:r>
          </w:p>
        </w:tc>
        <w:tc>
          <w:tcPr>
            <w:tcW w:w="4390" w:type="dxa"/>
          </w:tcPr>
          <w:p w:rsidR="007C7F07" w:rsidRPr="00A86F92" w:rsidRDefault="007C7F07" w:rsidP="009B3201">
            <w:pPr>
              <w:spacing w:after="0" w:line="240" w:lineRule="auto"/>
              <w:contextualSpacing/>
              <w:jc w:val="both"/>
              <w:rPr>
                <w:rFonts w:ascii="Times New Roman" w:hAnsi="Times New Roman"/>
                <w:sz w:val="24"/>
                <w:szCs w:val="24"/>
              </w:rPr>
            </w:pPr>
            <w:r w:rsidRPr="00A86F92">
              <w:rPr>
                <w:rFonts w:ascii="Times New Roman" w:hAnsi="Times New Roman"/>
                <w:sz w:val="24"/>
                <w:szCs w:val="24"/>
              </w:rPr>
              <w:t>Контроль за соблюдением техники безопасности и состоянием работы по охране труда, ПБ на рабочем месте</w:t>
            </w:r>
          </w:p>
        </w:tc>
        <w:tc>
          <w:tcPr>
            <w:tcW w:w="2126" w:type="dxa"/>
          </w:tcPr>
          <w:p w:rsidR="007C7F07" w:rsidRPr="00A86F92" w:rsidRDefault="007C7F07" w:rsidP="009B3201">
            <w:pPr>
              <w:spacing w:after="0" w:line="240" w:lineRule="auto"/>
              <w:contextualSpacing/>
              <w:jc w:val="both"/>
              <w:rPr>
                <w:rFonts w:ascii="Times New Roman" w:hAnsi="Times New Roman"/>
                <w:sz w:val="24"/>
                <w:szCs w:val="24"/>
              </w:rPr>
            </w:pPr>
            <w:r w:rsidRPr="00A86F92">
              <w:rPr>
                <w:rFonts w:ascii="Times New Roman" w:hAnsi="Times New Roman"/>
                <w:sz w:val="24"/>
                <w:szCs w:val="24"/>
              </w:rPr>
              <w:t xml:space="preserve">Постоянно </w:t>
            </w:r>
          </w:p>
        </w:tc>
        <w:tc>
          <w:tcPr>
            <w:tcW w:w="1343" w:type="dxa"/>
            <w:tcBorders>
              <w:right w:val="single" w:sz="4" w:space="0" w:color="auto"/>
            </w:tcBorders>
          </w:tcPr>
          <w:p w:rsidR="007C7F07" w:rsidRPr="00A86F92" w:rsidRDefault="007C7F07" w:rsidP="009B3201">
            <w:pPr>
              <w:spacing w:after="0" w:line="240" w:lineRule="auto"/>
              <w:contextualSpacing/>
              <w:jc w:val="both"/>
              <w:rPr>
                <w:rFonts w:ascii="Times New Roman" w:hAnsi="Times New Roman"/>
                <w:sz w:val="24"/>
                <w:szCs w:val="24"/>
              </w:rPr>
            </w:pPr>
          </w:p>
        </w:tc>
        <w:tc>
          <w:tcPr>
            <w:tcW w:w="1999" w:type="dxa"/>
            <w:tcBorders>
              <w:left w:val="single" w:sz="4" w:space="0" w:color="auto"/>
            </w:tcBorders>
          </w:tcPr>
          <w:p w:rsidR="007C7F07" w:rsidRPr="00A86F92" w:rsidRDefault="007C7F07" w:rsidP="009B3201">
            <w:pPr>
              <w:spacing w:after="0" w:line="240" w:lineRule="auto"/>
              <w:contextualSpacing/>
              <w:jc w:val="both"/>
              <w:rPr>
                <w:rFonts w:ascii="Times New Roman" w:hAnsi="Times New Roman"/>
                <w:sz w:val="24"/>
                <w:szCs w:val="24"/>
              </w:rPr>
            </w:pPr>
            <w:r w:rsidRPr="00A86F92">
              <w:rPr>
                <w:rFonts w:ascii="Times New Roman" w:hAnsi="Times New Roman"/>
                <w:sz w:val="24"/>
                <w:szCs w:val="24"/>
              </w:rPr>
              <w:t xml:space="preserve">Заведующий, </w:t>
            </w:r>
            <w:r>
              <w:rPr>
                <w:rFonts w:ascii="Times New Roman" w:hAnsi="Times New Roman"/>
                <w:sz w:val="24"/>
                <w:szCs w:val="24"/>
              </w:rPr>
              <w:t>заведующий хозяйством</w:t>
            </w:r>
            <w:r w:rsidRPr="00A86F92">
              <w:rPr>
                <w:rFonts w:ascii="Times New Roman" w:hAnsi="Times New Roman"/>
                <w:sz w:val="24"/>
                <w:szCs w:val="24"/>
              </w:rPr>
              <w:t>, председатель профкома</w:t>
            </w:r>
          </w:p>
        </w:tc>
      </w:tr>
      <w:tr w:rsidR="007C7F07" w:rsidRPr="00A86F92" w:rsidTr="002510D3">
        <w:tc>
          <w:tcPr>
            <w:tcW w:w="959" w:type="dxa"/>
          </w:tcPr>
          <w:p w:rsidR="007C7F07" w:rsidRDefault="00647B0C" w:rsidP="00A86F92">
            <w:pPr>
              <w:spacing w:after="0" w:line="240" w:lineRule="auto"/>
              <w:contextualSpacing/>
              <w:jc w:val="both"/>
              <w:rPr>
                <w:rFonts w:ascii="Times New Roman" w:hAnsi="Times New Roman"/>
                <w:sz w:val="24"/>
                <w:szCs w:val="24"/>
              </w:rPr>
            </w:pPr>
            <w:r>
              <w:rPr>
                <w:rFonts w:ascii="Times New Roman" w:hAnsi="Times New Roman"/>
                <w:sz w:val="24"/>
                <w:szCs w:val="24"/>
              </w:rPr>
              <w:t>9</w:t>
            </w:r>
          </w:p>
        </w:tc>
        <w:tc>
          <w:tcPr>
            <w:tcW w:w="4390" w:type="dxa"/>
          </w:tcPr>
          <w:p w:rsidR="007C7F07" w:rsidRPr="00A86F92" w:rsidRDefault="007C7F07" w:rsidP="009B3201">
            <w:pPr>
              <w:spacing w:after="0" w:line="240" w:lineRule="auto"/>
              <w:contextualSpacing/>
              <w:jc w:val="both"/>
              <w:rPr>
                <w:rFonts w:ascii="Times New Roman" w:hAnsi="Times New Roman"/>
                <w:sz w:val="24"/>
                <w:szCs w:val="24"/>
              </w:rPr>
            </w:pPr>
            <w:r w:rsidRPr="00A86F92">
              <w:rPr>
                <w:rFonts w:ascii="Times New Roman" w:hAnsi="Times New Roman"/>
                <w:sz w:val="24"/>
                <w:szCs w:val="24"/>
              </w:rPr>
              <w:t xml:space="preserve">Приобретение литературы по ТБ </w:t>
            </w:r>
          </w:p>
        </w:tc>
        <w:tc>
          <w:tcPr>
            <w:tcW w:w="2126" w:type="dxa"/>
          </w:tcPr>
          <w:p w:rsidR="007C7F07" w:rsidRPr="00A86F92" w:rsidRDefault="007C7F07" w:rsidP="009B3201">
            <w:pPr>
              <w:spacing w:after="0" w:line="240" w:lineRule="auto"/>
              <w:contextualSpacing/>
              <w:jc w:val="both"/>
              <w:rPr>
                <w:rFonts w:ascii="Times New Roman" w:hAnsi="Times New Roman"/>
                <w:sz w:val="24"/>
                <w:szCs w:val="24"/>
              </w:rPr>
            </w:pPr>
            <w:r w:rsidRPr="00A86F92">
              <w:rPr>
                <w:rFonts w:ascii="Times New Roman" w:hAnsi="Times New Roman"/>
                <w:sz w:val="24"/>
                <w:szCs w:val="24"/>
              </w:rPr>
              <w:t>Периодически</w:t>
            </w:r>
          </w:p>
        </w:tc>
        <w:tc>
          <w:tcPr>
            <w:tcW w:w="1343" w:type="dxa"/>
            <w:tcBorders>
              <w:right w:val="single" w:sz="4" w:space="0" w:color="auto"/>
            </w:tcBorders>
          </w:tcPr>
          <w:p w:rsidR="007C7F07" w:rsidRPr="00A86F92" w:rsidRDefault="00AA4120" w:rsidP="009B3201">
            <w:pPr>
              <w:spacing w:after="0" w:line="240" w:lineRule="auto"/>
              <w:contextualSpacing/>
              <w:jc w:val="both"/>
              <w:rPr>
                <w:rFonts w:ascii="Times New Roman" w:hAnsi="Times New Roman"/>
                <w:sz w:val="24"/>
                <w:szCs w:val="24"/>
              </w:rPr>
            </w:pPr>
            <w:r>
              <w:rPr>
                <w:rFonts w:ascii="Times New Roman" w:hAnsi="Times New Roman"/>
                <w:sz w:val="24"/>
                <w:szCs w:val="24"/>
              </w:rPr>
              <w:t>-</w:t>
            </w:r>
          </w:p>
        </w:tc>
        <w:tc>
          <w:tcPr>
            <w:tcW w:w="1999" w:type="dxa"/>
            <w:tcBorders>
              <w:left w:val="single" w:sz="4" w:space="0" w:color="auto"/>
            </w:tcBorders>
          </w:tcPr>
          <w:p w:rsidR="007C7F07" w:rsidRPr="00A86F92" w:rsidRDefault="007C7F07" w:rsidP="009B3201">
            <w:pPr>
              <w:spacing w:after="0" w:line="240" w:lineRule="auto"/>
              <w:contextualSpacing/>
              <w:jc w:val="both"/>
              <w:rPr>
                <w:rFonts w:ascii="Times New Roman" w:hAnsi="Times New Roman"/>
                <w:sz w:val="24"/>
                <w:szCs w:val="24"/>
              </w:rPr>
            </w:pPr>
            <w:r w:rsidRPr="00A86F92">
              <w:rPr>
                <w:rFonts w:ascii="Times New Roman" w:hAnsi="Times New Roman"/>
                <w:sz w:val="24"/>
                <w:szCs w:val="24"/>
              </w:rPr>
              <w:t>Заведующий</w:t>
            </w:r>
          </w:p>
        </w:tc>
      </w:tr>
      <w:tr w:rsidR="007C7F07" w:rsidRPr="00A86F92" w:rsidTr="002510D3">
        <w:tc>
          <w:tcPr>
            <w:tcW w:w="959" w:type="dxa"/>
          </w:tcPr>
          <w:p w:rsidR="007C7F07" w:rsidRDefault="00647B0C" w:rsidP="00A86F92">
            <w:pPr>
              <w:spacing w:after="0" w:line="240" w:lineRule="auto"/>
              <w:contextualSpacing/>
              <w:jc w:val="both"/>
              <w:rPr>
                <w:rFonts w:ascii="Times New Roman" w:hAnsi="Times New Roman"/>
                <w:sz w:val="24"/>
                <w:szCs w:val="24"/>
              </w:rPr>
            </w:pPr>
            <w:r>
              <w:rPr>
                <w:rFonts w:ascii="Times New Roman" w:hAnsi="Times New Roman"/>
                <w:sz w:val="24"/>
                <w:szCs w:val="24"/>
              </w:rPr>
              <w:t>10</w:t>
            </w:r>
          </w:p>
        </w:tc>
        <w:tc>
          <w:tcPr>
            <w:tcW w:w="4390" w:type="dxa"/>
          </w:tcPr>
          <w:p w:rsidR="007C7F07" w:rsidRPr="00A86F92" w:rsidRDefault="007C7F07" w:rsidP="009B3201">
            <w:pPr>
              <w:spacing w:after="0" w:line="240" w:lineRule="auto"/>
              <w:contextualSpacing/>
              <w:jc w:val="both"/>
              <w:rPr>
                <w:rFonts w:ascii="Times New Roman" w:hAnsi="Times New Roman"/>
                <w:sz w:val="24"/>
                <w:szCs w:val="24"/>
              </w:rPr>
            </w:pPr>
            <w:r w:rsidRPr="00A86F92">
              <w:rPr>
                <w:rFonts w:ascii="Times New Roman" w:hAnsi="Times New Roman"/>
                <w:sz w:val="24"/>
                <w:szCs w:val="24"/>
              </w:rPr>
              <w:t>Проверка знаний по ОТ и ТБ у сотрудников</w:t>
            </w:r>
          </w:p>
        </w:tc>
        <w:tc>
          <w:tcPr>
            <w:tcW w:w="2126" w:type="dxa"/>
          </w:tcPr>
          <w:p w:rsidR="007C7F07" w:rsidRPr="00A86F92" w:rsidRDefault="007C7F07" w:rsidP="009B3201">
            <w:pPr>
              <w:spacing w:after="0" w:line="240" w:lineRule="auto"/>
              <w:contextualSpacing/>
              <w:jc w:val="both"/>
              <w:rPr>
                <w:rFonts w:ascii="Times New Roman" w:hAnsi="Times New Roman"/>
                <w:sz w:val="24"/>
                <w:szCs w:val="24"/>
              </w:rPr>
            </w:pPr>
            <w:r w:rsidRPr="00A86F92">
              <w:rPr>
                <w:rFonts w:ascii="Times New Roman" w:hAnsi="Times New Roman"/>
                <w:sz w:val="24"/>
                <w:szCs w:val="24"/>
              </w:rPr>
              <w:t>1 раз в год</w:t>
            </w:r>
          </w:p>
        </w:tc>
        <w:tc>
          <w:tcPr>
            <w:tcW w:w="1343" w:type="dxa"/>
            <w:tcBorders>
              <w:right w:val="single" w:sz="4" w:space="0" w:color="auto"/>
            </w:tcBorders>
          </w:tcPr>
          <w:p w:rsidR="007C7F07" w:rsidRPr="00A86F92" w:rsidRDefault="007C7F07" w:rsidP="009B3201">
            <w:pPr>
              <w:spacing w:after="0" w:line="240" w:lineRule="auto"/>
              <w:contextualSpacing/>
              <w:jc w:val="both"/>
              <w:rPr>
                <w:rFonts w:ascii="Times New Roman" w:hAnsi="Times New Roman"/>
                <w:sz w:val="24"/>
                <w:szCs w:val="24"/>
              </w:rPr>
            </w:pPr>
          </w:p>
        </w:tc>
        <w:tc>
          <w:tcPr>
            <w:tcW w:w="1999" w:type="dxa"/>
            <w:tcBorders>
              <w:left w:val="single" w:sz="4" w:space="0" w:color="auto"/>
            </w:tcBorders>
          </w:tcPr>
          <w:p w:rsidR="007C7F07" w:rsidRDefault="007C7F07" w:rsidP="009B3201">
            <w:pPr>
              <w:spacing w:after="0" w:line="240" w:lineRule="auto"/>
              <w:contextualSpacing/>
              <w:jc w:val="both"/>
              <w:rPr>
                <w:rFonts w:ascii="Times New Roman" w:hAnsi="Times New Roman"/>
                <w:sz w:val="24"/>
                <w:szCs w:val="24"/>
              </w:rPr>
            </w:pPr>
            <w:r w:rsidRPr="00A86F92">
              <w:rPr>
                <w:rFonts w:ascii="Times New Roman" w:hAnsi="Times New Roman"/>
                <w:sz w:val="24"/>
                <w:szCs w:val="24"/>
              </w:rPr>
              <w:t>Заведующий, уполномоченный по ОТ</w:t>
            </w:r>
          </w:p>
          <w:p w:rsidR="001A4945" w:rsidRDefault="001A4945" w:rsidP="009B3201">
            <w:pPr>
              <w:spacing w:after="0" w:line="240" w:lineRule="auto"/>
              <w:contextualSpacing/>
              <w:jc w:val="both"/>
              <w:rPr>
                <w:rFonts w:ascii="Times New Roman" w:hAnsi="Times New Roman"/>
                <w:sz w:val="24"/>
                <w:szCs w:val="24"/>
              </w:rPr>
            </w:pPr>
          </w:p>
          <w:p w:rsidR="001A4945" w:rsidRPr="00A86F92" w:rsidRDefault="001A4945" w:rsidP="009B3201">
            <w:pPr>
              <w:spacing w:after="0" w:line="240" w:lineRule="auto"/>
              <w:contextualSpacing/>
              <w:jc w:val="both"/>
              <w:rPr>
                <w:rFonts w:ascii="Times New Roman" w:hAnsi="Times New Roman"/>
                <w:sz w:val="24"/>
                <w:szCs w:val="24"/>
              </w:rPr>
            </w:pPr>
          </w:p>
        </w:tc>
      </w:tr>
      <w:tr w:rsidR="007C7F07" w:rsidRPr="00A86F92" w:rsidTr="009B3201">
        <w:tc>
          <w:tcPr>
            <w:tcW w:w="10817" w:type="dxa"/>
            <w:gridSpan w:val="5"/>
          </w:tcPr>
          <w:p w:rsidR="007C7F07" w:rsidRPr="00D54D0A" w:rsidRDefault="007C7F07" w:rsidP="00D54D0A">
            <w:pPr>
              <w:pStyle w:val="a3"/>
              <w:numPr>
                <w:ilvl w:val="0"/>
                <w:numId w:val="2"/>
              </w:numPr>
              <w:spacing w:after="0" w:line="240" w:lineRule="auto"/>
              <w:jc w:val="center"/>
              <w:rPr>
                <w:rFonts w:ascii="Times New Roman" w:hAnsi="Times New Roman"/>
                <w:sz w:val="24"/>
                <w:szCs w:val="24"/>
              </w:rPr>
            </w:pPr>
            <w:r>
              <w:rPr>
                <w:rFonts w:ascii="Times New Roman" w:hAnsi="Times New Roman"/>
                <w:sz w:val="24"/>
                <w:szCs w:val="24"/>
              </w:rPr>
              <w:t>Технические мероприятия</w:t>
            </w:r>
          </w:p>
        </w:tc>
      </w:tr>
      <w:tr w:rsidR="007C7F07" w:rsidRPr="00A86F92" w:rsidTr="002510D3">
        <w:tc>
          <w:tcPr>
            <w:tcW w:w="959" w:type="dxa"/>
          </w:tcPr>
          <w:p w:rsidR="007C7F07" w:rsidRDefault="007C7F07" w:rsidP="00A86F92">
            <w:pPr>
              <w:spacing w:after="0" w:line="240" w:lineRule="auto"/>
              <w:contextualSpacing/>
              <w:jc w:val="both"/>
              <w:rPr>
                <w:rFonts w:ascii="Times New Roman" w:hAnsi="Times New Roman"/>
                <w:sz w:val="24"/>
                <w:szCs w:val="24"/>
              </w:rPr>
            </w:pPr>
            <w:r>
              <w:rPr>
                <w:rFonts w:ascii="Times New Roman" w:hAnsi="Times New Roman"/>
                <w:sz w:val="24"/>
                <w:szCs w:val="24"/>
              </w:rPr>
              <w:t>1</w:t>
            </w:r>
          </w:p>
        </w:tc>
        <w:tc>
          <w:tcPr>
            <w:tcW w:w="4390" w:type="dxa"/>
          </w:tcPr>
          <w:p w:rsidR="007C7F07" w:rsidRDefault="009129B7" w:rsidP="00A86F92">
            <w:pPr>
              <w:spacing w:after="0" w:line="240" w:lineRule="auto"/>
              <w:contextualSpacing/>
              <w:rPr>
                <w:rFonts w:ascii="Times New Roman" w:hAnsi="Times New Roman"/>
                <w:sz w:val="24"/>
                <w:szCs w:val="24"/>
              </w:rPr>
            </w:pPr>
            <w:r>
              <w:rPr>
                <w:rFonts w:ascii="Times New Roman" w:hAnsi="Times New Roman"/>
                <w:sz w:val="24"/>
                <w:szCs w:val="24"/>
              </w:rPr>
              <w:t>Испытание  электроустановок на соответствие ПУЭ и ПТЭЭП</w:t>
            </w:r>
          </w:p>
        </w:tc>
        <w:tc>
          <w:tcPr>
            <w:tcW w:w="2126" w:type="dxa"/>
          </w:tcPr>
          <w:p w:rsidR="007C7F07" w:rsidRDefault="007218CF" w:rsidP="00A86F92">
            <w:pPr>
              <w:spacing w:after="0" w:line="240" w:lineRule="auto"/>
              <w:contextualSpacing/>
              <w:jc w:val="both"/>
              <w:rPr>
                <w:rFonts w:ascii="Times New Roman" w:hAnsi="Times New Roman"/>
                <w:sz w:val="24"/>
                <w:szCs w:val="24"/>
              </w:rPr>
            </w:pPr>
            <w:r>
              <w:rPr>
                <w:rFonts w:ascii="Times New Roman" w:hAnsi="Times New Roman"/>
                <w:sz w:val="24"/>
                <w:szCs w:val="24"/>
              </w:rPr>
              <w:t>ноябрь</w:t>
            </w:r>
          </w:p>
        </w:tc>
        <w:tc>
          <w:tcPr>
            <w:tcW w:w="1343" w:type="dxa"/>
            <w:tcBorders>
              <w:right w:val="single" w:sz="4" w:space="0" w:color="auto"/>
            </w:tcBorders>
          </w:tcPr>
          <w:p w:rsidR="007C7F07" w:rsidRDefault="00AA4120" w:rsidP="00A86F92">
            <w:pPr>
              <w:spacing w:after="0" w:line="240" w:lineRule="auto"/>
              <w:contextualSpacing/>
              <w:jc w:val="both"/>
              <w:rPr>
                <w:rFonts w:ascii="Times New Roman" w:hAnsi="Times New Roman"/>
                <w:sz w:val="24"/>
                <w:szCs w:val="24"/>
              </w:rPr>
            </w:pPr>
            <w:r>
              <w:rPr>
                <w:rFonts w:ascii="Times New Roman" w:hAnsi="Times New Roman"/>
                <w:sz w:val="24"/>
                <w:szCs w:val="24"/>
              </w:rPr>
              <w:t>-</w:t>
            </w:r>
          </w:p>
        </w:tc>
        <w:tc>
          <w:tcPr>
            <w:tcW w:w="1999" w:type="dxa"/>
            <w:tcBorders>
              <w:left w:val="single" w:sz="4" w:space="0" w:color="auto"/>
            </w:tcBorders>
          </w:tcPr>
          <w:p w:rsidR="007C7F07" w:rsidRDefault="007C7F07" w:rsidP="00A86F92">
            <w:pPr>
              <w:spacing w:after="0" w:line="240" w:lineRule="auto"/>
              <w:contextualSpacing/>
              <w:jc w:val="both"/>
              <w:rPr>
                <w:rFonts w:ascii="Times New Roman" w:hAnsi="Times New Roman"/>
                <w:sz w:val="24"/>
                <w:szCs w:val="24"/>
              </w:rPr>
            </w:pPr>
          </w:p>
        </w:tc>
      </w:tr>
      <w:tr w:rsidR="007C7F07" w:rsidRPr="00A86F92" w:rsidTr="009B3201">
        <w:tc>
          <w:tcPr>
            <w:tcW w:w="10817" w:type="dxa"/>
            <w:gridSpan w:val="5"/>
          </w:tcPr>
          <w:p w:rsidR="007C7F07" w:rsidRPr="00D54D0A" w:rsidRDefault="007C7F07" w:rsidP="00D54D0A">
            <w:pPr>
              <w:pStyle w:val="a3"/>
              <w:numPr>
                <w:ilvl w:val="0"/>
                <w:numId w:val="2"/>
              </w:numPr>
              <w:spacing w:after="0" w:line="240" w:lineRule="auto"/>
              <w:jc w:val="center"/>
              <w:rPr>
                <w:rFonts w:ascii="Times New Roman" w:hAnsi="Times New Roman"/>
                <w:sz w:val="24"/>
                <w:szCs w:val="24"/>
              </w:rPr>
            </w:pPr>
            <w:r>
              <w:rPr>
                <w:rFonts w:ascii="Times New Roman" w:hAnsi="Times New Roman"/>
                <w:sz w:val="24"/>
                <w:szCs w:val="24"/>
              </w:rPr>
              <w:t>Лечебно- профилактические и санитарно-бытовые мероприятия.</w:t>
            </w:r>
          </w:p>
        </w:tc>
      </w:tr>
      <w:tr w:rsidR="007C7F07" w:rsidRPr="00A86F92" w:rsidTr="002510D3">
        <w:tc>
          <w:tcPr>
            <w:tcW w:w="959" w:type="dxa"/>
          </w:tcPr>
          <w:p w:rsidR="007C7F07" w:rsidRPr="00A86F92" w:rsidRDefault="007C7F07" w:rsidP="00A86F92">
            <w:pPr>
              <w:spacing w:after="0" w:line="240" w:lineRule="auto"/>
              <w:contextualSpacing/>
              <w:jc w:val="both"/>
              <w:rPr>
                <w:rFonts w:ascii="Times New Roman" w:hAnsi="Times New Roman"/>
                <w:sz w:val="24"/>
                <w:szCs w:val="24"/>
              </w:rPr>
            </w:pPr>
            <w:r>
              <w:rPr>
                <w:rFonts w:ascii="Times New Roman" w:hAnsi="Times New Roman"/>
                <w:sz w:val="24"/>
                <w:szCs w:val="24"/>
              </w:rPr>
              <w:t>1.</w:t>
            </w:r>
          </w:p>
        </w:tc>
        <w:tc>
          <w:tcPr>
            <w:tcW w:w="4390" w:type="dxa"/>
          </w:tcPr>
          <w:p w:rsidR="007C7F07" w:rsidRPr="00A86F92" w:rsidRDefault="007C7F07" w:rsidP="00A86F92">
            <w:pPr>
              <w:spacing w:after="0" w:line="240" w:lineRule="auto"/>
              <w:contextualSpacing/>
              <w:rPr>
                <w:rFonts w:ascii="Times New Roman" w:hAnsi="Times New Roman"/>
                <w:sz w:val="24"/>
                <w:szCs w:val="24"/>
              </w:rPr>
            </w:pPr>
            <w:r>
              <w:rPr>
                <w:rFonts w:ascii="Times New Roman" w:hAnsi="Times New Roman"/>
                <w:sz w:val="24"/>
                <w:szCs w:val="24"/>
              </w:rPr>
              <w:t>Проведение обязательных предварительных и периодических медицинских осмотров (обследований).</w:t>
            </w:r>
          </w:p>
        </w:tc>
        <w:tc>
          <w:tcPr>
            <w:tcW w:w="2126" w:type="dxa"/>
          </w:tcPr>
          <w:p w:rsidR="007C7F07" w:rsidRPr="00A86F92" w:rsidRDefault="007C7F07" w:rsidP="00A86F92">
            <w:pPr>
              <w:spacing w:after="0" w:line="240" w:lineRule="auto"/>
              <w:contextualSpacing/>
              <w:jc w:val="both"/>
              <w:rPr>
                <w:rFonts w:ascii="Times New Roman" w:hAnsi="Times New Roman"/>
                <w:sz w:val="24"/>
                <w:szCs w:val="24"/>
              </w:rPr>
            </w:pPr>
            <w:r>
              <w:rPr>
                <w:rFonts w:ascii="Times New Roman" w:hAnsi="Times New Roman"/>
                <w:sz w:val="24"/>
                <w:szCs w:val="24"/>
              </w:rPr>
              <w:t>ноябрь</w:t>
            </w:r>
          </w:p>
        </w:tc>
        <w:tc>
          <w:tcPr>
            <w:tcW w:w="1343" w:type="dxa"/>
            <w:tcBorders>
              <w:right w:val="single" w:sz="4" w:space="0" w:color="auto"/>
            </w:tcBorders>
          </w:tcPr>
          <w:p w:rsidR="007C7F07" w:rsidRDefault="00CC6E6A" w:rsidP="00A86F92">
            <w:pPr>
              <w:spacing w:after="0" w:line="240" w:lineRule="auto"/>
              <w:contextualSpacing/>
              <w:jc w:val="both"/>
              <w:rPr>
                <w:rFonts w:ascii="Times New Roman" w:hAnsi="Times New Roman"/>
                <w:sz w:val="24"/>
                <w:szCs w:val="24"/>
              </w:rPr>
            </w:pPr>
            <w:r>
              <w:rPr>
                <w:rFonts w:ascii="Times New Roman" w:hAnsi="Times New Roman"/>
                <w:sz w:val="24"/>
                <w:szCs w:val="24"/>
              </w:rPr>
              <w:t>1</w:t>
            </w:r>
            <w:r w:rsidR="00B51011">
              <w:rPr>
                <w:rFonts w:ascii="Times New Roman" w:hAnsi="Times New Roman"/>
                <w:sz w:val="24"/>
                <w:szCs w:val="24"/>
              </w:rPr>
              <w:t>1</w:t>
            </w:r>
            <w:r>
              <w:rPr>
                <w:rFonts w:ascii="Times New Roman" w:hAnsi="Times New Roman"/>
                <w:sz w:val="24"/>
                <w:szCs w:val="24"/>
              </w:rPr>
              <w:t>0</w:t>
            </w:r>
            <w:r w:rsidR="009129B7">
              <w:rPr>
                <w:rFonts w:ascii="Times New Roman" w:hAnsi="Times New Roman"/>
                <w:sz w:val="24"/>
                <w:szCs w:val="24"/>
              </w:rPr>
              <w:t xml:space="preserve"> </w:t>
            </w:r>
            <w:r w:rsidR="007C7F07">
              <w:rPr>
                <w:rFonts w:ascii="Times New Roman" w:hAnsi="Times New Roman"/>
                <w:sz w:val="24"/>
                <w:szCs w:val="24"/>
              </w:rPr>
              <w:t>000,00</w:t>
            </w:r>
          </w:p>
        </w:tc>
        <w:tc>
          <w:tcPr>
            <w:tcW w:w="1999" w:type="dxa"/>
            <w:tcBorders>
              <w:left w:val="single" w:sz="4" w:space="0" w:color="auto"/>
            </w:tcBorders>
          </w:tcPr>
          <w:p w:rsidR="007C7F07" w:rsidRPr="00A86F92" w:rsidRDefault="007C7F07" w:rsidP="00A86F92">
            <w:pPr>
              <w:spacing w:after="0" w:line="240" w:lineRule="auto"/>
              <w:contextualSpacing/>
              <w:jc w:val="both"/>
              <w:rPr>
                <w:rFonts w:ascii="Times New Roman" w:hAnsi="Times New Roman"/>
                <w:sz w:val="24"/>
                <w:szCs w:val="24"/>
              </w:rPr>
            </w:pPr>
            <w:r>
              <w:rPr>
                <w:rFonts w:ascii="Times New Roman" w:hAnsi="Times New Roman"/>
                <w:sz w:val="24"/>
                <w:szCs w:val="24"/>
              </w:rPr>
              <w:t>заведующий</w:t>
            </w:r>
          </w:p>
        </w:tc>
      </w:tr>
      <w:tr w:rsidR="007C7F07" w:rsidRPr="00A86F92" w:rsidTr="002510D3">
        <w:tc>
          <w:tcPr>
            <w:tcW w:w="959" w:type="dxa"/>
          </w:tcPr>
          <w:p w:rsidR="007C7F07" w:rsidRPr="00A86F92" w:rsidRDefault="00CD7584" w:rsidP="00A86F92">
            <w:pPr>
              <w:spacing w:after="0" w:line="240" w:lineRule="auto"/>
              <w:contextualSpacing/>
              <w:jc w:val="both"/>
              <w:rPr>
                <w:rFonts w:ascii="Times New Roman" w:hAnsi="Times New Roman"/>
                <w:sz w:val="24"/>
                <w:szCs w:val="24"/>
              </w:rPr>
            </w:pPr>
            <w:r>
              <w:rPr>
                <w:rFonts w:ascii="Times New Roman" w:hAnsi="Times New Roman"/>
                <w:sz w:val="24"/>
                <w:szCs w:val="24"/>
              </w:rPr>
              <w:t>2</w:t>
            </w:r>
          </w:p>
        </w:tc>
        <w:tc>
          <w:tcPr>
            <w:tcW w:w="4390" w:type="dxa"/>
          </w:tcPr>
          <w:p w:rsidR="007C7F07" w:rsidRPr="00A86F92" w:rsidRDefault="007C7F07" w:rsidP="00A86F92">
            <w:pPr>
              <w:spacing w:after="0" w:line="240" w:lineRule="auto"/>
              <w:contextualSpacing/>
              <w:rPr>
                <w:rFonts w:ascii="Times New Roman" w:hAnsi="Times New Roman"/>
                <w:sz w:val="24"/>
                <w:szCs w:val="24"/>
              </w:rPr>
            </w:pPr>
            <w:r w:rsidRPr="00A86F92">
              <w:rPr>
                <w:rFonts w:ascii="Times New Roman" w:hAnsi="Times New Roman"/>
                <w:sz w:val="24"/>
                <w:szCs w:val="24"/>
              </w:rPr>
              <w:t>Регулярное пополнение аптечек первой медицинской помощи</w:t>
            </w:r>
          </w:p>
        </w:tc>
        <w:tc>
          <w:tcPr>
            <w:tcW w:w="2126" w:type="dxa"/>
          </w:tcPr>
          <w:p w:rsidR="007C7F07" w:rsidRPr="00A86F92" w:rsidRDefault="007C7F07"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1 раз в квартал</w:t>
            </w:r>
          </w:p>
        </w:tc>
        <w:tc>
          <w:tcPr>
            <w:tcW w:w="1343" w:type="dxa"/>
            <w:tcBorders>
              <w:right w:val="single" w:sz="4" w:space="0" w:color="auto"/>
            </w:tcBorders>
          </w:tcPr>
          <w:p w:rsidR="007C7F07" w:rsidRPr="00A86F92" w:rsidRDefault="00AA4120" w:rsidP="00A86F92">
            <w:pPr>
              <w:spacing w:after="0" w:line="240" w:lineRule="auto"/>
              <w:contextualSpacing/>
              <w:jc w:val="both"/>
              <w:rPr>
                <w:rFonts w:ascii="Times New Roman" w:hAnsi="Times New Roman"/>
                <w:sz w:val="24"/>
                <w:szCs w:val="24"/>
              </w:rPr>
            </w:pPr>
            <w:r>
              <w:rPr>
                <w:rFonts w:ascii="Times New Roman" w:hAnsi="Times New Roman"/>
                <w:sz w:val="24"/>
                <w:szCs w:val="24"/>
              </w:rPr>
              <w:t>40</w:t>
            </w:r>
            <w:r w:rsidR="00735884">
              <w:rPr>
                <w:rFonts w:ascii="Times New Roman" w:hAnsi="Times New Roman"/>
                <w:sz w:val="24"/>
                <w:szCs w:val="24"/>
              </w:rPr>
              <w:t> 000,00</w:t>
            </w:r>
          </w:p>
        </w:tc>
        <w:tc>
          <w:tcPr>
            <w:tcW w:w="1999" w:type="dxa"/>
            <w:tcBorders>
              <w:left w:val="single" w:sz="4" w:space="0" w:color="auto"/>
            </w:tcBorders>
          </w:tcPr>
          <w:p w:rsidR="007C7F07" w:rsidRPr="00A86F92" w:rsidRDefault="007C7F07"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медсестра</w:t>
            </w:r>
          </w:p>
        </w:tc>
      </w:tr>
      <w:tr w:rsidR="00735884" w:rsidRPr="00A86F92" w:rsidTr="002510D3">
        <w:tc>
          <w:tcPr>
            <w:tcW w:w="959" w:type="dxa"/>
          </w:tcPr>
          <w:p w:rsidR="00735884" w:rsidRPr="00A86F92" w:rsidRDefault="00936D18" w:rsidP="00A86F92">
            <w:pPr>
              <w:spacing w:after="0" w:line="240" w:lineRule="auto"/>
              <w:contextualSpacing/>
              <w:jc w:val="both"/>
              <w:rPr>
                <w:rFonts w:ascii="Times New Roman" w:hAnsi="Times New Roman"/>
                <w:sz w:val="24"/>
                <w:szCs w:val="24"/>
              </w:rPr>
            </w:pPr>
            <w:r>
              <w:rPr>
                <w:rFonts w:ascii="Times New Roman" w:hAnsi="Times New Roman"/>
                <w:sz w:val="24"/>
                <w:szCs w:val="24"/>
              </w:rPr>
              <w:t>3</w:t>
            </w:r>
          </w:p>
        </w:tc>
        <w:tc>
          <w:tcPr>
            <w:tcW w:w="4390" w:type="dxa"/>
          </w:tcPr>
          <w:p w:rsidR="00735884" w:rsidRDefault="00735884" w:rsidP="00A86F92">
            <w:pPr>
              <w:spacing w:after="0" w:line="240" w:lineRule="auto"/>
              <w:contextualSpacing/>
              <w:rPr>
                <w:rFonts w:ascii="Times New Roman" w:hAnsi="Times New Roman"/>
                <w:sz w:val="24"/>
                <w:szCs w:val="24"/>
              </w:rPr>
            </w:pPr>
            <w:r>
              <w:rPr>
                <w:rFonts w:ascii="Times New Roman" w:hAnsi="Times New Roman"/>
                <w:sz w:val="24"/>
                <w:szCs w:val="24"/>
              </w:rPr>
              <w:t>Лабораторные исследование на ОКИ,РОТА и норовирусные инфекции</w:t>
            </w:r>
          </w:p>
        </w:tc>
        <w:tc>
          <w:tcPr>
            <w:tcW w:w="2126" w:type="dxa"/>
          </w:tcPr>
          <w:p w:rsidR="00735884" w:rsidRDefault="00735884" w:rsidP="00A86F92">
            <w:pPr>
              <w:spacing w:after="0" w:line="240" w:lineRule="auto"/>
              <w:contextualSpacing/>
              <w:jc w:val="both"/>
              <w:rPr>
                <w:rFonts w:ascii="Times New Roman" w:hAnsi="Times New Roman"/>
                <w:sz w:val="24"/>
                <w:szCs w:val="24"/>
              </w:rPr>
            </w:pPr>
            <w:r>
              <w:rPr>
                <w:rFonts w:ascii="Times New Roman" w:hAnsi="Times New Roman"/>
                <w:sz w:val="24"/>
                <w:szCs w:val="24"/>
              </w:rPr>
              <w:t>По плану</w:t>
            </w:r>
          </w:p>
        </w:tc>
        <w:tc>
          <w:tcPr>
            <w:tcW w:w="1343" w:type="dxa"/>
            <w:tcBorders>
              <w:right w:val="single" w:sz="4" w:space="0" w:color="auto"/>
            </w:tcBorders>
          </w:tcPr>
          <w:p w:rsidR="00735884" w:rsidRDefault="00735884" w:rsidP="00A86F92">
            <w:pPr>
              <w:spacing w:after="0" w:line="240" w:lineRule="auto"/>
              <w:contextualSpacing/>
              <w:jc w:val="both"/>
              <w:rPr>
                <w:rFonts w:ascii="Times New Roman" w:hAnsi="Times New Roman"/>
                <w:sz w:val="24"/>
                <w:szCs w:val="24"/>
              </w:rPr>
            </w:pPr>
            <w:r>
              <w:rPr>
                <w:rFonts w:ascii="Times New Roman" w:hAnsi="Times New Roman"/>
                <w:sz w:val="24"/>
                <w:szCs w:val="24"/>
              </w:rPr>
              <w:t xml:space="preserve">4 300,00 </w:t>
            </w:r>
          </w:p>
        </w:tc>
        <w:tc>
          <w:tcPr>
            <w:tcW w:w="1999" w:type="dxa"/>
            <w:tcBorders>
              <w:left w:val="single" w:sz="4" w:space="0" w:color="auto"/>
            </w:tcBorders>
          </w:tcPr>
          <w:p w:rsidR="00735884" w:rsidRDefault="00735884" w:rsidP="00A86F92">
            <w:pPr>
              <w:spacing w:after="0" w:line="240" w:lineRule="auto"/>
              <w:contextualSpacing/>
              <w:jc w:val="both"/>
              <w:rPr>
                <w:rFonts w:ascii="Times New Roman" w:hAnsi="Times New Roman"/>
                <w:sz w:val="24"/>
                <w:szCs w:val="24"/>
              </w:rPr>
            </w:pPr>
            <w:r>
              <w:rPr>
                <w:rFonts w:ascii="Times New Roman" w:hAnsi="Times New Roman"/>
                <w:sz w:val="24"/>
                <w:szCs w:val="24"/>
              </w:rPr>
              <w:t>медицинская сестра</w:t>
            </w:r>
          </w:p>
        </w:tc>
      </w:tr>
      <w:tr w:rsidR="007C7F07" w:rsidRPr="00A86F92" w:rsidTr="002510D3">
        <w:tc>
          <w:tcPr>
            <w:tcW w:w="959" w:type="dxa"/>
          </w:tcPr>
          <w:p w:rsidR="007C7F07" w:rsidRPr="00A86F92" w:rsidRDefault="00936D18" w:rsidP="00A86F92">
            <w:pPr>
              <w:spacing w:after="0" w:line="240" w:lineRule="auto"/>
              <w:contextualSpacing/>
              <w:jc w:val="both"/>
              <w:rPr>
                <w:rFonts w:ascii="Times New Roman" w:hAnsi="Times New Roman"/>
                <w:sz w:val="24"/>
                <w:szCs w:val="24"/>
              </w:rPr>
            </w:pPr>
            <w:r>
              <w:rPr>
                <w:rFonts w:ascii="Times New Roman" w:hAnsi="Times New Roman"/>
                <w:sz w:val="24"/>
                <w:szCs w:val="24"/>
              </w:rPr>
              <w:t>4</w:t>
            </w:r>
          </w:p>
        </w:tc>
        <w:tc>
          <w:tcPr>
            <w:tcW w:w="4390" w:type="dxa"/>
          </w:tcPr>
          <w:p w:rsidR="007C7F07" w:rsidRDefault="007C7F07" w:rsidP="008F7ECA">
            <w:pPr>
              <w:spacing w:after="0" w:line="240" w:lineRule="auto"/>
              <w:contextualSpacing/>
              <w:jc w:val="both"/>
              <w:rPr>
                <w:rFonts w:ascii="Times New Roman" w:hAnsi="Times New Roman"/>
                <w:sz w:val="24"/>
                <w:szCs w:val="24"/>
              </w:rPr>
            </w:pPr>
            <w:r>
              <w:rPr>
                <w:rFonts w:ascii="Times New Roman" w:hAnsi="Times New Roman"/>
                <w:sz w:val="24"/>
                <w:szCs w:val="24"/>
              </w:rPr>
              <w:t xml:space="preserve">Всероссийская акция </w:t>
            </w:r>
          </w:p>
          <w:p w:rsidR="007C7F07" w:rsidRDefault="007C7F07" w:rsidP="008F7ECA">
            <w:pPr>
              <w:spacing w:after="0" w:line="240" w:lineRule="auto"/>
              <w:contextualSpacing/>
              <w:jc w:val="both"/>
              <w:rPr>
                <w:rFonts w:ascii="Times New Roman" w:hAnsi="Times New Roman"/>
                <w:sz w:val="24"/>
                <w:szCs w:val="24"/>
              </w:rPr>
            </w:pPr>
            <w:r>
              <w:rPr>
                <w:rFonts w:ascii="Times New Roman" w:hAnsi="Times New Roman"/>
                <w:sz w:val="24"/>
                <w:szCs w:val="24"/>
              </w:rPr>
              <w:t>«Стоп</w:t>
            </w:r>
            <w:r w:rsidR="00825B69">
              <w:rPr>
                <w:rFonts w:ascii="Times New Roman" w:hAnsi="Times New Roman"/>
                <w:sz w:val="24"/>
                <w:szCs w:val="24"/>
              </w:rPr>
              <w:t xml:space="preserve"> </w:t>
            </w:r>
            <w:r>
              <w:rPr>
                <w:rFonts w:ascii="Times New Roman" w:hAnsi="Times New Roman"/>
                <w:sz w:val="24"/>
                <w:szCs w:val="24"/>
              </w:rPr>
              <w:t xml:space="preserve">ВИЧ/СПИД», </w:t>
            </w:r>
          </w:p>
          <w:p w:rsidR="007C7F07" w:rsidRPr="00A86F92" w:rsidRDefault="007C7F07" w:rsidP="008F7ECA">
            <w:pPr>
              <w:spacing w:after="0" w:line="240" w:lineRule="auto"/>
              <w:contextualSpacing/>
              <w:jc w:val="both"/>
              <w:rPr>
                <w:rFonts w:ascii="Times New Roman" w:hAnsi="Times New Roman"/>
                <w:sz w:val="24"/>
                <w:szCs w:val="24"/>
              </w:rPr>
            </w:pPr>
            <w:r>
              <w:rPr>
                <w:rFonts w:ascii="Times New Roman" w:hAnsi="Times New Roman"/>
                <w:sz w:val="24"/>
                <w:szCs w:val="24"/>
              </w:rPr>
              <w:t>«Статистика ужасает»</w:t>
            </w:r>
          </w:p>
        </w:tc>
        <w:tc>
          <w:tcPr>
            <w:tcW w:w="2126" w:type="dxa"/>
          </w:tcPr>
          <w:p w:rsidR="007C7F07" w:rsidRPr="00A86F92" w:rsidRDefault="007C7F07" w:rsidP="009B3201">
            <w:pPr>
              <w:spacing w:after="0" w:line="240" w:lineRule="auto"/>
              <w:contextualSpacing/>
              <w:jc w:val="both"/>
              <w:rPr>
                <w:rFonts w:ascii="Times New Roman" w:hAnsi="Times New Roman"/>
                <w:sz w:val="24"/>
                <w:szCs w:val="24"/>
              </w:rPr>
            </w:pPr>
            <w:r>
              <w:rPr>
                <w:rFonts w:ascii="Times New Roman" w:hAnsi="Times New Roman"/>
                <w:sz w:val="24"/>
                <w:szCs w:val="24"/>
              </w:rPr>
              <w:t>Октябрь -ноябрь</w:t>
            </w:r>
          </w:p>
        </w:tc>
        <w:tc>
          <w:tcPr>
            <w:tcW w:w="1343" w:type="dxa"/>
            <w:tcBorders>
              <w:right w:val="single" w:sz="4" w:space="0" w:color="auto"/>
            </w:tcBorders>
          </w:tcPr>
          <w:p w:rsidR="007C7F07" w:rsidRPr="00A86F92" w:rsidRDefault="007C7F07" w:rsidP="00A86F92">
            <w:pPr>
              <w:spacing w:after="0" w:line="240" w:lineRule="auto"/>
              <w:contextualSpacing/>
              <w:jc w:val="both"/>
              <w:rPr>
                <w:rFonts w:ascii="Times New Roman" w:hAnsi="Times New Roman"/>
                <w:sz w:val="24"/>
                <w:szCs w:val="24"/>
              </w:rPr>
            </w:pPr>
          </w:p>
        </w:tc>
        <w:tc>
          <w:tcPr>
            <w:tcW w:w="1999" w:type="dxa"/>
            <w:tcBorders>
              <w:left w:val="single" w:sz="4" w:space="0" w:color="auto"/>
            </w:tcBorders>
          </w:tcPr>
          <w:p w:rsidR="007C7F07" w:rsidRPr="00A86F92" w:rsidRDefault="007C7F07" w:rsidP="00A86F92">
            <w:pPr>
              <w:spacing w:after="0" w:line="240" w:lineRule="auto"/>
              <w:contextualSpacing/>
              <w:jc w:val="both"/>
              <w:rPr>
                <w:rFonts w:ascii="Times New Roman" w:hAnsi="Times New Roman"/>
                <w:sz w:val="24"/>
                <w:szCs w:val="24"/>
              </w:rPr>
            </w:pPr>
            <w:r>
              <w:rPr>
                <w:rFonts w:ascii="Times New Roman" w:hAnsi="Times New Roman"/>
                <w:sz w:val="24"/>
                <w:szCs w:val="24"/>
              </w:rPr>
              <w:t>медицинская сестра</w:t>
            </w:r>
          </w:p>
        </w:tc>
      </w:tr>
      <w:tr w:rsidR="007C7F07" w:rsidRPr="00A86F92" w:rsidTr="002510D3">
        <w:tc>
          <w:tcPr>
            <w:tcW w:w="959" w:type="dxa"/>
          </w:tcPr>
          <w:p w:rsidR="007C7F07" w:rsidRPr="00A86F92" w:rsidRDefault="00936D18" w:rsidP="00A86F92">
            <w:pPr>
              <w:spacing w:after="0" w:line="240" w:lineRule="auto"/>
              <w:contextualSpacing/>
              <w:jc w:val="both"/>
              <w:rPr>
                <w:rFonts w:ascii="Times New Roman" w:hAnsi="Times New Roman"/>
                <w:sz w:val="24"/>
                <w:szCs w:val="24"/>
              </w:rPr>
            </w:pPr>
            <w:r>
              <w:rPr>
                <w:rFonts w:ascii="Times New Roman" w:hAnsi="Times New Roman"/>
                <w:sz w:val="24"/>
                <w:szCs w:val="24"/>
              </w:rPr>
              <w:t>5</w:t>
            </w:r>
          </w:p>
        </w:tc>
        <w:tc>
          <w:tcPr>
            <w:tcW w:w="4390" w:type="dxa"/>
          </w:tcPr>
          <w:p w:rsidR="007C7F07" w:rsidRDefault="007C7F07" w:rsidP="008F7ECA">
            <w:pPr>
              <w:spacing w:after="0" w:line="240" w:lineRule="auto"/>
              <w:contextualSpacing/>
              <w:jc w:val="both"/>
              <w:rPr>
                <w:rFonts w:ascii="Times New Roman" w:hAnsi="Times New Roman"/>
                <w:sz w:val="24"/>
                <w:szCs w:val="24"/>
              </w:rPr>
            </w:pPr>
            <w:r>
              <w:rPr>
                <w:rFonts w:ascii="Times New Roman" w:hAnsi="Times New Roman"/>
                <w:sz w:val="24"/>
                <w:szCs w:val="24"/>
              </w:rPr>
              <w:t>Просмотр видеоролика по профилактике ВИЧ/ СПИД «Что нужно знать о СПИД»</w:t>
            </w:r>
          </w:p>
        </w:tc>
        <w:tc>
          <w:tcPr>
            <w:tcW w:w="2126" w:type="dxa"/>
          </w:tcPr>
          <w:p w:rsidR="007C7F07" w:rsidRDefault="007C7F07" w:rsidP="009B3201">
            <w:pPr>
              <w:spacing w:after="0" w:line="240" w:lineRule="auto"/>
              <w:contextualSpacing/>
              <w:jc w:val="both"/>
              <w:rPr>
                <w:rFonts w:ascii="Times New Roman" w:hAnsi="Times New Roman"/>
                <w:sz w:val="24"/>
                <w:szCs w:val="24"/>
              </w:rPr>
            </w:pPr>
            <w:r>
              <w:rPr>
                <w:rFonts w:ascii="Times New Roman" w:hAnsi="Times New Roman"/>
                <w:sz w:val="24"/>
                <w:szCs w:val="24"/>
              </w:rPr>
              <w:t>декабрь</w:t>
            </w:r>
          </w:p>
        </w:tc>
        <w:tc>
          <w:tcPr>
            <w:tcW w:w="1343" w:type="dxa"/>
            <w:tcBorders>
              <w:right w:val="single" w:sz="4" w:space="0" w:color="auto"/>
            </w:tcBorders>
          </w:tcPr>
          <w:p w:rsidR="007C7F07" w:rsidRPr="00A86F92" w:rsidRDefault="007C7F07" w:rsidP="00A86F92">
            <w:pPr>
              <w:spacing w:after="0" w:line="240" w:lineRule="auto"/>
              <w:contextualSpacing/>
              <w:jc w:val="both"/>
              <w:rPr>
                <w:rFonts w:ascii="Times New Roman" w:hAnsi="Times New Roman"/>
                <w:sz w:val="24"/>
                <w:szCs w:val="24"/>
              </w:rPr>
            </w:pPr>
          </w:p>
        </w:tc>
        <w:tc>
          <w:tcPr>
            <w:tcW w:w="1999" w:type="dxa"/>
            <w:tcBorders>
              <w:left w:val="single" w:sz="4" w:space="0" w:color="auto"/>
            </w:tcBorders>
          </w:tcPr>
          <w:p w:rsidR="007C7F07" w:rsidRDefault="007C7F07" w:rsidP="00A86F92">
            <w:pPr>
              <w:spacing w:after="0" w:line="240" w:lineRule="auto"/>
              <w:contextualSpacing/>
              <w:jc w:val="both"/>
              <w:rPr>
                <w:rFonts w:ascii="Times New Roman" w:hAnsi="Times New Roman"/>
                <w:sz w:val="24"/>
                <w:szCs w:val="24"/>
              </w:rPr>
            </w:pPr>
            <w:r>
              <w:rPr>
                <w:rFonts w:ascii="Times New Roman" w:hAnsi="Times New Roman"/>
                <w:sz w:val="24"/>
                <w:szCs w:val="24"/>
              </w:rPr>
              <w:t>Заведующий медсестра</w:t>
            </w:r>
          </w:p>
          <w:p w:rsidR="007C7F07" w:rsidRDefault="007C7F07" w:rsidP="00A86F92">
            <w:pPr>
              <w:spacing w:after="0" w:line="240" w:lineRule="auto"/>
              <w:contextualSpacing/>
              <w:jc w:val="both"/>
              <w:rPr>
                <w:rFonts w:ascii="Times New Roman" w:hAnsi="Times New Roman"/>
                <w:sz w:val="24"/>
                <w:szCs w:val="24"/>
              </w:rPr>
            </w:pPr>
            <w:r>
              <w:rPr>
                <w:rFonts w:ascii="Times New Roman" w:hAnsi="Times New Roman"/>
                <w:sz w:val="24"/>
                <w:szCs w:val="24"/>
              </w:rPr>
              <w:t>Старший воспитатель</w:t>
            </w:r>
          </w:p>
        </w:tc>
      </w:tr>
      <w:tr w:rsidR="007C7F07" w:rsidRPr="00A86F92" w:rsidTr="002510D3">
        <w:tc>
          <w:tcPr>
            <w:tcW w:w="959" w:type="dxa"/>
          </w:tcPr>
          <w:p w:rsidR="007C7F07" w:rsidRDefault="00936D18" w:rsidP="00A86F92">
            <w:pPr>
              <w:spacing w:after="0" w:line="240" w:lineRule="auto"/>
              <w:contextualSpacing/>
              <w:jc w:val="both"/>
              <w:rPr>
                <w:rFonts w:ascii="Times New Roman" w:hAnsi="Times New Roman"/>
                <w:sz w:val="24"/>
                <w:szCs w:val="24"/>
              </w:rPr>
            </w:pPr>
            <w:r>
              <w:rPr>
                <w:rFonts w:ascii="Times New Roman" w:hAnsi="Times New Roman"/>
                <w:sz w:val="24"/>
                <w:szCs w:val="24"/>
              </w:rPr>
              <w:t>6</w:t>
            </w:r>
          </w:p>
        </w:tc>
        <w:tc>
          <w:tcPr>
            <w:tcW w:w="4390" w:type="dxa"/>
          </w:tcPr>
          <w:p w:rsidR="007C7F07" w:rsidRPr="00A86F92" w:rsidRDefault="007C7F07" w:rsidP="009B3201">
            <w:pPr>
              <w:spacing w:after="0" w:line="240" w:lineRule="auto"/>
              <w:contextualSpacing/>
              <w:jc w:val="both"/>
              <w:rPr>
                <w:rFonts w:ascii="Times New Roman" w:hAnsi="Times New Roman"/>
                <w:sz w:val="24"/>
                <w:szCs w:val="24"/>
              </w:rPr>
            </w:pPr>
            <w:r>
              <w:rPr>
                <w:rFonts w:ascii="Times New Roman" w:hAnsi="Times New Roman"/>
                <w:sz w:val="24"/>
                <w:szCs w:val="24"/>
              </w:rPr>
              <w:t>Размещение информации в уголках для родителей</w:t>
            </w:r>
            <w:r w:rsidR="00CC6E6A">
              <w:rPr>
                <w:rFonts w:ascii="Times New Roman" w:hAnsi="Times New Roman"/>
                <w:sz w:val="24"/>
                <w:szCs w:val="24"/>
              </w:rPr>
              <w:t xml:space="preserve"> «</w:t>
            </w:r>
            <w:r>
              <w:rPr>
                <w:rFonts w:ascii="Times New Roman" w:hAnsi="Times New Roman"/>
                <w:sz w:val="24"/>
                <w:szCs w:val="24"/>
              </w:rPr>
              <w:t>Опасный диагноз СПИД»</w:t>
            </w:r>
          </w:p>
        </w:tc>
        <w:tc>
          <w:tcPr>
            <w:tcW w:w="2126" w:type="dxa"/>
          </w:tcPr>
          <w:p w:rsidR="007C7F07" w:rsidRPr="00A86F92" w:rsidRDefault="007C7F07" w:rsidP="009B3201">
            <w:pPr>
              <w:spacing w:after="0" w:line="240" w:lineRule="auto"/>
              <w:contextualSpacing/>
              <w:jc w:val="both"/>
              <w:rPr>
                <w:rFonts w:ascii="Times New Roman" w:hAnsi="Times New Roman"/>
                <w:sz w:val="24"/>
                <w:szCs w:val="24"/>
              </w:rPr>
            </w:pPr>
            <w:r>
              <w:rPr>
                <w:rFonts w:ascii="Times New Roman" w:hAnsi="Times New Roman"/>
                <w:sz w:val="24"/>
                <w:szCs w:val="24"/>
              </w:rPr>
              <w:t>постоянно</w:t>
            </w:r>
          </w:p>
        </w:tc>
        <w:tc>
          <w:tcPr>
            <w:tcW w:w="1343" w:type="dxa"/>
            <w:tcBorders>
              <w:right w:val="single" w:sz="4" w:space="0" w:color="auto"/>
            </w:tcBorders>
          </w:tcPr>
          <w:p w:rsidR="007C7F07" w:rsidRPr="00A86F92" w:rsidRDefault="007C7F07" w:rsidP="009B3201">
            <w:pPr>
              <w:spacing w:after="0" w:line="240" w:lineRule="auto"/>
              <w:contextualSpacing/>
              <w:jc w:val="both"/>
              <w:rPr>
                <w:rFonts w:ascii="Times New Roman" w:hAnsi="Times New Roman"/>
                <w:sz w:val="24"/>
                <w:szCs w:val="24"/>
              </w:rPr>
            </w:pPr>
          </w:p>
        </w:tc>
        <w:tc>
          <w:tcPr>
            <w:tcW w:w="1999" w:type="dxa"/>
            <w:tcBorders>
              <w:left w:val="single" w:sz="4" w:space="0" w:color="auto"/>
            </w:tcBorders>
          </w:tcPr>
          <w:p w:rsidR="007C7F07" w:rsidRPr="00A86F92" w:rsidRDefault="007C7F07" w:rsidP="009B3201">
            <w:pPr>
              <w:spacing w:after="0" w:line="240" w:lineRule="auto"/>
              <w:contextualSpacing/>
              <w:jc w:val="both"/>
              <w:rPr>
                <w:rFonts w:ascii="Times New Roman" w:hAnsi="Times New Roman"/>
                <w:sz w:val="24"/>
                <w:szCs w:val="24"/>
              </w:rPr>
            </w:pPr>
            <w:r>
              <w:rPr>
                <w:rFonts w:ascii="Times New Roman" w:hAnsi="Times New Roman"/>
                <w:sz w:val="24"/>
                <w:szCs w:val="24"/>
              </w:rPr>
              <w:t>Старший воспитатель</w:t>
            </w:r>
          </w:p>
        </w:tc>
      </w:tr>
      <w:tr w:rsidR="007C7F07" w:rsidRPr="00A86F92" w:rsidTr="002510D3">
        <w:tc>
          <w:tcPr>
            <w:tcW w:w="959" w:type="dxa"/>
          </w:tcPr>
          <w:p w:rsidR="007C7F07" w:rsidRDefault="00936D18" w:rsidP="00A86F92">
            <w:pPr>
              <w:spacing w:after="0" w:line="240" w:lineRule="auto"/>
              <w:contextualSpacing/>
              <w:jc w:val="both"/>
              <w:rPr>
                <w:rFonts w:ascii="Times New Roman" w:hAnsi="Times New Roman"/>
                <w:sz w:val="24"/>
                <w:szCs w:val="24"/>
              </w:rPr>
            </w:pPr>
            <w:r>
              <w:rPr>
                <w:rFonts w:ascii="Times New Roman" w:hAnsi="Times New Roman"/>
                <w:sz w:val="24"/>
                <w:szCs w:val="24"/>
              </w:rPr>
              <w:t>7</w:t>
            </w:r>
          </w:p>
        </w:tc>
        <w:tc>
          <w:tcPr>
            <w:tcW w:w="4390" w:type="dxa"/>
          </w:tcPr>
          <w:p w:rsidR="005E2B7A" w:rsidRDefault="007C7F07" w:rsidP="009B3201">
            <w:pPr>
              <w:spacing w:after="0" w:line="240" w:lineRule="auto"/>
              <w:contextualSpacing/>
              <w:jc w:val="both"/>
              <w:rPr>
                <w:rFonts w:ascii="Times New Roman" w:hAnsi="Times New Roman"/>
                <w:sz w:val="24"/>
                <w:szCs w:val="24"/>
              </w:rPr>
            </w:pPr>
            <w:r>
              <w:rPr>
                <w:rFonts w:ascii="Times New Roman" w:hAnsi="Times New Roman"/>
                <w:sz w:val="24"/>
                <w:szCs w:val="24"/>
              </w:rPr>
              <w:t xml:space="preserve">Создание уголка для сотрудников ДОУ </w:t>
            </w:r>
          </w:p>
          <w:p w:rsidR="007C7F07" w:rsidRPr="00A86F92" w:rsidRDefault="007C7F07" w:rsidP="009B3201">
            <w:pPr>
              <w:spacing w:after="0" w:line="240" w:lineRule="auto"/>
              <w:contextualSpacing/>
              <w:jc w:val="both"/>
              <w:rPr>
                <w:rFonts w:ascii="Times New Roman" w:hAnsi="Times New Roman"/>
                <w:sz w:val="24"/>
                <w:szCs w:val="24"/>
              </w:rPr>
            </w:pPr>
            <w:r>
              <w:rPr>
                <w:rFonts w:ascii="Times New Roman" w:hAnsi="Times New Roman"/>
                <w:sz w:val="24"/>
                <w:szCs w:val="24"/>
              </w:rPr>
              <w:t>« Что нужно знать о ВИЧ»</w:t>
            </w:r>
          </w:p>
        </w:tc>
        <w:tc>
          <w:tcPr>
            <w:tcW w:w="2126" w:type="dxa"/>
          </w:tcPr>
          <w:p w:rsidR="007C7F07" w:rsidRPr="00A86F92" w:rsidRDefault="007C7F07" w:rsidP="009B3201">
            <w:pPr>
              <w:spacing w:after="0" w:line="240" w:lineRule="auto"/>
              <w:contextualSpacing/>
              <w:jc w:val="both"/>
              <w:rPr>
                <w:rFonts w:ascii="Times New Roman" w:hAnsi="Times New Roman"/>
                <w:sz w:val="24"/>
                <w:szCs w:val="24"/>
              </w:rPr>
            </w:pPr>
            <w:r>
              <w:rPr>
                <w:rFonts w:ascii="Times New Roman" w:hAnsi="Times New Roman"/>
                <w:sz w:val="24"/>
                <w:szCs w:val="24"/>
              </w:rPr>
              <w:t>апрель</w:t>
            </w:r>
          </w:p>
        </w:tc>
        <w:tc>
          <w:tcPr>
            <w:tcW w:w="1343" w:type="dxa"/>
            <w:tcBorders>
              <w:right w:val="single" w:sz="4" w:space="0" w:color="auto"/>
            </w:tcBorders>
          </w:tcPr>
          <w:p w:rsidR="007C7F07" w:rsidRPr="00A86F92" w:rsidRDefault="007C7F07" w:rsidP="009B3201">
            <w:pPr>
              <w:spacing w:after="0" w:line="240" w:lineRule="auto"/>
              <w:contextualSpacing/>
              <w:jc w:val="both"/>
              <w:rPr>
                <w:rFonts w:ascii="Times New Roman" w:hAnsi="Times New Roman"/>
                <w:sz w:val="24"/>
                <w:szCs w:val="24"/>
              </w:rPr>
            </w:pPr>
          </w:p>
        </w:tc>
        <w:tc>
          <w:tcPr>
            <w:tcW w:w="1999" w:type="dxa"/>
            <w:tcBorders>
              <w:left w:val="single" w:sz="4" w:space="0" w:color="auto"/>
            </w:tcBorders>
          </w:tcPr>
          <w:p w:rsidR="007C7F07" w:rsidRDefault="007C7F07" w:rsidP="009B3201">
            <w:pPr>
              <w:spacing w:after="0" w:line="240" w:lineRule="auto"/>
              <w:contextualSpacing/>
              <w:jc w:val="both"/>
              <w:rPr>
                <w:rFonts w:ascii="Times New Roman" w:hAnsi="Times New Roman"/>
                <w:sz w:val="24"/>
                <w:szCs w:val="24"/>
              </w:rPr>
            </w:pPr>
            <w:r>
              <w:rPr>
                <w:rFonts w:ascii="Times New Roman" w:hAnsi="Times New Roman"/>
                <w:sz w:val="24"/>
                <w:szCs w:val="24"/>
              </w:rPr>
              <w:t xml:space="preserve">Заведующий ДОУ, </w:t>
            </w:r>
          </w:p>
          <w:p w:rsidR="007C7F07" w:rsidRPr="00A86F92" w:rsidRDefault="007C7F07" w:rsidP="009B3201">
            <w:pPr>
              <w:spacing w:after="0" w:line="240" w:lineRule="auto"/>
              <w:contextualSpacing/>
              <w:jc w:val="both"/>
              <w:rPr>
                <w:rFonts w:ascii="Times New Roman" w:hAnsi="Times New Roman"/>
                <w:sz w:val="24"/>
                <w:szCs w:val="24"/>
              </w:rPr>
            </w:pPr>
            <w:r>
              <w:rPr>
                <w:rFonts w:ascii="Times New Roman" w:hAnsi="Times New Roman"/>
                <w:sz w:val="24"/>
                <w:szCs w:val="24"/>
              </w:rPr>
              <w:t>старший воспитатель</w:t>
            </w:r>
          </w:p>
        </w:tc>
      </w:tr>
      <w:tr w:rsidR="007C7F07" w:rsidRPr="00A86F92" w:rsidTr="009B3201">
        <w:tc>
          <w:tcPr>
            <w:tcW w:w="10817" w:type="dxa"/>
            <w:gridSpan w:val="5"/>
          </w:tcPr>
          <w:p w:rsidR="007C7F07" w:rsidRDefault="007C7F07" w:rsidP="008F7ECA">
            <w:pPr>
              <w:spacing w:after="0" w:line="240" w:lineRule="auto"/>
              <w:contextualSpacing/>
              <w:jc w:val="center"/>
              <w:rPr>
                <w:rFonts w:ascii="Times New Roman" w:hAnsi="Times New Roman"/>
                <w:sz w:val="24"/>
                <w:szCs w:val="24"/>
              </w:rPr>
            </w:pPr>
            <w:r>
              <w:rPr>
                <w:rFonts w:ascii="Times New Roman" w:hAnsi="Times New Roman"/>
                <w:sz w:val="24"/>
                <w:szCs w:val="24"/>
              </w:rPr>
              <w:t>4.Мероприятия по обеспечению средствами индивидуальной защиты (СИЗ).</w:t>
            </w:r>
          </w:p>
        </w:tc>
      </w:tr>
      <w:tr w:rsidR="007C7F07" w:rsidRPr="00A86F92" w:rsidTr="002510D3">
        <w:tc>
          <w:tcPr>
            <w:tcW w:w="959" w:type="dxa"/>
          </w:tcPr>
          <w:p w:rsidR="007C7F07" w:rsidRPr="00A86F92" w:rsidRDefault="007C7F07" w:rsidP="00A86F92">
            <w:pPr>
              <w:spacing w:after="0" w:line="240" w:lineRule="auto"/>
              <w:contextualSpacing/>
              <w:jc w:val="both"/>
              <w:rPr>
                <w:rFonts w:ascii="Times New Roman" w:hAnsi="Times New Roman"/>
                <w:sz w:val="24"/>
                <w:szCs w:val="24"/>
              </w:rPr>
            </w:pPr>
            <w:r>
              <w:rPr>
                <w:rFonts w:ascii="Times New Roman" w:hAnsi="Times New Roman"/>
                <w:sz w:val="24"/>
                <w:szCs w:val="24"/>
              </w:rPr>
              <w:t>1</w:t>
            </w:r>
          </w:p>
        </w:tc>
        <w:tc>
          <w:tcPr>
            <w:tcW w:w="4390" w:type="dxa"/>
          </w:tcPr>
          <w:p w:rsidR="007C7F07" w:rsidRPr="00A86F92" w:rsidRDefault="007C7F07" w:rsidP="008F7ECA">
            <w:pPr>
              <w:spacing w:after="0" w:line="240" w:lineRule="auto"/>
              <w:contextualSpacing/>
              <w:jc w:val="both"/>
              <w:rPr>
                <w:rFonts w:ascii="Times New Roman" w:hAnsi="Times New Roman"/>
                <w:sz w:val="24"/>
                <w:szCs w:val="24"/>
              </w:rPr>
            </w:pPr>
            <w:r>
              <w:rPr>
                <w:rFonts w:ascii="Times New Roman" w:hAnsi="Times New Roman"/>
                <w:sz w:val="24"/>
                <w:szCs w:val="24"/>
              </w:rPr>
              <w:t>Обеспечение работников, занятых на работах с вредными и (или) опасными условиями труда, а также на работах выполняемых в особых температурных условиях или связанных с загрязнением, специальной одеждой, специальной обувью и другими СИЗ</w:t>
            </w:r>
          </w:p>
        </w:tc>
        <w:tc>
          <w:tcPr>
            <w:tcW w:w="2126" w:type="dxa"/>
          </w:tcPr>
          <w:p w:rsidR="007C7F07" w:rsidRPr="00A86F92" w:rsidRDefault="007C7F07" w:rsidP="00A86F92">
            <w:pPr>
              <w:spacing w:after="0" w:line="240" w:lineRule="auto"/>
              <w:contextualSpacing/>
              <w:jc w:val="both"/>
              <w:rPr>
                <w:rFonts w:ascii="Times New Roman" w:hAnsi="Times New Roman"/>
                <w:sz w:val="24"/>
                <w:szCs w:val="24"/>
              </w:rPr>
            </w:pPr>
            <w:r>
              <w:rPr>
                <w:rFonts w:ascii="Times New Roman" w:hAnsi="Times New Roman"/>
                <w:sz w:val="24"/>
                <w:szCs w:val="24"/>
              </w:rPr>
              <w:t>-по мере необходимости</w:t>
            </w:r>
          </w:p>
        </w:tc>
        <w:tc>
          <w:tcPr>
            <w:tcW w:w="1343" w:type="dxa"/>
            <w:tcBorders>
              <w:right w:val="single" w:sz="4" w:space="0" w:color="auto"/>
            </w:tcBorders>
          </w:tcPr>
          <w:p w:rsidR="007C7F07" w:rsidRPr="00A86F92" w:rsidRDefault="007C7F07" w:rsidP="00A86F92">
            <w:pPr>
              <w:spacing w:after="0" w:line="240" w:lineRule="auto"/>
              <w:contextualSpacing/>
              <w:jc w:val="both"/>
              <w:rPr>
                <w:rFonts w:ascii="Times New Roman" w:hAnsi="Times New Roman"/>
                <w:sz w:val="24"/>
                <w:szCs w:val="24"/>
              </w:rPr>
            </w:pPr>
            <w:r>
              <w:rPr>
                <w:rFonts w:ascii="Times New Roman" w:hAnsi="Times New Roman"/>
                <w:sz w:val="24"/>
                <w:szCs w:val="24"/>
              </w:rPr>
              <w:t>-</w:t>
            </w:r>
          </w:p>
        </w:tc>
        <w:tc>
          <w:tcPr>
            <w:tcW w:w="1999" w:type="dxa"/>
            <w:tcBorders>
              <w:left w:val="single" w:sz="4" w:space="0" w:color="auto"/>
            </w:tcBorders>
          </w:tcPr>
          <w:p w:rsidR="007C7F07" w:rsidRPr="00A86F92" w:rsidRDefault="007C7F07" w:rsidP="005F290E">
            <w:pPr>
              <w:spacing w:after="0" w:line="240" w:lineRule="auto"/>
              <w:contextualSpacing/>
              <w:jc w:val="both"/>
              <w:rPr>
                <w:rFonts w:ascii="Times New Roman" w:hAnsi="Times New Roman"/>
                <w:sz w:val="24"/>
                <w:szCs w:val="24"/>
              </w:rPr>
            </w:pPr>
            <w:r>
              <w:rPr>
                <w:rFonts w:ascii="Times New Roman" w:hAnsi="Times New Roman"/>
                <w:sz w:val="24"/>
                <w:szCs w:val="24"/>
              </w:rPr>
              <w:t xml:space="preserve">Заведующий </w:t>
            </w:r>
          </w:p>
        </w:tc>
      </w:tr>
      <w:tr w:rsidR="007C7F07" w:rsidRPr="00A86F92" w:rsidTr="002510D3">
        <w:tc>
          <w:tcPr>
            <w:tcW w:w="959" w:type="dxa"/>
          </w:tcPr>
          <w:p w:rsidR="007C7F07" w:rsidRDefault="007C7F07" w:rsidP="00A86F92">
            <w:pPr>
              <w:spacing w:after="0" w:line="240" w:lineRule="auto"/>
              <w:contextualSpacing/>
              <w:jc w:val="both"/>
              <w:rPr>
                <w:rFonts w:ascii="Times New Roman" w:hAnsi="Times New Roman"/>
                <w:sz w:val="24"/>
                <w:szCs w:val="24"/>
              </w:rPr>
            </w:pPr>
            <w:r>
              <w:rPr>
                <w:rFonts w:ascii="Times New Roman" w:hAnsi="Times New Roman"/>
                <w:sz w:val="24"/>
                <w:szCs w:val="24"/>
              </w:rPr>
              <w:t>2</w:t>
            </w:r>
          </w:p>
        </w:tc>
        <w:tc>
          <w:tcPr>
            <w:tcW w:w="4390" w:type="dxa"/>
          </w:tcPr>
          <w:p w:rsidR="007C7F07" w:rsidRDefault="007C7F07" w:rsidP="008F7ECA">
            <w:pPr>
              <w:spacing w:after="0" w:line="240" w:lineRule="auto"/>
              <w:contextualSpacing/>
              <w:jc w:val="both"/>
              <w:rPr>
                <w:rFonts w:ascii="Times New Roman" w:hAnsi="Times New Roman"/>
                <w:sz w:val="24"/>
                <w:szCs w:val="24"/>
              </w:rPr>
            </w:pPr>
            <w:r>
              <w:rPr>
                <w:rFonts w:ascii="Times New Roman" w:hAnsi="Times New Roman"/>
                <w:sz w:val="24"/>
                <w:szCs w:val="24"/>
              </w:rPr>
              <w:t>Обеспечение работников смывающими и (или) обезвреживающими средствами</w:t>
            </w:r>
          </w:p>
        </w:tc>
        <w:tc>
          <w:tcPr>
            <w:tcW w:w="2126" w:type="dxa"/>
          </w:tcPr>
          <w:p w:rsidR="007C7F07" w:rsidRDefault="007C7F07" w:rsidP="00A86F92">
            <w:pPr>
              <w:spacing w:after="0" w:line="240" w:lineRule="auto"/>
              <w:contextualSpacing/>
              <w:jc w:val="both"/>
              <w:rPr>
                <w:rFonts w:ascii="Times New Roman" w:hAnsi="Times New Roman"/>
                <w:sz w:val="24"/>
                <w:szCs w:val="24"/>
              </w:rPr>
            </w:pPr>
            <w:r>
              <w:rPr>
                <w:rFonts w:ascii="Times New Roman" w:hAnsi="Times New Roman"/>
                <w:sz w:val="24"/>
                <w:szCs w:val="24"/>
              </w:rPr>
              <w:t>1 раз в месяц</w:t>
            </w:r>
          </w:p>
        </w:tc>
        <w:tc>
          <w:tcPr>
            <w:tcW w:w="1343" w:type="dxa"/>
            <w:tcBorders>
              <w:right w:val="single" w:sz="4" w:space="0" w:color="auto"/>
            </w:tcBorders>
          </w:tcPr>
          <w:p w:rsidR="007C7F07" w:rsidRDefault="00AA4120" w:rsidP="00A86F92">
            <w:pPr>
              <w:spacing w:after="0" w:line="240" w:lineRule="auto"/>
              <w:contextualSpacing/>
              <w:jc w:val="both"/>
              <w:rPr>
                <w:rFonts w:ascii="Times New Roman" w:hAnsi="Times New Roman"/>
                <w:sz w:val="24"/>
                <w:szCs w:val="24"/>
              </w:rPr>
            </w:pPr>
            <w:r>
              <w:rPr>
                <w:rFonts w:ascii="Times New Roman" w:hAnsi="Times New Roman"/>
                <w:sz w:val="24"/>
                <w:szCs w:val="24"/>
              </w:rPr>
              <w:t>1</w:t>
            </w:r>
            <w:r w:rsidR="007C7F07">
              <w:rPr>
                <w:rFonts w:ascii="Times New Roman" w:hAnsi="Times New Roman"/>
                <w:sz w:val="24"/>
                <w:szCs w:val="24"/>
              </w:rPr>
              <w:t>0</w:t>
            </w:r>
            <w:r>
              <w:rPr>
                <w:rFonts w:ascii="Times New Roman" w:hAnsi="Times New Roman"/>
                <w:sz w:val="24"/>
                <w:szCs w:val="24"/>
              </w:rPr>
              <w:t>0</w:t>
            </w:r>
            <w:r w:rsidR="007C7F07">
              <w:rPr>
                <w:rFonts w:ascii="Times New Roman" w:hAnsi="Times New Roman"/>
                <w:sz w:val="24"/>
                <w:szCs w:val="24"/>
              </w:rPr>
              <w:t>00,00</w:t>
            </w:r>
          </w:p>
        </w:tc>
        <w:tc>
          <w:tcPr>
            <w:tcW w:w="1999" w:type="dxa"/>
            <w:tcBorders>
              <w:left w:val="single" w:sz="4" w:space="0" w:color="auto"/>
            </w:tcBorders>
          </w:tcPr>
          <w:p w:rsidR="007C7F07" w:rsidRDefault="007C7F07" w:rsidP="005F290E">
            <w:pPr>
              <w:spacing w:after="0" w:line="240" w:lineRule="auto"/>
              <w:contextualSpacing/>
              <w:jc w:val="both"/>
              <w:rPr>
                <w:rFonts w:ascii="Times New Roman" w:hAnsi="Times New Roman"/>
                <w:sz w:val="24"/>
                <w:szCs w:val="24"/>
              </w:rPr>
            </w:pPr>
            <w:r>
              <w:rPr>
                <w:rFonts w:ascii="Times New Roman" w:hAnsi="Times New Roman"/>
                <w:sz w:val="24"/>
                <w:szCs w:val="24"/>
              </w:rPr>
              <w:t>Заведующий хозяйством.</w:t>
            </w:r>
          </w:p>
        </w:tc>
      </w:tr>
      <w:tr w:rsidR="00735884" w:rsidRPr="00A86F92" w:rsidTr="002510D3">
        <w:tc>
          <w:tcPr>
            <w:tcW w:w="959" w:type="dxa"/>
          </w:tcPr>
          <w:p w:rsidR="00735884" w:rsidRDefault="00CD7584" w:rsidP="00A86F92">
            <w:pPr>
              <w:spacing w:after="0" w:line="240" w:lineRule="auto"/>
              <w:contextualSpacing/>
              <w:jc w:val="both"/>
              <w:rPr>
                <w:rFonts w:ascii="Times New Roman" w:hAnsi="Times New Roman"/>
                <w:sz w:val="24"/>
                <w:szCs w:val="24"/>
              </w:rPr>
            </w:pPr>
            <w:r>
              <w:rPr>
                <w:rFonts w:ascii="Times New Roman" w:hAnsi="Times New Roman"/>
                <w:sz w:val="24"/>
                <w:szCs w:val="24"/>
              </w:rPr>
              <w:t>3</w:t>
            </w:r>
          </w:p>
        </w:tc>
        <w:tc>
          <w:tcPr>
            <w:tcW w:w="4390" w:type="dxa"/>
          </w:tcPr>
          <w:p w:rsidR="00735884" w:rsidRPr="00735884" w:rsidRDefault="00735884" w:rsidP="00B8331A">
            <w:pPr>
              <w:spacing w:after="0" w:line="240" w:lineRule="auto"/>
              <w:contextualSpacing/>
              <w:rPr>
                <w:rFonts w:ascii="Times New Roman" w:hAnsi="Times New Roman"/>
                <w:sz w:val="24"/>
                <w:szCs w:val="24"/>
              </w:rPr>
            </w:pPr>
            <w:r>
              <w:rPr>
                <w:rFonts w:ascii="Times New Roman" w:hAnsi="Times New Roman"/>
                <w:sz w:val="24"/>
                <w:szCs w:val="24"/>
              </w:rPr>
              <w:t>Приобретение средств индивидуальной защиты против короновирусной инфекции (</w:t>
            </w:r>
            <w:r>
              <w:rPr>
                <w:rFonts w:ascii="Times New Roman" w:hAnsi="Times New Roman"/>
                <w:sz w:val="24"/>
                <w:szCs w:val="24"/>
                <w:lang w:val="en-US"/>
              </w:rPr>
              <w:t>COVID</w:t>
            </w:r>
            <w:r w:rsidRPr="00735884">
              <w:rPr>
                <w:rFonts w:ascii="Times New Roman" w:hAnsi="Times New Roman"/>
                <w:sz w:val="24"/>
                <w:szCs w:val="24"/>
              </w:rPr>
              <w:t>-19)</w:t>
            </w:r>
          </w:p>
        </w:tc>
        <w:tc>
          <w:tcPr>
            <w:tcW w:w="2126" w:type="dxa"/>
          </w:tcPr>
          <w:p w:rsidR="00735884" w:rsidRPr="00A86F92" w:rsidRDefault="00735884" w:rsidP="00B8331A">
            <w:pPr>
              <w:spacing w:after="0" w:line="240" w:lineRule="auto"/>
              <w:contextualSpacing/>
              <w:jc w:val="both"/>
              <w:rPr>
                <w:rFonts w:ascii="Times New Roman" w:hAnsi="Times New Roman"/>
                <w:sz w:val="24"/>
                <w:szCs w:val="24"/>
              </w:rPr>
            </w:pPr>
            <w:r>
              <w:rPr>
                <w:rFonts w:ascii="Times New Roman" w:hAnsi="Times New Roman"/>
                <w:sz w:val="24"/>
                <w:szCs w:val="24"/>
              </w:rPr>
              <w:t xml:space="preserve">1 квартал </w:t>
            </w:r>
          </w:p>
        </w:tc>
        <w:tc>
          <w:tcPr>
            <w:tcW w:w="1343" w:type="dxa"/>
            <w:tcBorders>
              <w:right w:val="single" w:sz="4" w:space="0" w:color="auto"/>
            </w:tcBorders>
          </w:tcPr>
          <w:p w:rsidR="00735884" w:rsidRDefault="00AA4120" w:rsidP="00B8331A">
            <w:pPr>
              <w:spacing w:after="0" w:line="240" w:lineRule="auto"/>
              <w:contextualSpacing/>
              <w:jc w:val="both"/>
              <w:rPr>
                <w:rFonts w:ascii="Times New Roman" w:hAnsi="Times New Roman"/>
                <w:sz w:val="24"/>
                <w:szCs w:val="24"/>
              </w:rPr>
            </w:pPr>
            <w:r>
              <w:rPr>
                <w:rFonts w:ascii="Times New Roman" w:hAnsi="Times New Roman"/>
                <w:sz w:val="24"/>
                <w:szCs w:val="24"/>
              </w:rPr>
              <w:t>-</w:t>
            </w:r>
          </w:p>
        </w:tc>
        <w:tc>
          <w:tcPr>
            <w:tcW w:w="1999" w:type="dxa"/>
            <w:tcBorders>
              <w:left w:val="single" w:sz="4" w:space="0" w:color="auto"/>
            </w:tcBorders>
          </w:tcPr>
          <w:p w:rsidR="00735884" w:rsidRPr="00A86F92" w:rsidRDefault="00735884" w:rsidP="00B8331A">
            <w:pPr>
              <w:spacing w:after="0" w:line="240" w:lineRule="auto"/>
              <w:contextualSpacing/>
              <w:jc w:val="both"/>
              <w:rPr>
                <w:rFonts w:ascii="Times New Roman" w:hAnsi="Times New Roman"/>
                <w:sz w:val="24"/>
                <w:szCs w:val="24"/>
              </w:rPr>
            </w:pPr>
            <w:r>
              <w:rPr>
                <w:rFonts w:ascii="Times New Roman" w:hAnsi="Times New Roman"/>
                <w:sz w:val="24"/>
                <w:szCs w:val="24"/>
              </w:rPr>
              <w:t>Заведующий хозяйством</w:t>
            </w:r>
          </w:p>
        </w:tc>
      </w:tr>
      <w:tr w:rsidR="007C7F07" w:rsidRPr="00A86F92" w:rsidTr="009B3201">
        <w:tc>
          <w:tcPr>
            <w:tcW w:w="10817" w:type="dxa"/>
            <w:gridSpan w:val="5"/>
          </w:tcPr>
          <w:p w:rsidR="007C7F07" w:rsidRPr="00A86F92" w:rsidRDefault="007C7F07" w:rsidP="007C7F07">
            <w:pPr>
              <w:spacing w:after="0" w:line="240" w:lineRule="auto"/>
              <w:contextualSpacing/>
              <w:jc w:val="center"/>
              <w:rPr>
                <w:rFonts w:ascii="Times New Roman" w:hAnsi="Times New Roman"/>
                <w:sz w:val="24"/>
                <w:szCs w:val="24"/>
              </w:rPr>
            </w:pPr>
            <w:r>
              <w:rPr>
                <w:rFonts w:ascii="Times New Roman" w:hAnsi="Times New Roman"/>
                <w:sz w:val="24"/>
                <w:szCs w:val="24"/>
              </w:rPr>
              <w:t>5.Мероприятия, направленные на развитие физической культуры и спорта.</w:t>
            </w:r>
          </w:p>
        </w:tc>
      </w:tr>
      <w:tr w:rsidR="007C7F07" w:rsidRPr="00A86F92" w:rsidTr="002510D3">
        <w:tc>
          <w:tcPr>
            <w:tcW w:w="959" w:type="dxa"/>
          </w:tcPr>
          <w:p w:rsidR="007C7F07" w:rsidRPr="00A86F92" w:rsidRDefault="007C7F07" w:rsidP="00A86F92">
            <w:pPr>
              <w:spacing w:after="0" w:line="240" w:lineRule="auto"/>
              <w:contextualSpacing/>
              <w:jc w:val="both"/>
              <w:rPr>
                <w:rFonts w:ascii="Times New Roman" w:hAnsi="Times New Roman"/>
                <w:sz w:val="24"/>
                <w:szCs w:val="24"/>
              </w:rPr>
            </w:pPr>
            <w:r>
              <w:rPr>
                <w:rFonts w:ascii="Times New Roman" w:hAnsi="Times New Roman"/>
                <w:sz w:val="24"/>
                <w:szCs w:val="24"/>
              </w:rPr>
              <w:t>1</w:t>
            </w:r>
          </w:p>
        </w:tc>
        <w:tc>
          <w:tcPr>
            <w:tcW w:w="4390" w:type="dxa"/>
          </w:tcPr>
          <w:p w:rsidR="007C7F07" w:rsidRPr="00A86F92" w:rsidRDefault="007C7F07" w:rsidP="00A86F92">
            <w:pPr>
              <w:spacing w:after="0" w:line="240" w:lineRule="auto"/>
              <w:contextualSpacing/>
              <w:jc w:val="both"/>
              <w:rPr>
                <w:rFonts w:ascii="Times New Roman" w:hAnsi="Times New Roman"/>
                <w:sz w:val="24"/>
                <w:szCs w:val="24"/>
              </w:rPr>
            </w:pPr>
            <w:r>
              <w:rPr>
                <w:rFonts w:ascii="Times New Roman" w:hAnsi="Times New Roman"/>
                <w:sz w:val="24"/>
                <w:szCs w:val="24"/>
              </w:rPr>
              <w:t>Организация и проведение физкультурно-оздоровительных мероприятий, в том числе мероприятий Всероссийского физкультурно-спортивного комплекса» Готов к труду и обороне» (ГТО)</w:t>
            </w:r>
          </w:p>
        </w:tc>
        <w:tc>
          <w:tcPr>
            <w:tcW w:w="2126" w:type="dxa"/>
          </w:tcPr>
          <w:p w:rsidR="007C7F07" w:rsidRPr="00A86F92" w:rsidRDefault="007C7F07" w:rsidP="00A86F92">
            <w:pPr>
              <w:spacing w:after="0" w:line="240" w:lineRule="auto"/>
              <w:contextualSpacing/>
              <w:jc w:val="both"/>
              <w:rPr>
                <w:rFonts w:ascii="Times New Roman" w:hAnsi="Times New Roman"/>
                <w:sz w:val="24"/>
                <w:szCs w:val="24"/>
              </w:rPr>
            </w:pPr>
            <w:r>
              <w:rPr>
                <w:rFonts w:ascii="Times New Roman" w:hAnsi="Times New Roman"/>
                <w:sz w:val="24"/>
                <w:szCs w:val="24"/>
              </w:rPr>
              <w:t>По плану</w:t>
            </w:r>
          </w:p>
        </w:tc>
        <w:tc>
          <w:tcPr>
            <w:tcW w:w="1343" w:type="dxa"/>
            <w:tcBorders>
              <w:right w:val="single" w:sz="4" w:space="0" w:color="auto"/>
            </w:tcBorders>
          </w:tcPr>
          <w:p w:rsidR="007C7F07" w:rsidRPr="00A86F92" w:rsidRDefault="007C7F07" w:rsidP="00A86F92">
            <w:pPr>
              <w:spacing w:after="0" w:line="240" w:lineRule="auto"/>
              <w:contextualSpacing/>
              <w:jc w:val="both"/>
              <w:rPr>
                <w:rFonts w:ascii="Times New Roman" w:hAnsi="Times New Roman"/>
                <w:sz w:val="24"/>
                <w:szCs w:val="24"/>
              </w:rPr>
            </w:pPr>
            <w:r>
              <w:rPr>
                <w:rFonts w:ascii="Times New Roman" w:hAnsi="Times New Roman"/>
                <w:sz w:val="24"/>
                <w:szCs w:val="24"/>
              </w:rPr>
              <w:t>-</w:t>
            </w:r>
          </w:p>
        </w:tc>
        <w:tc>
          <w:tcPr>
            <w:tcW w:w="1999" w:type="dxa"/>
            <w:tcBorders>
              <w:left w:val="single" w:sz="4" w:space="0" w:color="auto"/>
            </w:tcBorders>
          </w:tcPr>
          <w:p w:rsidR="007C7F07" w:rsidRPr="00A86F92" w:rsidRDefault="007C7F07" w:rsidP="00A86F92">
            <w:pPr>
              <w:spacing w:after="0" w:line="240" w:lineRule="auto"/>
              <w:contextualSpacing/>
              <w:jc w:val="both"/>
              <w:rPr>
                <w:rFonts w:ascii="Times New Roman" w:hAnsi="Times New Roman"/>
                <w:sz w:val="24"/>
                <w:szCs w:val="24"/>
              </w:rPr>
            </w:pPr>
            <w:r>
              <w:rPr>
                <w:rFonts w:ascii="Times New Roman" w:hAnsi="Times New Roman"/>
                <w:sz w:val="24"/>
                <w:szCs w:val="24"/>
              </w:rPr>
              <w:t>Старший воспитатель</w:t>
            </w:r>
          </w:p>
        </w:tc>
      </w:tr>
      <w:tr w:rsidR="007C7F07" w:rsidRPr="00A86F92" w:rsidTr="002510D3">
        <w:tc>
          <w:tcPr>
            <w:tcW w:w="959" w:type="dxa"/>
          </w:tcPr>
          <w:p w:rsidR="007C7F07" w:rsidRPr="00A86F92" w:rsidRDefault="007C7F07" w:rsidP="00A86F92">
            <w:pPr>
              <w:spacing w:after="0" w:line="240" w:lineRule="auto"/>
              <w:contextualSpacing/>
              <w:jc w:val="both"/>
              <w:rPr>
                <w:rFonts w:ascii="Times New Roman" w:hAnsi="Times New Roman"/>
                <w:sz w:val="24"/>
                <w:szCs w:val="24"/>
              </w:rPr>
            </w:pPr>
            <w:r>
              <w:rPr>
                <w:rFonts w:ascii="Times New Roman" w:hAnsi="Times New Roman"/>
                <w:sz w:val="24"/>
                <w:szCs w:val="24"/>
              </w:rPr>
              <w:t>2</w:t>
            </w:r>
          </w:p>
        </w:tc>
        <w:tc>
          <w:tcPr>
            <w:tcW w:w="4390" w:type="dxa"/>
          </w:tcPr>
          <w:p w:rsidR="007C7F07" w:rsidRPr="00A86F92" w:rsidRDefault="00735884" w:rsidP="00A86F92">
            <w:pPr>
              <w:spacing w:after="0" w:line="240" w:lineRule="auto"/>
              <w:contextualSpacing/>
              <w:jc w:val="both"/>
              <w:rPr>
                <w:rFonts w:ascii="Times New Roman" w:hAnsi="Times New Roman"/>
                <w:sz w:val="24"/>
                <w:szCs w:val="24"/>
              </w:rPr>
            </w:pPr>
            <w:r>
              <w:rPr>
                <w:rFonts w:ascii="Times New Roman" w:hAnsi="Times New Roman"/>
                <w:sz w:val="24"/>
                <w:szCs w:val="24"/>
              </w:rPr>
              <w:t>Приобретение, содержание и</w:t>
            </w:r>
            <w:r w:rsidR="007C7F07">
              <w:rPr>
                <w:rFonts w:ascii="Times New Roman" w:hAnsi="Times New Roman"/>
                <w:sz w:val="24"/>
                <w:szCs w:val="24"/>
              </w:rPr>
              <w:t xml:space="preserve"> обновление спортивного инвентаря</w:t>
            </w:r>
          </w:p>
        </w:tc>
        <w:tc>
          <w:tcPr>
            <w:tcW w:w="2126" w:type="dxa"/>
          </w:tcPr>
          <w:p w:rsidR="007C7F07" w:rsidRPr="00A86F92" w:rsidRDefault="007C7F07" w:rsidP="00A86F92">
            <w:pPr>
              <w:spacing w:after="0" w:line="240" w:lineRule="auto"/>
              <w:contextualSpacing/>
              <w:jc w:val="both"/>
              <w:rPr>
                <w:rFonts w:ascii="Times New Roman" w:hAnsi="Times New Roman"/>
                <w:sz w:val="24"/>
                <w:szCs w:val="24"/>
              </w:rPr>
            </w:pPr>
            <w:r>
              <w:rPr>
                <w:rFonts w:ascii="Times New Roman" w:hAnsi="Times New Roman"/>
                <w:sz w:val="24"/>
                <w:szCs w:val="24"/>
              </w:rPr>
              <w:t>По мере необходимости</w:t>
            </w:r>
          </w:p>
        </w:tc>
        <w:tc>
          <w:tcPr>
            <w:tcW w:w="1343" w:type="dxa"/>
            <w:tcBorders>
              <w:right w:val="single" w:sz="4" w:space="0" w:color="auto"/>
            </w:tcBorders>
          </w:tcPr>
          <w:p w:rsidR="007C7F07" w:rsidRPr="00A86F92" w:rsidRDefault="00825B69" w:rsidP="00A86F92">
            <w:pPr>
              <w:spacing w:after="0" w:line="240" w:lineRule="auto"/>
              <w:contextualSpacing/>
              <w:jc w:val="both"/>
              <w:rPr>
                <w:rFonts w:ascii="Times New Roman" w:hAnsi="Times New Roman"/>
                <w:sz w:val="24"/>
                <w:szCs w:val="24"/>
              </w:rPr>
            </w:pPr>
            <w:r>
              <w:rPr>
                <w:rFonts w:ascii="Times New Roman" w:hAnsi="Times New Roman"/>
                <w:sz w:val="24"/>
                <w:szCs w:val="24"/>
              </w:rPr>
              <w:t>162000,00</w:t>
            </w:r>
          </w:p>
        </w:tc>
        <w:tc>
          <w:tcPr>
            <w:tcW w:w="1999" w:type="dxa"/>
            <w:tcBorders>
              <w:left w:val="single" w:sz="4" w:space="0" w:color="auto"/>
            </w:tcBorders>
          </w:tcPr>
          <w:p w:rsidR="007C7F07" w:rsidRPr="00A86F92" w:rsidRDefault="00647B0C" w:rsidP="00A86F92">
            <w:pPr>
              <w:spacing w:after="0" w:line="240" w:lineRule="auto"/>
              <w:contextualSpacing/>
              <w:jc w:val="both"/>
              <w:rPr>
                <w:rFonts w:ascii="Times New Roman" w:hAnsi="Times New Roman"/>
                <w:sz w:val="24"/>
                <w:szCs w:val="24"/>
              </w:rPr>
            </w:pPr>
            <w:r>
              <w:rPr>
                <w:rFonts w:ascii="Times New Roman" w:hAnsi="Times New Roman"/>
                <w:sz w:val="24"/>
                <w:szCs w:val="24"/>
              </w:rPr>
              <w:t>заведующий</w:t>
            </w:r>
          </w:p>
        </w:tc>
      </w:tr>
    </w:tbl>
    <w:p w:rsidR="0089467E" w:rsidRPr="003A68B8" w:rsidRDefault="0089467E" w:rsidP="006C61EF">
      <w:pPr>
        <w:spacing w:line="240" w:lineRule="auto"/>
        <w:ind w:firstLine="708"/>
        <w:contextualSpacing/>
        <w:jc w:val="both"/>
        <w:rPr>
          <w:rFonts w:ascii="Times New Roman" w:hAnsi="Times New Roman"/>
          <w:sz w:val="24"/>
          <w:szCs w:val="24"/>
        </w:rPr>
      </w:pPr>
    </w:p>
    <w:p w:rsidR="0014409C" w:rsidRDefault="0014409C" w:rsidP="000F0DAF">
      <w:pPr>
        <w:spacing w:line="240" w:lineRule="auto"/>
        <w:ind w:firstLine="708"/>
        <w:contextualSpacing/>
        <w:jc w:val="right"/>
        <w:rPr>
          <w:rFonts w:ascii="Times New Roman" w:hAnsi="Times New Roman"/>
          <w:sz w:val="24"/>
          <w:szCs w:val="24"/>
        </w:rPr>
      </w:pPr>
    </w:p>
    <w:p w:rsidR="0014409C" w:rsidRDefault="0014409C" w:rsidP="000F0DAF">
      <w:pPr>
        <w:spacing w:line="240" w:lineRule="auto"/>
        <w:ind w:firstLine="708"/>
        <w:contextualSpacing/>
        <w:jc w:val="right"/>
        <w:rPr>
          <w:rFonts w:ascii="Times New Roman" w:hAnsi="Times New Roman"/>
          <w:sz w:val="24"/>
          <w:szCs w:val="24"/>
        </w:rPr>
      </w:pPr>
    </w:p>
    <w:p w:rsidR="0014409C" w:rsidRDefault="0014409C" w:rsidP="000F0DAF">
      <w:pPr>
        <w:spacing w:line="240" w:lineRule="auto"/>
        <w:ind w:firstLine="708"/>
        <w:contextualSpacing/>
        <w:jc w:val="right"/>
        <w:rPr>
          <w:rFonts w:ascii="Times New Roman" w:hAnsi="Times New Roman"/>
          <w:sz w:val="24"/>
          <w:szCs w:val="24"/>
        </w:rPr>
      </w:pPr>
    </w:p>
    <w:p w:rsidR="0014409C" w:rsidRDefault="0014409C" w:rsidP="000F0DAF">
      <w:pPr>
        <w:spacing w:line="240" w:lineRule="auto"/>
        <w:ind w:firstLine="708"/>
        <w:contextualSpacing/>
        <w:jc w:val="right"/>
        <w:rPr>
          <w:rFonts w:ascii="Times New Roman" w:hAnsi="Times New Roman"/>
          <w:sz w:val="24"/>
          <w:szCs w:val="24"/>
        </w:rPr>
      </w:pPr>
    </w:p>
    <w:p w:rsidR="0014409C" w:rsidRDefault="0014409C" w:rsidP="00647B0C">
      <w:pPr>
        <w:spacing w:line="240" w:lineRule="auto"/>
        <w:contextualSpacing/>
        <w:rPr>
          <w:rFonts w:ascii="Times New Roman" w:hAnsi="Times New Roman"/>
          <w:sz w:val="24"/>
          <w:szCs w:val="24"/>
        </w:rPr>
      </w:pPr>
    </w:p>
    <w:p w:rsidR="0014409C" w:rsidRDefault="0014409C" w:rsidP="000F0DAF">
      <w:pPr>
        <w:spacing w:line="240" w:lineRule="auto"/>
        <w:ind w:firstLine="708"/>
        <w:contextualSpacing/>
        <w:jc w:val="right"/>
        <w:rPr>
          <w:rFonts w:ascii="Times New Roman" w:hAnsi="Times New Roman"/>
          <w:sz w:val="24"/>
          <w:szCs w:val="24"/>
        </w:rPr>
      </w:pPr>
    </w:p>
    <w:p w:rsidR="0014409C" w:rsidRDefault="0014409C" w:rsidP="000F0DAF">
      <w:pPr>
        <w:spacing w:line="240" w:lineRule="auto"/>
        <w:ind w:firstLine="708"/>
        <w:contextualSpacing/>
        <w:jc w:val="right"/>
        <w:rPr>
          <w:rFonts w:ascii="Times New Roman" w:hAnsi="Times New Roman"/>
          <w:sz w:val="24"/>
          <w:szCs w:val="24"/>
        </w:rPr>
      </w:pPr>
    </w:p>
    <w:p w:rsidR="00936D18" w:rsidRDefault="00936D18" w:rsidP="000F0DAF">
      <w:pPr>
        <w:spacing w:line="240" w:lineRule="auto"/>
        <w:ind w:firstLine="708"/>
        <w:contextualSpacing/>
        <w:jc w:val="right"/>
        <w:rPr>
          <w:rFonts w:ascii="Times New Roman" w:hAnsi="Times New Roman"/>
          <w:sz w:val="24"/>
          <w:szCs w:val="24"/>
        </w:rPr>
      </w:pPr>
    </w:p>
    <w:p w:rsidR="00936D18" w:rsidRDefault="00936D18" w:rsidP="000F0DAF">
      <w:pPr>
        <w:spacing w:line="240" w:lineRule="auto"/>
        <w:ind w:firstLine="708"/>
        <w:contextualSpacing/>
        <w:jc w:val="right"/>
        <w:rPr>
          <w:rFonts w:ascii="Times New Roman" w:hAnsi="Times New Roman"/>
          <w:sz w:val="24"/>
          <w:szCs w:val="24"/>
        </w:rPr>
      </w:pPr>
    </w:p>
    <w:p w:rsidR="00647B0C" w:rsidRDefault="00647B0C" w:rsidP="000F0DAF">
      <w:pPr>
        <w:spacing w:line="240" w:lineRule="auto"/>
        <w:ind w:firstLine="708"/>
        <w:contextualSpacing/>
        <w:jc w:val="right"/>
        <w:rPr>
          <w:rFonts w:ascii="Times New Roman" w:hAnsi="Times New Roman"/>
          <w:sz w:val="24"/>
          <w:szCs w:val="24"/>
        </w:rPr>
      </w:pPr>
    </w:p>
    <w:p w:rsidR="0089467E" w:rsidRPr="003A68B8" w:rsidRDefault="0089467E" w:rsidP="000F0DAF">
      <w:pPr>
        <w:spacing w:line="240" w:lineRule="auto"/>
        <w:ind w:firstLine="708"/>
        <w:contextualSpacing/>
        <w:jc w:val="right"/>
        <w:rPr>
          <w:rFonts w:ascii="Times New Roman" w:hAnsi="Times New Roman"/>
          <w:sz w:val="24"/>
          <w:szCs w:val="24"/>
        </w:rPr>
      </w:pPr>
      <w:r>
        <w:rPr>
          <w:rFonts w:ascii="Times New Roman" w:hAnsi="Times New Roman"/>
          <w:sz w:val="24"/>
          <w:szCs w:val="24"/>
        </w:rPr>
        <w:t>Приложение 4</w:t>
      </w:r>
    </w:p>
    <w:p w:rsidR="0089467E" w:rsidRDefault="0089467E" w:rsidP="007C261D">
      <w:pPr>
        <w:spacing w:line="240" w:lineRule="auto"/>
        <w:contextualSpacing/>
        <w:jc w:val="both"/>
        <w:rPr>
          <w:rFonts w:ascii="Times New Roman" w:hAnsi="Times New Roman"/>
          <w:sz w:val="24"/>
          <w:szCs w:val="24"/>
        </w:rPr>
      </w:pPr>
      <w:r>
        <w:rPr>
          <w:rFonts w:ascii="Times New Roman" w:hAnsi="Times New Roman"/>
          <w:sz w:val="24"/>
          <w:szCs w:val="24"/>
        </w:rPr>
        <w:t xml:space="preserve">          </w:t>
      </w:r>
    </w:p>
    <w:p w:rsidR="0089467E" w:rsidRDefault="0089467E" w:rsidP="007C261D">
      <w:pPr>
        <w:spacing w:line="240" w:lineRule="auto"/>
        <w:contextualSpacing/>
        <w:jc w:val="both"/>
        <w:rPr>
          <w:rFonts w:ascii="Times New Roman" w:hAnsi="Times New Roman"/>
          <w:sz w:val="24"/>
          <w:szCs w:val="24"/>
        </w:rPr>
      </w:pPr>
    </w:p>
    <w:tbl>
      <w:tblPr>
        <w:tblW w:w="0" w:type="auto"/>
        <w:tblLook w:val="00A0"/>
      </w:tblPr>
      <w:tblGrid>
        <w:gridCol w:w="5408"/>
        <w:gridCol w:w="5409"/>
      </w:tblGrid>
      <w:tr w:rsidR="0089467E" w:rsidRPr="00A86F92" w:rsidTr="00825B69">
        <w:trPr>
          <w:trHeight w:val="1660"/>
        </w:trPr>
        <w:tc>
          <w:tcPr>
            <w:tcW w:w="5408" w:type="dxa"/>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 xml:space="preserve">ПРИНЯТО </w:t>
            </w:r>
            <w:r w:rsidRPr="00A86F92">
              <w:rPr>
                <w:rFonts w:ascii="Times New Roman" w:hAnsi="Times New Roman"/>
                <w:sz w:val="24"/>
                <w:szCs w:val="24"/>
              </w:rPr>
              <w:tab/>
            </w:r>
            <w:r w:rsidRPr="00A86F92">
              <w:rPr>
                <w:rFonts w:ascii="Times New Roman" w:hAnsi="Times New Roman"/>
                <w:sz w:val="24"/>
                <w:szCs w:val="24"/>
              </w:rPr>
              <w:tab/>
            </w:r>
            <w:r w:rsidRPr="00A86F92">
              <w:rPr>
                <w:rFonts w:ascii="Times New Roman" w:hAnsi="Times New Roman"/>
                <w:sz w:val="24"/>
                <w:szCs w:val="24"/>
              </w:rPr>
              <w:tab/>
            </w:r>
            <w:r w:rsidRPr="00A86F92">
              <w:rPr>
                <w:rFonts w:ascii="Times New Roman" w:hAnsi="Times New Roman"/>
                <w:sz w:val="24"/>
                <w:szCs w:val="24"/>
              </w:rPr>
              <w:tab/>
            </w:r>
            <w:r w:rsidRPr="00A86F92">
              <w:rPr>
                <w:rFonts w:ascii="Times New Roman" w:hAnsi="Times New Roman"/>
                <w:sz w:val="24"/>
                <w:szCs w:val="24"/>
              </w:rPr>
              <w:tab/>
            </w:r>
          </w:p>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с уче</w:t>
            </w:r>
            <w:r w:rsidR="0014409C">
              <w:rPr>
                <w:rFonts w:ascii="Times New Roman" w:hAnsi="Times New Roman"/>
                <w:sz w:val="24"/>
                <w:szCs w:val="24"/>
              </w:rPr>
              <w:t>том мнения профсоюзного комитета</w:t>
            </w:r>
            <w:r>
              <w:rPr>
                <w:rFonts w:ascii="Times New Roman" w:hAnsi="Times New Roman"/>
                <w:sz w:val="24"/>
                <w:szCs w:val="24"/>
              </w:rPr>
              <w:t xml:space="preserve"> </w:t>
            </w:r>
            <w:r w:rsidRPr="00A86F92">
              <w:rPr>
                <w:rFonts w:ascii="Times New Roman" w:hAnsi="Times New Roman"/>
                <w:sz w:val="24"/>
                <w:szCs w:val="24"/>
              </w:rPr>
              <w:tab/>
              <w:t xml:space="preserve">                                      </w:t>
            </w:r>
          </w:p>
          <w:p w:rsidR="0089467E" w:rsidRPr="00AA4120" w:rsidRDefault="00872927" w:rsidP="00A86F92">
            <w:pPr>
              <w:spacing w:after="0" w:line="240" w:lineRule="auto"/>
              <w:contextualSpacing/>
              <w:jc w:val="both"/>
              <w:rPr>
                <w:rFonts w:ascii="Times New Roman" w:hAnsi="Times New Roman"/>
                <w:sz w:val="24"/>
                <w:szCs w:val="24"/>
              </w:rPr>
            </w:pPr>
            <w:r>
              <w:rPr>
                <w:rFonts w:ascii="Times New Roman" w:hAnsi="Times New Roman"/>
                <w:sz w:val="24"/>
                <w:szCs w:val="24"/>
              </w:rPr>
              <w:t>протокол от 27</w:t>
            </w:r>
            <w:r w:rsidR="007218CF" w:rsidRPr="00AA4120">
              <w:rPr>
                <w:rFonts w:ascii="Times New Roman" w:hAnsi="Times New Roman"/>
                <w:sz w:val="24"/>
                <w:szCs w:val="24"/>
              </w:rPr>
              <w:t>.</w:t>
            </w:r>
            <w:r w:rsidR="00825B69">
              <w:rPr>
                <w:rFonts w:ascii="Times New Roman" w:hAnsi="Times New Roman"/>
                <w:sz w:val="24"/>
                <w:szCs w:val="24"/>
              </w:rPr>
              <w:t>02</w:t>
            </w:r>
            <w:r w:rsidR="007218CF" w:rsidRPr="00AA4120">
              <w:rPr>
                <w:rFonts w:ascii="Times New Roman" w:hAnsi="Times New Roman"/>
                <w:sz w:val="24"/>
                <w:szCs w:val="24"/>
              </w:rPr>
              <w:t>.</w:t>
            </w:r>
            <w:r w:rsidR="00735884" w:rsidRPr="00AA4120">
              <w:rPr>
                <w:rFonts w:ascii="Times New Roman" w:hAnsi="Times New Roman"/>
                <w:sz w:val="24"/>
                <w:szCs w:val="24"/>
              </w:rPr>
              <w:t>202</w:t>
            </w:r>
            <w:r w:rsidR="00AA4120">
              <w:rPr>
                <w:rFonts w:ascii="Times New Roman" w:hAnsi="Times New Roman"/>
                <w:sz w:val="24"/>
                <w:szCs w:val="24"/>
              </w:rPr>
              <w:t>3</w:t>
            </w:r>
            <w:r w:rsidR="0014409C" w:rsidRPr="00AA4120">
              <w:rPr>
                <w:rFonts w:ascii="Times New Roman" w:hAnsi="Times New Roman"/>
                <w:sz w:val="24"/>
                <w:szCs w:val="24"/>
              </w:rPr>
              <w:t xml:space="preserve"> </w:t>
            </w:r>
            <w:r w:rsidR="0089467E" w:rsidRPr="00AA4120">
              <w:rPr>
                <w:rFonts w:ascii="Times New Roman" w:hAnsi="Times New Roman"/>
                <w:sz w:val="24"/>
                <w:szCs w:val="24"/>
              </w:rPr>
              <w:t>г.</w:t>
            </w:r>
            <w:r>
              <w:rPr>
                <w:rFonts w:ascii="Times New Roman" w:hAnsi="Times New Roman"/>
                <w:sz w:val="24"/>
                <w:szCs w:val="24"/>
              </w:rPr>
              <w:t xml:space="preserve"> № 1</w:t>
            </w:r>
          </w:p>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пр</w:t>
            </w:r>
            <w:r w:rsidR="0014409C">
              <w:rPr>
                <w:rFonts w:ascii="Times New Roman" w:hAnsi="Times New Roman"/>
                <w:sz w:val="24"/>
                <w:szCs w:val="24"/>
              </w:rPr>
              <w:t>едседатель профсоюзного комитета</w:t>
            </w:r>
            <w:r w:rsidRPr="00A86F92">
              <w:rPr>
                <w:rFonts w:ascii="Times New Roman" w:hAnsi="Times New Roman"/>
                <w:sz w:val="24"/>
                <w:szCs w:val="24"/>
              </w:rPr>
              <w:tab/>
            </w:r>
            <w:r w:rsidRPr="00A86F92">
              <w:rPr>
                <w:rFonts w:ascii="Times New Roman" w:hAnsi="Times New Roman"/>
                <w:sz w:val="24"/>
                <w:szCs w:val="24"/>
              </w:rPr>
              <w:tab/>
              <w:t xml:space="preserve">                 </w:t>
            </w:r>
            <w:r>
              <w:rPr>
                <w:rFonts w:ascii="Times New Roman" w:hAnsi="Times New Roman"/>
                <w:sz w:val="24"/>
                <w:szCs w:val="24"/>
              </w:rPr>
              <w:t xml:space="preserve">          </w:t>
            </w:r>
            <w:r w:rsidR="005E2B7A">
              <w:rPr>
                <w:rFonts w:ascii="Times New Roman" w:hAnsi="Times New Roman"/>
                <w:sz w:val="24"/>
                <w:szCs w:val="24"/>
              </w:rPr>
              <w:t xml:space="preserve"> МБДОУ «Детский сад № </w:t>
            </w:r>
            <w:r w:rsidR="00872927">
              <w:rPr>
                <w:rFonts w:ascii="Times New Roman" w:hAnsi="Times New Roman"/>
                <w:sz w:val="24"/>
                <w:szCs w:val="24"/>
              </w:rPr>
              <w:t>2</w:t>
            </w:r>
            <w:r w:rsidRPr="00A86F92">
              <w:rPr>
                <w:rFonts w:ascii="Times New Roman" w:hAnsi="Times New Roman"/>
                <w:sz w:val="24"/>
                <w:szCs w:val="24"/>
              </w:rPr>
              <w:t>»</w:t>
            </w:r>
          </w:p>
          <w:p w:rsidR="0089467E" w:rsidRPr="00825B69" w:rsidRDefault="005E2B7A" w:rsidP="00A86F92">
            <w:pPr>
              <w:spacing w:after="0" w:line="240" w:lineRule="auto"/>
              <w:contextualSpacing/>
              <w:jc w:val="both"/>
              <w:rPr>
                <w:rFonts w:ascii="Times New Roman" w:hAnsi="Times New Roman"/>
                <w:sz w:val="24"/>
                <w:szCs w:val="24"/>
              </w:rPr>
            </w:pPr>
            <w:r w:rsidRPr="00825B69">
              <w:rPr>
                <w:rFonts w:ascii="Times New Roman" w:hAnsi="Times New Roman"/>
                <w:sz w:val="24"/>
                <w:szCs w:val="24"/>
              </w:rPr>
              <w:t>_______/</w:t>
            </w:r>
            <w:r w:rsidR="00872927">
              <w:rPr>
                <w:rFonts w:ascii="Times New Roman" w:hAnsi="Times New Roman"/>
                <w:sz w:val="24"/>
                <w:szCs w:val="24"/>
              </w:rPr>
              <w:t>Т.В.Валитова</w:t>
            </w:r>
            <w:r w:rsidR="0089467E" w:rsidRPr="00825B69">
              <w:rPr>
                <w:rFonts w:ascii="Times New Roman" w:hAnsi="Times New Roman"/>
                <w:sz w:val="24"/>
                <w:szCs w:val="24"/>
              </w:rPr>
              <w:t>/</w:t>
            </w:r>
          </w:p>
        </w:tc>
        <w:tc>
          <w:tcPr>
            <w:tcW w:w="5409" w:type="dxa"/>
          </w:tcPr>
          <w:p w:rsidR="0089467E" w:rsidRPr="00A86F92" w:rsidRDefault="0089467E" w:rsidP="00A86F92">
            <w:pPr>
              <w:spacing w:after="0" w:line="240" w:lineRule="auto"/>
              <w:contextualSpacing/>
              <w:jc w:val="right"/>
              <w:rPr>
                <w:rFonts w:ascii="Times New Roman" w:hAnsi="Times New Roman"/>
                <w:sz w:val="24"/>
                <w:szCs w:val="24"/>
              </w:rPr>
            </w:pPr>
            <w:r w:rsidRPr="00A86F92">
              <w:rPr>
                <w:rFonts w:ascii="Times New Roman" w:hAnsi="Times New Roman"/>
                <w:sz w:val="24"/>
                <w:szCs w:val="24"/>
              </w:rPr>
              <w:tab/>
            </w:r>
            <w:r w:rsidRPr="00A86F92">
              <w:rPr>
                <w:rFonts w:ascii="Times New Roman" w:hAnsi="Times New Roman"/>
                <w:sz w:val="24"/>
                <w:szCs w:val="24"/>
              </w:rPr>
              <w:tab/>
            </w:r>
            <w:r w:rsidRPr="00A86F92">
              <w:rPr>
                <w:rFonts w:ascii="Times New Roman" w:hAnsi="Times New Roman"/>
                <w:sz w:val="24"/>
                <w:szCs w:val="24"/>
              </w:rPr>
              <w:tab/>
            </w:r>
            <w:r w:rsidRPr="00A86F92">
              <w:rPr>
                <w:rFonts w:ascii="Times New Roman" w:hAnsi="Times New Roman"/>
                <w:sz w:val="24"/>
                <w:szCs w:val="24"/>
              </w:rPr>
              <w:tab/>
            </w:r>
            <w:r w:rsidRPr="00A86F92">
              <w:rPr>
                <w:rFonts w:ascii="Times New Roman" w:hAnsi="Times New Roman"/>
                <w:sz w:val="24"/>
                <w:szCs w:val="24"/>
              </w:rPr>
              <w:tab/>
              <w:t>УТВЕРЖДАЮ</w:t>
            </w:r>
          </w:p>
          <w:p w:rsidR="0089467E" w:rsidRPr="00A86F92" w:rsidRDefault="0089467E" w:rsidP="00A86F92">
            <w:pPr>
              <w:spacing w:after="0" w:line="240" w:lineRule="auto"/>
              <w:contextualSpacing/>
              <w:jc w:val="right"/>
              <w:rPr>
                <w:rFonts w:ascii="Times New Roman" w:hAnsi="Times New Roman"/>
                <w:sz w:val="24"/>
                <w:szCs w:val="24"/>
              </w:rPr>
            </w:pPr>
            <w:r w:rsidRPr="00A86F92">
              <w:rPr>
                <w:rFonts w:ascii="Times New Roman" w:hAnsi="Times New Roman"/>
                <w:sz w:val="24"/>
                <w:szCs w:val="24"/>
              </w:rPr>
              <w:t xml:space="preserve">             </w:t>
            </w:r>
            <w:r>
              <w:rPr>
                <w:rFonts w:ascii="Times New Roman" w:hAnsi="Times New Roman"/>
                <w:sz w:val="24"/>
                <w:szCs w:val="24"/>
              </w:rPr>
              <w:t>Заведующий МБ</w:t>
            </w:r>
            <w:r w:rsidR="005E2B7A">
              <w:rPr>
                <w:rFonts w:ascii="Times New Roman" w:hAnsi="Times New Roman"/>
                <w:sz w:val="24"/>
                <w:szCs w:val="24"/>
              </w:rPr>
              <w:t>ДОУ «Детский сад №</w:t>
            </w:r>
            <w:r w:rsidR="00872927">
              <w:rPr>
                <w:rFonts w:ascii="Times New Roman" w:hAnsi="Times New Roman"/>
                <w:sz w:val="24"/>
                <w:szCs w:val="24"/>
              </w:rPr>
              <w:t>2</w:t>
            </w:r>
            <w:r w:rsidR="0014409C">
              <w:rPr>
                <w:rFonts w:ascii="Times New Roman" w:hAnsi="Times New Roman"/>
                <w:sz w:val="24"/>
                <w:szCs w:val="24"/>
              </w:rPr>
              <w:t>»</w:t>
            </w:r>
          </w:p>
          <w:p w:rsidR="0089467E" w:rsidRPr="00A86F92" w:rsidRDefault="0089467E" w:rsidP="0014409C">
            <w:pPr>
              <w:spacing w:after="0" w:line="240" w:lineRule="auto"/>
              <w:contextualSpacing/>
              <w:jc w:val="center"/>
              <w:rPr>
                <w:rFonts w:ascii="Times New Roman" w:hAnsi="Times New Roman"/>
                <w:sz w:val="24"/>
                <w:szCs w:val="24"/>
              </w:rPr>
            </w:pPr>
            <w:r>
              <w:rPr>
                <w:rFonts w:ascii="Times New Roman" w:hAnsi="Times New Roman"/>
                <w:sz w:val="24"/>
                <w:szCs w:val="24"/>
              </w:rPr>
              <w:tab/>
            </w:r>
            <w:r w:rsidR="0014409C">
              <w:rPr>
                <w:rFonts w:ascii="Times New Roman" w:hAnsi="Times New Roman"/>
                <w:sz w:val="24"/>
                <w:szCs w:val="24"/>
              </w:rPr>
              <w:t xml:space="preserve">          </w:t>
            </w:r>
            <w:r w:rsidR="005E2B7A">
              <w:rPr>
                <w:rFonts w:ascii="Times New Roman" w:hAnsi="Times New Roman"/>
                <w:sz w:val="24"/>
                <w:szCs w:val="24"/>
              </w:rPr>
              <w:t xml:space="preserve">        ____________/</w:t>
            </w:r>
            <w:r w:rsidR="00872927">
              <w:rPr>
                <w:rFonts w:ascii="Times New Roman" w:hAnsi="Times New Roman"/>
                <w:sz w:val="24"/>
                <w:szCs w:val="24"/>
              </w:rPr>
              <w:t>Т.В.Петрунина</w:t>
            </w:r>
            <w:r w:rsidRPr="00A86F92">
              <w:rPr>
                <w:rFonts w:ascii="Times New Roman" w:hAnsi="Times New Roman"/>
                <w:sz w:val="24"/>
                <w:szCs w:val="24"/>
              </w:rPr>
              <w:t>/</w:t>
            </w:r>
            <w:r w:rsidRPr="00A86F92">
              <w:rPr>
                <w:rFonts w:ascii="Times New Roman" w:hAnsi="Times New Roman"/>
                <w:sz w:val="24"/>
                <w:szCs w:val="24"/>
              </w:rPr>
              <w:tab/>
              <w:t xml:space="preserve">                   </w:t>
            </w:r>
          </w:p>
        </w:tc>
      </w:tr>
    </w:tbl>
    <w:p w:rsidR="0089467E" w:rsidRDefault="0089467E" w:rsidP="007C261D">
      <w:pPr>
        <w:spacing w:line="240" w:lineRule="auto"/>
        <w:contextualSpacing/>
        <w:jc w:val="both"/>
        <w:rPr>
          <w:rFonts w:ascii="Times New Roman" w:hAnsi="Times New Roman"/>
          <w:sz w:val="24"/>
          <w:szCs w:val="24"/>
        </w:rPr>
      </w:pPr>
    </w:p>
    <w:p w:rsidR="0089467E" w:rsidRDefault="0089467E" w:rsidP="007C261D">
      <w:pPr>
        <w:spacing w:line="240" w:lineRule="auto"/>
        <w:contextualSpacing/>
        <w:jc w:val="both"/>
        <w:rPr>
          <w:rFonts w:ascii="Times New Roman" w:hAnsi="Times New Roman"/>
          <w:sz w:val="24"/>
          <w:szCs w:val="24"/>
        </w:rPr>
      </w:pPr>
    </w:p>
    <w:p w:rsidR="0089467E" w:rsidRPr="003A68B8" w:rsidRDefault="0089467E" w:rsidP="000F0DAF">
      <w:pPr>
        <w:spacing w:line="240" w:lineRule="auto"/>
        <w:contextualSpacing/>
        <w:jc w:val="both"/>
        <w:rPr>
          <w:rFonts w:ascii="Times New Roman" w:hAnsi="Times New Roman"/>
          <w:sz w:val="24"/>
          <w:szCs w:val="24"/>
        </w:rPr>
      </w:pPr>
      <w:r>
        <w:rPr>
          <w:rFonts w:ascii="Times New Roman" w:hAnsi="Times New Roman"/>
          <w:sz w:val="24"/>
          <w:szCs w:val="24"/>
        </w:rPr>
        <w:t xml:space="preserve">       </w:t>
      </w:r>
    </w:p>
    <w:p w:rsidR="0089467E" w:rsidRPr="003A68B8" w:rsidRDefault="0089467E" w:rsidP="0085450B">
      <w:pPr>
        <w:spacing w:line="240" w:lineRule="auto"/>
        <w:ind w:firstLine="708"/>
        <w:contextualSpacing/>
        <w:jc w:val="both"/>
        <w:rPr>
          <w:rFonts w:ascii="Times New Roman" w:hAnsi="Times New Roman"/>
          <w:sz w:val="24"/>
          <w:szCs w:val="24"/>
        </w:rPr>
      </w:pPr>
      <w:r w:rsidRPr="003A68B8">
        <w:rPr>
          <w:rFonts w:ascii="Times New Roman" w:hAnsi="Times New Roman"/>
          <w:sz w:val="24"/>
          <w:szCs w:val="24"/>
        </w:rPr>
        <w:tab/>
      </w:r>
      <w:r w:rsidRPr="003A68B8">
        <w:rPr>
          <w:rFonts w:ascii="Times New Roman" w:hAnsi="Times New Roman"/>
          <w:sz w:val="24"/>
          <w:szCs w:val="24"/>
        </w:rPr>
        <w:tab/>
      </w:r>
      <w:r w:rsidRPr="003A68B8">
        <w:rPr>
          <w:rFonts w:ascii="Times New Roman" w:hAnsi="Times New Roman"/>
          <w:sz w:val="24"/>
          <w:szCs w:val="24"/>
        </w:rPr>
        <w:tab/>
      </w:r>
      <w:r w:rsidRPr="003A68B8">
        <w:rPr>
          <w:rFonts w:ascii="Times New Roman" w:hAnsi="Times New Roman"/>
          <w:sz w:val="24"/>
          <w:szCs w:val="24"/>
        </w:rPr>
        <w:tab/>
      </w:r>
      <w:r w:rsidRPr="003A68B8">
        <w:rPr>
          <w:rFonts w:ascii="Times New Roman" w:hAnsi="Times New Roman"/>
          <w:sz w:val="24"/>
          <w:szCs w:val="24"/>
        </w:rPr>
        <w:tab/>
      </w:r>
      <w:r>
        <w:rPr>
          <w:rFonts w:ascii="Times New Roman" w:hAnsi="Times New Roman"/>
          <w:sz w:val="24"/>
          <w:szCs w:val="24"/>
        </w:rPr>
        <w:t xml:space="preserve">                            </w:t>
      </w:r>
    </w:p>
    <w:p w:rsidR="0089467E" w:rsidRPr="003A68B8" w:rsidRDefault="0089467E" w:rsidP="007C261D">
      <w:pPr>
        <w:spacing w:line="240" w:lineRule="auto"/>
        <w:ind w:firstLine="708"/>
        <w:contextualSpacing/>
        <w:jc w:val="center"/>
        <w:rPr>
          <w:rFonts w:ascii="Times New Roman" w:hAnsi="Times New Roman"/>
          <w:b/>
          <w:sz w:val="24"/>
          <w:szCs w:val="24"/>
        </w:rPr>
      </w:pPr>
      <w:r w:rsidRPr="003A68B8">
        <w:rPr>
          <w:rFonts w:ascii="Times New Roman" w:hAnsi="Times New Roman"/>
          <w:b/>
          <w:sz w:val="24"/>
          <w:szCs w:val="24"/>
        </w:rPr>
        <w:t>НОРМЫ</w:t>
      </w:r>
    </w:p>
    <w:p w:rsidR="0089467E" w:rsidRDefault="0089467E" w:rsidP="007C261D">
      <w:pPr>
        <w:spacing w:line="240" w:lineRule="auto"/>
        <w:ind w:firstLine="708"/>
        <w:contextualSpacing/>
        <w:jc w:val="center"/>
        <w:rPr>
          <w:rFonts w:ascii="Times New Roman" w:hAnsi="Times New Roman"/>
          <w:b/>
          <w:sz w:val="24"/>
          <w:szCs w:val="24"/>
        </w:rPr>
      </w:pPr>
      <w:r w:rsidRPr="003A68B8">
        <w:rPr>
          <w:rFonts w:ascii="Times New Roman" w:hAnsi="Times New Roman"/>
          <w:b/>
          <w:sz w:val="24"/>
          <w:szCs w:val="24"/>
        </w:rPr>
        <w:t xml:space="preserve">выдачи </w:t>
      </w:r>
      <w:r>
        <w:rPr>
          <w:rFonts w:ascii="Times New Roman" w:hAnsi="Times New Roman"/>
          <w:b/>
          <w:sz w:val="24"/>
          <w:szCs w:val="24"/>
        </w:rPr>
        <w:t>работникам</w:t>
      </w:r>
      <w:r w:rsidR="005E2B7A">
        <w:rPr>
          <w:rFonts w:ascii="Times New Roman" w:hAnsi="Times New Roman"/>
          <w:b/>
          <w:sz w:val="24"/>
          <w:szCs w:val="24"/>
        </w:rPr>
        <w:t xml:space="preserve"> МБДОУ «Детский сад № </w:t>
      </w:r>
      <w:r w:rsidR="00872927">
        <w:rPr>
          <w:rFonts w:ascii="Times New Roman" w:hAnsi="Times New Roman"/>
          <w:b/>
          <w:sz w:val="24"/>
          <w:szCs w:val="24"/>
        </w:rPr>
        <w:t>2</w:t>
      </w:r>
      <w:r>
        <w:rPr>
          <w:rFonts w:ascii="Times New Roman" w:hAnsi="Times New Roman"/>
          <w:b/>
          <w:sz w:val="24"/>
          <w:szCs w:val="24"/>
        </w:rPr>
        <w:t xml:space="preserve"> </w:t>
      </w:r>
      <w:r w:rsidRPr="003A68B8">
        <w:rPr>
          <w:rFonts w:ascii="Times New Roman" w:hAnsi="Times New Roman"/>
          <w:b/>
          <w:sz w:val="24"/>
          <w:szCs w:val="24"/>
        </w:rPr>
        <w:t>» специальной одежды и других средств индивидуальной защиты</w:t>
      </w:r>
    </w:p>
    <w:p w:rsidR="0089467E" w:rsidRPr="003A68B8" w:rsidRDefault="0089467E" w:rsidP="007C261D">
      <w:pPr>
        <w:spacing w:line="240" w:lineRule="auto"/>
        <w:ind w:firstLine="708"/>
        <w:contextualSpacing/>
        <w:jc w:val="center"/>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17"/>
        <w:gridCol w:w="4591"/>
        <w:gridCol w:w="2704"/>
        <w:gridCol w:w="2705"/>
      </w:tblGrid>
      <w:tr w:rsidR="0089467E" w:rsidRPr="00A86F92" w:rsidTr="00A86F92">
        <w:tc>
          <w:tcPr>
            <w:tcW w:w="817" w:type="dxa"/>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 п/п</w:t>
            </w:r>
          </w:p>
        </w:tc>
        <w:tc>
          <w:tcPr>
            <w:tcW w:w="4591" w:type="dxa"/>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Должность</w:t>
            </w:r>
          </w:p>
        </w:tc>
        <w:tc>
          <w:tcPr>
            <w:tcW w:w="2704" w:type="dxa"/>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Средство индивидуальной защиты</w:t>
            </w:r>
          </w:p>
        </w:tc>
        <w:tc>
          <w:tcPr>
            <w:tcW w:w="2705" w:type="dxa"/>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Нормы выдачи на год (шт., комплект)</w:t>
            </w:r>
          </w:p>
        </w:tc>
      </w:tr>
      <w:tr w:rsidR="0089467E" w:rsidRPr="00A86F92" w:rsidTr="00A86F92">
        <w:tc>
          <w:tcPr>
            <w:tcW w:w="817" w:type="dxa"/>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1</w:t>
            </w:r>
          </w:p>
        </w:tc>
        <w:tc>
          <w:tcPr>
            <w:tcW w:w="4591" w:type="dxa"/>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Младший воспитатель</w:t>
            </w:r>
          </w:p>
        </w:tc>
        <w:tc>
          <w:tcPr>
            <w:tcW w:w="2704" w:type="dxa"/>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Халат х/б</w:t>
            </w:r>
          </w:p>
        </w:tc>
        <w:tc>
          <w:tcPr>
            <w:tcW w:w="2705" w:type="dxa"/>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1</w:t>
            </w:r>
          </w:p>
        </w:tc>
      </w:tr>
      <w:tr w:rsidR="0089467E" w:rsidRPr="00A86F92" w:rsidTr="00A86F92">
        <w:trPr>
          <w:trHeight w:val="300"/>
        </w:trPr>
        <w:tc>
          <w:tcPr>
            <w:tcW w:w="817" w:type="dxa"/>
            <w:vMerge w:val="restart"/>
          </w:tcPr>
          <w:p w:rsidR="0089467E" w:rsidRPr="00A86F92" w:rsidRDefault="00CD7584" w:rsidP="00A86F92">
            <w:pPr>
              <w:spacing w:after="0" w:line="240" w:lineRule="auto"/>
              <w:contextualSpacing/>
              <w:jc w:val="both"/>
              <w:rPr>
                <w:rFonts w:ascii="Times New Roman" w:hAnsi="Times New Roman"/>
                <w:sz w:val="24"/>
                <w:szCs w:val="24"/>
              </w:rPr>
            </w:pPr>
            <w:r>
              <w:rPr>
                <w:rFonts w:ascii="Times New Roman" w:hAnsi="Times New Roman"/>
                <w:sz w:val="24"/>
                <w:szCs w:val="24"/>
              </w:rPr>
              <w:t>2</w:t>
            </w:r>
          </w:p>
        </w:tc>
        <w:tc>
          <w:tcPr>
            <w:tcW w:w="4591" w:type="dxa"/>
            <w:vMerge w:val="restart"/>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Уборщик</w:t>
            </w:r>
            <w:r w:rsidR="008F0346">
              <w:rPr>
                <w:rFonts w:ascii="Times New Roman" w:hAnsi="Times New Roman"/>
                <w:sz w:val="24"/>
                <w:szCs w:val="24"/>
              </w:rPr>
              <w:t xml:space="preserve"> производственных и </w:t>
            </w:r>
            <w:r w:rsidRPr="00A86F92">
              <w:rPr>
                <w:rFonts w:ascii="Times New Roman" w:hAnsi="Times New Roman"/>
                <w:sz w:val="24"/>
                <w:szCs w:val="24"/>
              </w:rPr>
              <w:t xml:space="preserve"> служебных помещений</w:t>
            </w:r>
          </w:p>
        </w:tc>
        <w:tc>
          <w:tcPr>
            <w:tcW w:w="2704" w:type="dxa"/>
            <w:tcBorders>
              <w:bottom w:val="single" w:sz="4" w:space="0" w:color="auto"/>
            </w:tcBorders>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Халат х/б</w:t>
            </w:r>
          </w:p>
        </w:tc>
        <w:tc>
          <w:tcPr>
            <w:tcW w:w="2705" w:type="dxa"/>
            <w:tcBorders>
              <w:bottom w:val="single" w:sz="4" w:space="0" w:color="auto"/>
            </w:tcBorders>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1</w:t>
            </w:r>
          </w:p>
        </w:tc>
      </w:tr>
      <w:tr w:rsidR="0089467E" w:rsidRPr="00A86F92" w:rsidTr="00A86F92">
        <w:trPr>
          <w:trHeight w:val="255"/>
        </w:trPr>
        <w:tc>
          <w:tcPr>
            <w:tcW w:w="817" w:type="dxa"/>
            <w:vMerge/>
          </w:tcPr>
          <w:p w:rsidR="0089467E" w:rsidRPr="00A86F92" w:rsidRDefault="0089467E" w:rsidP="00A86F92">
            <w:pPr>
              <w:spacing w:after="0" w:line="240" w:lineRule="auto"/>
              <w:contextualSpacing/>
              <w:jc w:val="both"/>
              <w:rPr>
                <w:rFonts w:ascii="Times New Roman" w:hAnsi="Times New Roman"/>
                <w:sz w:val="24"/>
                <w:szCs w:val="24"/>
              </w:rPr>
            </w:pPr>
          </w:p>
        </w:tc>
        <w:tc>
          <w:tcPr>
            <w:tcW w:w="4591" w:type="dxa"/>
            <w:vMerge/>
          </w:tcPr>
          <w:p w:rsidR="0089467E" w:rsidRPr="00A86F92" w:rsidRDefault="0089467E" w:rsidP="00A86F92">
            <w:pPr>
              <w:spacing w:after="0" w:line="240" w:lineRule="auto"/>
              <w:contextualSpacing/>
              <w:jc w:val="both"/>
              <w:rPr>
                <w:rFonts w:ascii="Times New Roman" w:hAnsi="Times New Roman"/>
                <w:sz w:val="24"/>
                <w:szCs w:val="24"/>
              </w:rPr>
            </w:pPr>
          </w:p>
        </w:tc>
        <w:tc>
          <w:tcPr>
            <w:tcW w:w="2704" w:type="dxa"/>
            <w:tcBorders>
              <w:top w:val="single" w:sz="4" w:space="0" w:color="auto"/>
            </w:tcBorders>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Перчатки резиновые</w:t>
            </w:r>
          </w:p>
        </w:tc>
        <w:tc>
          <w:tcPr>
            <w:tcW w:w="2705" w:type="dxa"/>
            <w:tcBorders>
              <w:top w:val="single" w:sz="4" w:space="0" w:color="auto"/>
            </w:tcBorders>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2</w:t>
            </w:r>
          </w:p>
        </w:tc>
      </w:tr>
      <w:tr w:rsidR="0089467E" w:rsidRPr="00A86F92" w:rsidTr="00A86F92">
        <w:trPr>
          <w:trHeight w:val="300"/>
        </w:trPr>
        <w:tc>
          <w:tcPr>
            <w:tcW w:w="817" w:type="dxa"/>
            <w:vMerge w:val="restart"/>
          </w:tcPr>
          <w:p w:rsidR="0089467E" w:rsidRPr="00A86F92" w:rsidRDefault="00CD7584" w:rsidP="00A86F92">
            <w:pPr>
              <w:spacing w:after="0" w:line="240" w:lineRule="auto"/>
              <w:contextualSpacing/>
              <w:jc w:val="both"/>
              <w:rPr>
                <w:rFonts w:ascii="Times New Roman" w:hAnsi="Times New Roman"/>
                <w:sz w:val="24"/>
                <w:szCs w:val="24"/>
              </w:rPr>
            </w:pPr>
            <w:r>
              <w:rPr>
                <w:rFonts w:ascii="Times New Roman" w:hAnsi="Times New Roman"/>
                <w:sz w:val="24"/>
                <w:szCs w:val="24"/>
              </w:rPr>
              <w:t>3</w:t>
            </w:r>
          </w:p>
        </w:tc>
        <w:tc>
          <w:tcPr>
            <w:tcW w:w="4591" w:type="dxa"/>
            <w:vMerge w:val="restart"/>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Дворник</w:t>
            </w:r>
          </w:p>
        </w:tc>
        <w:tc>
          <w:tcPr>
            <w:tcW w:w="2704" w:type="dxa"/>
            <w:tcBorders>
              <w:bottom w:val="single" w:sz="4" w:space="0" w:color="auto"/>
            </w:tcBorders>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Костюм х/б</w:t>
            </w:r>
          </w:p>
        </w:tc>
        <w:tc>
          <w:tcPr>
            <w:tcW w:w="2705" w:type="dxa"/>
            <w:tcBorders>
              <w:bottom w:val="single" w:sz="4" w:space="0" w:color="auto"/>
            </w:tcBorders>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1</w:t>
            </w:r>
          </w:p>
        </w:tc>
      </w:tr>
      <w:tr w:rsidR="0089467E" w:rsidRPr="00A86F92" w:rsidTr="00A86F92">
        <w:trPr>
          <w:trHeight w:val="306"/>
        </w:trPr>
        <w:tc>
          <w:tcPr>
            <w:tcW w:w="817" w:type="dxa"/>
            <w:vMerge/>
          </w:tcPr>
          <w:p w:rsidR="0089467E" w:rsidRPr="00A86F92" w:rsidRDefault="0089467E" w:rsidP="00A86F92">
            <w:pPr>
              <w:spacing w:after="0" w:line="240" w:lineRule="auto"/>
              <w:contextualSpacing/>
              <w:jc w:val="both"/>
              <w:rPr>
                <w:rFonts w:ascii="Times New Roman" w:hAnsi="Times New Roman"/>
                <w:sz w:val="24"/>
                <w:szCs w:val="24"/>
              </w:rPr>
            </w:pPr>
          </w:p>
        </w:tc>
        <w:tc>
          <w:tcPr>
            <w:tcW w:w="4591" w:type="dxa"/>
            <w:vMerge/>
          </w:tcPr>
          <w:p w:rsidR="0089467E" w:rsidRPr="00A86F92" w:rsidRDefault="0089467E" w:rsidP="00A86F92">
            <w:pPr>
              <w:spacing w:after="0" w:line="240" w:lineRule="auto"/>
              <w:contextualSpacing/>
              <w:jc w:val="both"/>
              <w:rPr>
                <w:rFonts w:ascii="Times New Roman" w:hAnsi="Times New Roman"/>
                <w:sz w:val="24"/>
                <w:szCs w:val="24"/>
              </w:rPr>
            </w:pPr>
          </w:p>
        </w:tc>
        <w:tc>
          <w:tcPr>
            <w:tcW w:w="2704" w:type="dxa"/>
            <w:tcBorders>
              <w:top w:val="single" w:sz="4" w:space="0" w:color="auto"/>
              <w:bottom w:val="single" w:sz="4" w:space="0" w:color="auto"/>
            </w:tcBorders>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Рукавицы</w:t>
            </w:r>
          </w:p>
        </w:tc>
        <w:tc>
          <w:tcPr>
            <w:tcW w:w="2705" w:type="dxa"/>
            <w:tcBorders>
              <w:top w:val="single" w:sz="4" w:space="0" w:color="auto"/>
              <w:bottom w:val="single" w:sz="4" w:space="0" w:color="auto"/>
            </w:tcBorders>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6</w:t>
            </w:r>
          </w:p>
        </w:tc>
      </w:tr>
      <w:tr w:rsidR="0089467E" w:rsidRPr="00A86F92" w:rsidTr="00A86F92">
        <w:trPr>
          <w:trHeight w:val="585"/>
        </w:trPr>
        <w:tc>
          <w:tcPr>
            <w:tcW w:w="817" w:type="dxa"/>
            <w:vMerge/>
          </w:tcPr>
          <w:p w:rsidR="0089467E" w:rsidRPr="00A86F92" w:rsidRDefault="0089467E" w:rsidP="00A86F92">
            <w:pPr>
              <w:spacing w:after="0" w:line="240" w:lineRule="auto"/>
              <w:contextualSpacing/>
              <w:jc w:val="both"/>
              <w:rPr>
                <w:rFonts w:ascii="Times New Roman" w:hAnsi="Times New Roman"/>
                <w:sz w:val="24"/>
                <w:szCs w:val="24"/>
              </w:rPr>
            </w:pPr>
          </w:p>
        </w:tc>
        <w:tc>
          <w:tcPr>
            <w:tcW w:w="4591" w:type="dxa"/>
            <w:vMerge/>
          </w:tcPr>
          <w:p w:rsidR="0089467E" w:rsidRPr="00A86F92" w:rsidRDefault="0089467E" w:rsidP="00A86F92">
            <w:pPr>
              <w:spacing w:after="0" w:line="240" w:lineRule="auto"/>
              <w:contextualSpacing/>
              <w:jc w:val="both"/>
              <w:rPr>
                <w:rFonts w:ascii="Times New Roman" w:hAnsi="Times New Roman"/>
                <w:sz w:val="24"/>
                <w:szCs w:val="24"/>
              </w:rPr>
            </w:pPr>
          </w:p>
        </w:tc>
        <w:tc>
          <w:tcPr>
            <w:tcW w:w="2704" w:type="dxa"/>
            <w:tcBorders>
              <w:top w:val="single" w:sz="4" w:space="0" w:color="auto"/>
              <w:bottom w:val="single" w:sz="4" w:space="0" w:color="auto"/>
            </w:tcBorders>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Фартук х/б с нагрудником</w:t>
            </w:r>
          </w:p>
        </w:tc>
        <w:tc>
          <w:tcPr>
            <w:tcW w:w="2705" w:type="dxa"/>
            <w:tcBorders>
              <w:top w:val="single" w:sz="4" w:space="0" w:color="auto"/>
              <w:bottom w:val="single" w:sz="4" w:space="0" w:color="auto"/>
            </w:tcBorders>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1</w:t>
            </w:r>
          </w:p>
        </w:tc>
      </w:tr>
      <w:tr w:rsidR="0089467E" w:rsidRPr="00A86F92" w:rsidTr="00A86F92">
        <w:trPr>
          <w:trHeight w:val="810"/>
        </w:trPr>
        <w:tc>
          <w:tcPr>
            <w:tcW w:w="817" w:type="dxa"/>
            <w:vMerge/>
          </w:tcPr>
          <w:p w:rsidR="0089467E" w:rsidRPr="00A86F92" w:rsidRDefault="0089467E" w:rsidP="00A86F92">
            <w:pPr>
              <w:spacing w:after="0" w:line="240" w:lineRule="auto"/>
              <w:contextualSpacing/>
              <w:jc w:val="both"/>
              <w:rPr>
                <w:rFonts w:ascii="Times New Roman" w:hAnsi="Times New Roman"/>
                <w:sz w:val="24"/>
                <w:szCs w:val="24"/>
              </w:rPr>
            </w:pPr>
          </w:p>
        </w:tc>
        <w:tc>
          <w:tcPr>
            <w:tcW w:w="4591" w:type="dxa"/>
            <w:vMerge/>
          </w:tcPr>
          <w:p w:rsidR="0089467E" w:rsidRPr="00A86F92" w:rsidRDefault="0089467E" w:rsidP="00A86F92">
            <w:pPr>
              <w:spacing w:after="0" w:line="240" w:lineRule="auto"/>
              <w:contextualSpacing/>
              <w:jc w:val="both"/>
              <w:rPr>
                <w:rFonts w:ascii="Times New Roman" w:hAnsi="Times New Roman"/>
                <w:sz w:val="24"/>
                <w:szCs w:val="24"/>
              </w:rPr>
            </w:pPr>
          </w:p>
        </w:tc>
        <w:tc>
          <w:tcPr>
            <w:tcW w:w="2704" w:type="dxa"/>
            <w:tcBorders>
              <w:top w:val="single" w:sz="4" w:space="0" w:color="auto"/>
              <w:bottom w:val="single" w:sz="4" w:space="0" w:color="auto"/>
            </w:tcBorders>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Зимой дополнительно:</w:t>
            </w:r>
          </w:p>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Куртка на утепленной подкладке</w:t>
            </w:r>
          </w:p>
        </w:tc>
        <w:tc>
          <w:tcPr>
            <w:tcW w:w="2705" w:type="dxa"/>
            <w:tcBorders>
              <w:top w:val="single" w:sz="4" w:space="0" w:color="auto"/>
              <w:bottom w:val="single" w:sz="4" w:space="0" w:color="auto"/>
            </w:tcBorders>
          </w:tcPr>
          <w:p w:rsidR="0089467E" w:rsidRPr="00A86F92" w:rsidRDefault="00872927" w:rsidP="00A86F92">
            <w:pPr>
              <w:spacing w:after="0" w:line="240" w:lineRule="auto"/>
              <w:contextualSpacing/>
              <w:jc w:val="both"/>
              <w:rPr>
                <w:rFonts w:ascii="Times New Roman" w:hAnsi="Times New Roman"/>
                <w:sz w:val="24"/>
                <w:szCs w:val="24"/>
              </w:rPr>
            </w:pPr>
            <w:r>
              <w:rPr>
                <w:rFonts w:ascii="Times New Roman" w:hAnsi="Times New Roman"/>
                <w:sz w:val="24"/>
                <w:szCs w:val="24"/>
              </w:rPr>
              <w:t>1 на 2,</w:t>
            </w:r>
            <w:r w:rsidR="0089467E" w:rsidRPr="00A86F92">
              <w:rPr>
                <w:rFonts w:ascii="Times New Roman" w:hAnsi="Times New Roman"/>
                <w:sz w:val="24"/>
                <w:szCs w:val="24"/>
              </w:rPr>
              <w:t>5 года</w:t>
            </w:r>
          </w:p>
        </w:tc>
      </w:tr>
      <w:tr w:rsidR="0089467E" w:rsidRPr="00A86F92" w:rsidTr="00A86F92">
        <w:trPr>
          <w:trHeight w:val="300"/>
        </w:trPr>
        <w:tc>
          <w:tcPr>
            <w:tcW w:w="817" w:type="dxa"/>
            <w:vMerge/>
          </w:tcPr>
          <w:p w:rsidR="0089467E" w:rsidRPr="00A86F92" w:rsidRDefault="0089467E" w:rsidP="00A86F92">
            <w:pPr>
              <w:spacing w:after="0" w:line="240" w:lineRule="auto"/>
              <w:contextualSpacing/>
              <w:jc w:val="both"/>
              <w:rPr>
                <w:rFonts w:ascii="Times New Roman" w:hAnsi="Times New Roman"/>
                <w:sz w:val="24"/>
                <w:szCs w:val="24"/>
              </w:rPr>
            </w:pPr>
          </w:p>
        </w:tc>
        <w:tc>
          <w:tcPr>
            <w:tcW w:w="4591" w:type="dxa"/>
            <w:vMerge/>
          </w:tcPr>
          <w:p w:rsidR="0089467E" w:rsidRPr="00A86F92" w:rsidRDefault="0089467E" w:rsidP="00A86F92">
            <w:pPr>
              <w:spacing w:after="0" w:line="240" w:lineRule="auto"/>
              <w:contextualSpacing/>
              <w:jc w:val="both"/>
              <w:rPr>
                <w:rFonts w:ascii="Times New Roman" w:hAnsi="Times New Roman"/>
                <w:sz w:val="24"/>
                <w:szCs w:val="24"/>
              </w:rPr>
            </w:pPr>
          </w:p>
        </w:tc>
        <w:tc>
          <w:tcPr>
            <w:tcW w:w="2704" w:type="dxa"/>
            <w:tcBorders>
              <w:top w:val="single" w:sz="4" w:space="0" w:color="auto"/>
              <w:bottom w:val="single" w:sz="4" w:space="0" w:color="auto"/>
            </w:tcBorders>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Валенки,</w:t>
            </w:r>
          </w:p>
        </w:tc>
        <w:tc>
          <w:tcPr>
            <w:tcW w:w="2705" w:type="dxa"/>
            <w:tcBorders>
              <w:top w:val="single" w:sz="4" w:space="0" w:color="auto"/>
              <w:bottom w:val="single" w:sz="4" w:space="0" w:color="auto"/>
            </w:tcBorders>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1 пара на 3 года</w:t>
            </w:r>
          </w:p>
        </w:tc>
      </w:tr>
      <w:tr w:rsidR="0089467E" w:rsidRPr="00A86F92" w:rsidTr="00A86F92">
        <w:trPr>
          <w:trHeight w:val="309"/>
        </w:trPr>
        <w:tc>
          <w:tcPr>
            <w:tcW w:w="817" w:type="dxa"/>
            <w:vMerge/>
          </w:tcPr>
          <w:p w:rsidR="0089467E" w:rsidRPr="00A86F92" w:rsidRDefault="0089467E" w:rsidP="00A86F92">
            <w:pPr>
              <w:spacing w:after="0" w:line="240" w:lineRule="auto"/>
              <w:contextualSpacing/>
              <w:jc w:val="both"/>
              <w:rPr>
                <w:rFonts w:ascii="Times New Roman" w:hAnsi="Times New Roman"/>
                <w:sz w:val="24"/>
                <w:szCs w:val="24"/>
              </w:rPr>
            </w:pPr>
          </w:p>
        </w:tc>
        <w:tc>
          <w:tcPr>
            <w:tcW w:w="4591" w:type="dxa"/>
            <w:vMerge/>
          </w:tcPr>
          <w:p w:rsidR="0089467E" w:rsidRPr="00A86F92" w:rsidRDefault="0089467E" w:rsidP="00A86F92">
            <w:pPr>
              <w:spacing w:after="0" w:line="240" w:lineRule="auto"/>
              <w:contextualSpacing/>
              <w:jc w:val="both"/>
              <w:rPr>
                <w:rFonts w:ascii="Times New Roman" w:hAnsi="Times New Roman"/>
                <w:sz w:val="24"/>
                <w:szCs w:val="24"/>
              </w:rPr>
            </w:pPr>
          </w:p>
        </w:tc>
        <w:tc>
          <w:tcPr>
            <w:tcW w:w="2704" w:type="dxa"/>
            <w:tcBorders>
              <w:top w:val="single" w:sz="4" w:space="0" w:color="auto"/>
              <w:bottom w:val="single" w:sz="4" w:space="0" w:color="auto"/>
            </w:tcBorders>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Галоши на валенки</w:t>
            </w:r>
          </w:p>
        </w:tc>
        <w:tc>
          <w:tcPr>
            <w:tcW w:w="2705" w:type="dxa"/>
            <w:tcBorders>
              <w:top w:val="single" w:sz="4" w:space="0" w:color="auto"/>
              <w:bottom w:val="single" w:sz="4" w:space="0" w:color="auto"/>
            </w:tcBorders>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1 пара на 2 года</w:t>
            </w:r>
          </w:p>
        </w:tc>
      </w:tr>
      <w:tr w:rsidR="0089467E" w:rsidRPr="00A86F92" w:rsidTr="00A86F92">
        <w:trPr>
          <w:trHeight w:val="780"/>
        </w:trPr>
        <w:tc>
          <w:tcPr>
            <w:tcW w:w="817" w:type="dxa"/>
            <w:vMerge/>
          </w:tcPr>
          <w:p w:rsidR="0089467E" w:rsidRPr="00A86F92" w:rsidRDefault="0089467E" w:rsidP="00A86F92">
            <w:pPr>
              <w:spacing w:after="0" w:line="240" w:lineRule="auto"/>
              <w:contextualSpacing/>
              <w:jc w:val="both"/>
              <w:rPr>
                <w:rFonts w:ascii="Times New Roman" w:hAnsi="Times New Roman"/>
                <w:sz w:val="24"/>
                <w:szCs w:val="24"/>
              </w:rPr>
            </w:pPr>
          </w:p>
        </w:tc>
        <w:tc>
          <w:tcPr>
            <w:tcW w:w="4591" w:type="dxa"/>
            <w:vMerge/>
          </w:tcPr>
          <w:p w:rsidR="0089467E" w:rsidRPr="00A86F92" w:rsidRDefault="0089467E" w:rsidP="00A86F92">
            <w:pPr>
              <w:spacing w:after="0" w:line="240" w:lineRule="auto"/>
              <w:contextualSpacing/>
              <w:jc w:val="both"/>
              <w:rPr>
                <w:rFonts w:ascii="Times New Roman" w:hAnsi="Times New Roman"/>
                <w:sz w:val="24"/>
                <w:szCs w:val="24"/>
              </w:rPr>
            </w:pPr>
          </w:p>
        </w:tc>
        <w:tc>
          <w:tcPr>
            <w:tcW w:w="2704" w:type="dxa"/>
            <w:tcBorders>
              <w:top w:val="single" w:sz="4" w:space="0" w:color="auto"/>
            </w:tcBorders>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В остальное время дополнительно:</w:t>
            </w:r>
          </w:p>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Плащ непромокаемый</w:t>
            </w:r>
          </w:p>
        </w:tc>
        <w:tc>
          <w:tcPr>
            <w:tcW w:w="2705" w:type="dxa"/>
            <w:tcBorders>
              <w:top w:val="single" w:sz="4" w:space="0" w:color="auto"/>
            </w:tcBorders>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1 на 3 года</w:t>
            </w:r>
          </w:p>
        </w:tc>
      </w:tr>
      <w:tr w:rsidR="0089467E" w:rsidRPr="00A86F92" w:rsidTr="00A86F92">
        <w:trPr>
          <w:trHeight w:val="300"/>
        </w:trPr>
        <w:tc>
          <w:tcPr>
            <w:tcW w:w="817" w:type="dxa"/>
            <w:vMerge w:val="restart"/>
          </w:tcPr>
          <w:p w:rsidR="0089467E" w:rsidRPr="00A86F92" w:rsidRDefault="00CD7584" w:rsidP="00A86F92">
            <w:pPr>
              <w:spacing w:after="0" w:line="240" w:lineRule="auto"/>
              <w:contextualSpacing/>
              <w:jc w:val="both"/>
              <w:rPr>
                <w:rFonts w:ascii="Times New Roman" w:hAnsi="Times New Roman"/>
                <w:sz w:val="24"/>
                <w:szCs w:val="24"/>
              </w:rPr>
            </w:pPr>
            <w:r>
              <w:rPr>
                <w:rFonts w:ascii="Times New Roman" w:hAnsi="Times New Roman"/>
                <w:sz w:val="24"/>
                <w:szCs w:val="24"/>
              </w:rPr>
              <w:t>4</w:t>
            </w:r>
          </w:p>
        </w:tc>
        <w:tc>
          <w:tcPr>
            <w:tcW w:w="4591" w:type="dxa"/>
            <w:vMerge w:val="restart"/>
          </w:tcPr>
          <w:p w:rsidR="007A167D" w:rsidRDefault="007A167D" w:rsidP="00A86F92">
            <w:pPr>
              <w:spacing w:after="0" w:line="240" w:lineRule="auto"/>
              <w:contextualSpacing/>
              <w:jc w:val="both"/>
              <w:rPr>
                <w:rFonts w:ascii="Times New Roman" w:hAnsi="Times New Roman"/>
                <w:sz w:val="24"/>
                <w:szCs w:val="24"/>
              </w:rPr>
            </w:pPr>
            <w:r>
              <w:rPr>
                <w:rFonts w:ascii="Times New Roman" w:hAnsi="Times New Roman"/>
                <w:sz w:val="24"/>
                <w:szCs w:val="24"/>
              </w:rPr>
              <w:t>Заведующий складом</w:t>
            </w:r>
            <w:r w:rsidR="0089467E" w:rsidRPr="00A86F92">
              <w:rPr>
                <w:rFonts w:ascii="Times New Roman" w:hAnsi="Times New Roman"/>
                <w:sz w:val="24"/>
                <w:szCs w:val="24"/>
              </w:rPr>
              <w:t xml:space="preserve">, </w:t>
            </w:r>
          </w:p>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подсобный рабочий</w:t>
            </w:r>
          </w:p>
        </w:tc>
        <w:tc>
          <w:tcPr>
            <w:tcW w:w="2704" w:type="dxa"/>
            <w:tcBorders>
              <w:bottom w:val="single" w:sz="4" w:space="0" w:color="auto"/>
            </w:tcBorders>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Халат х/б</w:t>
            </w:r>
          </w:p>
        </w:tc>
        <w:tc>
          <w:tcPr>
            <w:tcW w:w="2705" w:type="dxa"/>
            <w:tcBorders>
              <w:bottom w:val="single" w:sz="4" w:space="0" w:color="auto"/>
            </w:tcBorders>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1</w:t>
            </w:r>
          </w:p>
        </w:tc>
      </w:tr>
      <w:tr w:rsidR="0089467E" w:rsidRPr="00A86F92" w:rsidTr="00A86F92">
        <w:trPr>
          <w:trHeight w:val="525"/>
        </w:trPr>
        <w:tc>
          <w:tcPr>
            <w:tcW w:w="817" w:type="dxa"/>
            <w:vMerge/>
          </w:tcPr>
          <w:p w:rsidR="0089467E" w:rsidRPr="00A86F92" w:rsidRDefault="0089467E" w:rsidP="00A86F92">
            <w:pPr>
              <w:spacing w:after="0" w:line="240" w:lineRule="auto"/>
              <w:contextualSpacing/>
              <w:jc w:val="both"/>
              <w:rPr>
                <w:rFonts w:ascii="Times New Roman" w:hAnsi="Times New Roman"/>
                <w:sz w:val="24"/>
                <w:szCs w:val="24"/>
              </w:rPr>
            </w:pPr>
          </w:p>
        </w:tc>
        <w:tc>
          <w:tcPr>
            <w:tcW w:w="4591" w:type="dxa"/>
            <w:vMerge/>
          </w:tcPr>
          <w:p w:rsidR="0089467E" w:rsidRPr="00A86F92" w:rsidRDefault="0089467E" w:rsidP="00A86F92">
            <w:pPr>
              <w:spacing w:after="0" w:line="240" w:lineRule="auto"/>
              <w:contextualSpacing/>
              <w:jc w:val="both"/>
              <w:rPr>
                <w:rFonts w:ascii="Times New Roman" w:hAnsi="Times New Roman"/>
                <w:sz w:val="24"/>
                <w:szCs w:val="24"/>
              </w:rPr>
            </w:pPr>
          </w:p>
        </w:tc>
        <w:tc>
          <w:tcPr>
            <w:tcW w:w="2704" w:type="dxa"/>
            <w:tcBorders>
              <w:top w:val="single" w:sz="4" w:space="0" w:color="auto"/>
            </w:tcBorders>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Рукавицы комбинированные</w:t>
            </w:r>
          </w:p>
        </w:tc>
        <w:tc>
          <w:tcPr>
            <w:tcW w:w="2705" w:type="dxa"/>
            <w:tcBorders>
              <w:top w:val="single" w:sz="4" w:space="0" w:color="auto"/>
            </w:tcBorders>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4</w:t>
            </w:r>
          </w:p>
        </w:tc>
      </w:tr>
      <w:tr w:rsidR="0089467E" w:rsidRPr="00A86F92" w:rsidTr="00A86F92">
        <w:trPr>
          <w:trHeight w:val="300"/>
        </w:trPr>
        <w:tc>
          <w:tcPr>
            <w:tcW w:w="817" w:type="dxa"/>
            <w:vMerge w:val="restart"/>
          </w:tcPr>
          <w:p w:rsidR="0089467E" w:rsidRPr="00A86F92" w:rsidRDefault="00CD7584" w:rsidP="00A86F92">
            <w:pPr>
              <w:spacing w:after="0" w:line="240" w:lineRule="auto"/>
              <w:contextualSpacing/>
              <w:jc w:val="both"/>
              <w:rPr>
                <w:rFonts w:ascii="Times New Roman" w:hAnsi="Times New Roman"/>
                <w:sz w:val="24"/>
                <w:szCs w:val="24"/>
              </w:rPr>
            </w:pPr>
            <w:r>
              <w:rPr>
                <w:rFonts w:ascii="Times New Roman" w:hAnsi="Times New Roman"/>
                <w:sz w:val="24"/>
                <w:szCs w:val="24"/>
              </w:rPr>
              <w:t>5</w:t>
            </w:r>
          </w:p>
        </w:tc>
        <w:tc>
          <w:tcPr>
            <w:tcW w:w="4591" w:type="dxa"/>
            <w:vMerge w:val="restart"/>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Повар</w:t>
            </w:r>
          </w:p>
        </w:tc>
        <w:tc>
          <w:tcPr>
            <w:tcW w:w="2704" w:type="dxa"/>
            <w:tcBorders>
              <w:bottom w:val="single" w:sz="4" w:space="0" w:color="auto"/>
            </w:tcBorders>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Костюм х/б</w:t>
            </w:r>
          </w:p>
        </w:tc>
        <w:tc>
          <w:tcPr>
            <w:tcW w:w="2705" w:type="dxa"/>
            <w:tcBorders>
              <w:bottom w:val="single" w:sz="4" w:space="0" w:color="auto"/>
            </w:tcBorders>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1</w:t>
            </w:r>
          </w:p>
        </w:tc>
      </w:tr>
      <w:tr w:rsidR="0089467E" w:rsidRPr="00A86F92" w:rsidTr="00A86F92">
        <w:trPr>
          <w:trHeight w:val="315"/>
        </w:trPr>
        <w:tc>
          <w:tcPr>
            <w:tcW w:w="817" w:type="dxa"/>
            <w:vMerge/>
          </w:tcPr>
          <w:p w:rsidR="0089467E" w:rsidRPr="00A86F92" w:rsidRDefault="0089467E" w:rsidP="00A86F92">
            <w:pPr>
              <w:spacing w:after="0" w:line="240" w:lineRule="auto"/>
              <w:contextualSpacing/>
              <w:jc w:val="both"/>
              <w:rPr>
                <w:rFonts w:ascii="Times New Roman" w:hAnsi="Times New Roman"/>
                <w:sz w:val="24"/>
                <w:szCs w:val="24"/>
              </w:rPr>
            </w:pPr>
          </w:p>
        </w:tc>
        <w:tc>
          <w:tcPr>
            <w:tcW w:w="4591" w:type="dxa"/>
            <w:vMerge/>
          </w:tcPr>
          <w:p w:rsidR="0089467E" w:rsidRPr="00A86F92" w:rsidRDefault="0089467E" w:rsidP="00A86F92">
            <w:pPr>
              <w:spacing w:after="0" w:line="240" w:lineRule="auto"/>
              <w:contextualSpacing/>
              <w:jc w:val="both"/>
              <w:rPr>
                <w:rFonts w:ascii="Times New Roman" w:hAnsi="Times New Roman"/>
                <w:sz w:val="24"/>
                <w:szCs w:val="24"/>
              </w:rPr>
            </w:pPr>
          </w:p>
        </w:tc>
        <w:tc>
          <w:tcPr>
            <w:tcW w:w="2704" w:type="dxa"/>
            <w:tcBorders>
              <w:top w:val="single" w:sz="4" w:space="0" w:color="auto"/>
              <w:bottom w:val="single" w:sz="4" w:space="0" w:color="auto"/>
            </w:tcBorders>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Передник х/б</w:t>
            </w:r>
          </w:p>
        </w:tc>
        <w:tc>
          <w:tcPr>
            <w:tcW w:w="2705" w:type="dxa"/>
            <w:tcBorders>
              <w:top w:val="single" w:sz="4" w:space="0" w:color="auto"/>
              <w:bottom w:val="single" w:sz="4" w:space="0" w:color="auto"/>
            </w:tcBorders>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2</w:t>
            </w:r>
          </w:p>
        </w:tc>
      </w:tr>
      <w:tr w:rsidR="0089467E" w:rsidRPr="00A86F92" w:rsidTr="00A86F92">
        <w:trPr>
          <w:trHeight w:val="222"/>
        </w:trPr>
        <w:tc>
          <w:tcPr>
            <w:tcW w:w="817" w:type="dxa"/>
            <w:vMerge/>
          </w:tcPr>
          <w:p w:rsidR="0089467E" w:rsidRPr="00A86F92" w:rsidRDefault="0089467E" w:rsidP="00A86F92">
            <w:pPr>
              <w:spacing w:after="0" w:line="240" w:lineRule="auto"/>
              <w:contextualSpacing/>
              <w:jc w:val="both"/>
              <w:rPr>
                <w:rFonts w:ascii="Times New Roman" w:hAnsi="Times New Roman"/>
                <w:sz w:val="24"/>
                <w:szCs w:val="24"/>
              </w:rPr>
            </w:pPr>
          </w:p>
        </w:tc>
        <w:tc>
          <w:tcPr>
            <w:tcW w:w="4591" w:type="dxa"/>
            <w:vMerge/>
          </w:tcPr>
          <w:p w:rsidR="0089467E" w:rsidRPr="00A86F92" w:rsidRDefault="0089467E" w:rsidP="00A86F92">
            <w:pPr>
              <w:spacing w:after="0" w:line="240" w:lineRule="auto"/>
              <w:contextualSpacing/>
              <w:jc w:val="both"/>
              <w:rPr>
                <w:rFonts w:ascii="Times New Roman" w:hAnsi="Times New Roman"/>
                <w:sz w:val="24"/>
                <w:szCs w:val="24"/>
              </w:rPr>
            </w:pPr>
          </w:p>
        </w:tc>
        <w:tc>
          <w:tcPr>
            <w:tcW w:w="2704" w:type="dxa"/>
            <w:tcBorders>
              <w:top w:val="single" w:sz="4" w:space="0" w:color="auto"/>
            </w:tcBorders>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Колпак</w:t>
            </w:r>
          </w:p>
        </w:tc>
        <w:tc>
          <w:tcPr>
            <w:tcW w:w="2705" w:type="dxa"/>
            <w:tcBorders>
              <w:top w:val="single" w:sz="4" w:space="0" w:color="auto"/>
            </w:tcBorders>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2</w:t>
            </w:r>
          </w:p>
        </w:tc>
      </w:tr>
      <w:tr w:rsidR="0089467E" w:rsidRPr="00A86F92" w:rsidTr="00A86F92">
        <w:trPr>
          <w:trHeight w:val="285"/>
        </w:trPr>
        <w:tc>
          <w:tcPr>
            <w:tcW w:w="817" w:type="dxa"/>
            <w:vMerge w:val="restart"/>
          </w:tcPr>
          <w:p w:rsidR="0089467E" w:rsidRPr="00A86F92" w:rsidRDefault="00CD7584" w:rsidP="00A86F92">
            <w:pPr>
              <w:spacing w:after="0" w:line="240" w:lineRule="auto"/>
              <w:contextualSpacing/>
              <w:jc w:val="both"/>
              <w:rPr>
                <w:rFonts w:ascii="Times New Roman" w:hAnsi="Times New Roman"/>
                <w:sz w:val="24"/>
                <w:szCs w:val="24"/>
              </w:rPr>
            </w:pPr>
            <w:r>
              <w:rPr>
                <w:rFonts w:ascii="Times New Roman" w:hAnsi="Times New Roman"/>
                <w:sz w:val="24"/>
                <w:szCs w:val="24"/>
              </w:rPr>
              <w:t>6</w:t>
            </w:r>
          </w:p>
        </w:tc>
        <w:tc>
          <w:tcPr>
            <w:tcW w:w="4591" w:type="dxa"/>
            <w:vMerge w:val="restart"/>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 xml:space="preserve">Рабочий по стирке </w:t>
            </w:r>
            <w:r w:rsidR="008F0346">
              <w:rPr>
                <w:rFonts w:ascii="Times New Roman" w:hAnsi="Times New Roman"/>
                <w:sz w:val="24"/>
                <w:szCs w:val="24"/>
              </w:rPr>
              <w:t>и ремонту спецодежды (</w:t>
            </w:r>
            <w:r w:rsidRPr="00A86F92">
              <w:rPr>
                <w:rFonts w:ascii="Times New Roman" w:hAnsi="Times New Roman"/>
                <w:sz w:val="24"/>
                <w:szCs w:val="24"/>
              </w:rPr>
              <w:t>белья</w:t>
            </w:r>
            <w:r w:rsidR="008F0346">
              <w:rPr>
                <w:rFonts w:ascii="Times New Roman" w:hAnsi="Times New Roman"/>
                <w:sz w:val="24"/>
                <w:szCs w:val="24"/>
              </w:rPr>
              <w:t>)</w:t>
            </w:r>
          </w:p>
        </w:tc>
        <w:tc>
          <w:tcPr>
            <w:tcW w:w="2704" w:type="dxa"/>
            <w:tcBorders>
              <w:bottom w:val="single" w:sz="4" w:space="0" w:color="auto"/>
            </w:tcBorders>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Халат х/б</w:t>
            </w:r>
          </w:p>
        </w:tc>
        <w:tc>
          <w:tcPr>
            <w:tcW w:w="2705" w:type="dxa"/>
            <w:tcBorders>
              <w:bottom w:val="single" w:sz="4" w:space="0" w:color="auto"/>
            </w:tcBorders>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1</w:t>
            </w:r>
          </w:p>
        </w:tc>
      </w:tr>
      <w:tr w:rsidR="0089467E" w:rsidRPr="00A86F92" w:rsidTr="00A86F92">
        <w:trPr>
          <w:trHeight w:val="273"/>
        </w:trPr>
        <w:tc>
          <w:tcPr>
            <w:tcW w:w="817" w:type="dxa"/>
            <w:vMerge/>
          </w:tcPr>
          <w:p w:rsidR="0089467E" w:rsidRPr="00A86F92" w:rsidRDefault="0089467E" w:rsidP="00A86F92">
            <w:pPr>
              <w:spacing w:after="0" w:line="240" w:lineRule="auto"/>
              <w:contextualSpacing/>
              <w:jc w:val="both"/>
              <w:rPr>
                <w:rFonts w:ascii="Times New Roman" w:hAnsi="Times New Roman"/>
                <w:sz w:val="24"/>
                <w:szCs w:val="24"/>
              </w:rPr>
            </w:pPr>
          </w:p>
        </w:tc>
        <w:tc>
          <w:tcPr>
            <w:tcW w:w="4591" w:type="dxa"/>
            <w:vMerge/>
          </w:tcPr>
          <w:p w:rsidR="0089467E" w:rsidRPr="00A86F92" w:rsidRDefault="0089467E" w:rsidP="00A86F92">
            <w:pPr>
              <w:spacing w:after="0" w:line="240" w:lineRule="auto"/>
              <w:contextualSpacing/>
              <w:jc w:val="both"/>
              <w:rPr>
                <w:rFonts w:ascii="Times New Roman" w:hAnsi="Times New Roman"/>
                <w:sz w:val="24"/>
                <w:szCs w:val="24"/>
              </w:rPr>
            </w:pPr>
          </w:p>
        </w:tc>
        <w:tc>
          <w:tcPr>
            <w:tcW w:w="2704" w:type="dxa"/>
            <w:tcBorders>
              <w:top w:val="single" w:sz="4" w:space="0" w:color="auto"/>
              <w:bottom w:val="single" w:sz="4" w:space="0" w:color="auto"/>
            </w:tcBorders>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Косынка х/б</w:t>
            </w:r>
          </w:p>
        </w:tc>
        <w:tc>
          <w:tcPr>
            <w:tcW w:w="2705" w:type="dxa"/>
            <w:tcBorders>
              <w:top w:val="single" w:sz="4" w:space="0" w:color="auto"/>
              <w:bottom w:val="single" w:sz="4" w:space="0" w:color="auto"/>
            </w:tcBorders>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1</w:t>
            </w:r>
          </w:p>
        </w:tc>
      </w:tr>
      <w:tr w:rsidR="0089467E" w:rsidRPr="00A86F92" w:rsidTr="00A86F92">
        <w:trPr>
          <w:trHeight w:val="300"/>
        </w:trPr>
        <w:tc>
          <w:tcPr>
            <w:tcW w:w="817" w:type="dxa"/>
            <w:vMerge/>
          </w:tcPr>
          <w:p w:rsidR="0089467E" w:rsidRPr="00A86F92" w:rsidRDefault="0089467E" w:rsidP="00A86F92">
            <w:pPr>
              <w:spacing w:after="0" w:line="240" w:lineRule="auto"/>
              <w:contextualSpacing/>
              <w:jc w:val="both"/>
              <w:rPr>
                <w:rFonts w:ascii="Times New Roman" w:hAnsi="Times New Roman"/>
                <w:sz w:val="24"/>
                <w:szCs w:val="24"/>
              </w:rPr>
            </w:pPr>
          </w:p>
        </w:tc>
        <w:tc>
          <w:tcPr>
            <w:tcW w:w="4591" w:type="dxa"/>
            <w:vMerge/>
          </w:tcPr>
          <w:p w:rsidR="0089467E" w:rsidRPr="00A86F92" w:rsidRDefault="0089467E" w:rsidP="00A86F92">
            <w:pPr>
              <w:spacing w:after="0" w:line="240" w:lineRule="auto"/>
              <w:contextualSpacing/>
              <w:jc w:val="both"/>
              <w:rPr>
                <w:rFonts w:ascii="Times New Roman" w:hAnsi="Times New Roman"/>
                <w:sz w:val="24"/>
                <w:szCs w:val="24"/>
              </w:rPr>
            </w:pPr>
          </w:p>
        </w:tc>
        <w:tc>
          <w:tcPr>
            <w:tcW w:w="2704" w:type="dxa"/>
            <w:tcBorders>
              <w:top w:val="single" w:sz="4" w:space="0" w:color="auto"/>
              <w:bottom w:val="single" w:sz="4" w:space="0" w:color="auto"/>
            </w:tcBorders>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Фартук прорезиненный</w:t>
            </w:r>
          </w:p>
        </w:tc>
        <w:tc>
          <w:tcPr>
            <w:tcW w:w="2705" w:type="dxa"/>
            <w:tcBorders>
              <w:top w:val="single" w:sz="4" w:space="0" w:color="auto"/>
              <w:bottom w:val="single" w:sz="4" w:space="0" w:color="auto"/>
            </w:tcBorders>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1</w:t>
            </w:r>
          </w:p>
        </w:tc>
      </w:tr>
      <w:tr w:rsidR="0089467E" w:rsidRPr="00A86F92" w:rsidTr="00A86F92">
        <w:trPr>
          <w:trHeight w:val="240"/>
        </w:trPr>
        <w:tc>
          <w:tcPr>
            <w:tcW w:w="817" w:type="dxa"/>
            <w:vMerge/>
          </w:tcPr>
          <w:p w:rsidR="0089467E" w:rsidRPr="00A86F92" w:rsidRDefault="0089467E" w:rsidP="00A86F92">
            <w:pPr>
              <w:spacing w:after="0" w:line="240" w:lineRule="auto"/>
              <w:contextualSpacing/>
              <w:jc w:val="both"/>
              <w:rPr>
                <w:rFonts w:ascii="Times New Roman" w:hAnsi="Times New Roman"/>
                <w:sz w:val="24"/>
                <w:szCs w:val="24"/>
              </w:rPr>
            </w:pPr>
          </w:p>
        </w:tc>
        <w:tc>
          <w:tcPr>
            <w:tcW w:w="4591" w:type="dxa"/>
            <w:vMerge/>
          </w:tcPr>
          <w:p w:rsidR="0089467E" w:rsidRPr="00A86F92" w:rsidRDefault="0089467E" w:rsidP="00A86F92">
            <w:pPr>
              <w:spacing w:after="0" w:line="240" w:lineRule="auto"/>
              <w:contextualSpacing/>
              <w:jc w:val="both"/>
              <w:rPr>
                <w:rFonts w:ascii="Times New Roman" w:hAnsi="Times New Roman"/>
                <w:sz w:val="24"/>
                <w:szCs w:val="24"/>
              </w:rPr>
            </w:pPr>
          </w:p>
        </w:tc>
        <w:tc>
          <w:tcPr>
            <w:tcW w:w="2704" w:type="dxa"/>
            <w:tcBorders>
              <w:top w:val="single" w:sz="4" w:space="0" w:color="auto"/>
            </w:tcBorders>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Перчатки резиновые</w:t>
            </w:r>
          </w:p>
        </w:tc>
        <w:tc>
          <w:tcPr>
            <w:tcW w:w="2705" w:type="dxa"/>
            <w:tcBorders>
              <w:top w:val="single" w:sz="4" w:space="0" w:color="auto"/>
            </w:tcBorders>
          </w:tcPr>
          <w:p w:rsidR="0089467E" w:rsidRPr="00A86F92" w:rsidRDefault="0089467E" w:rsidP="00A86F92">
            <w:pPr>
              <w:spacing w:after="0" w:line="240" w:lineRule="auto"/>
              <w:contextualSpacing/>
              <w:jc w:val="both"/>
              <w:rPr>
                <w:rFonts w:ascii="Times New Roman" w:hAnsi="Times New Roman"/>
                <w:sz w:val="24"/>
                <w:szCs w:val="24"/>
              </w:rPr>
            </w:pPr>
            <w:r w:rsidRPr="00A86F92">
              <w:rPr>
                <w:rFonts w:ascii="Times New Roman" w:hAnsi="Times New Roman"/>
                <w:sz w:val="24"/>
                <w:szCs w:val="24"/>
              </w:rPr>
              <w:t>2</w:t>
            </w:r>
          </w:p>
        </w:tc>
      </w:tr>
    </w:tbl>
    <w:p w:rsidR="0089467E" w:rsidRPr="003A68B8" w:rsidRDefault="0089467E" w:rsidP="00CD7584">
      <w:pPr>
        <w:spacing w:line="240" w:lineRule="auto"/>
        <w:contextualSpacing/>
        <w:jc w:val="both"/>
        <w:rPr>
          <w:rFonts w:ascii="Times New Roman" w:hAnsi="Times New Roman"/>
          <w:sz w:val="24"/>
          <w:szCs w:val="24"/>
        </w:rPr>
      </w:pPr>
    </w:p>
    <w:sectPr w:rsidR="0089467E" w:rsidRPr="003A68B8" w:rsidSect="000217F6">
      <w:footerReference w:type="default" r:id="rId55"/>
      <w:pgSz w:w="11906" w:h="16838"/>
      <w:pgMar w:top="454" w:right="454" w:bottom="45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530A" w:rsidRDefault="00E9530A" w:rsidP="000217F6">
      <w:pPr>
        <w:spacing w:after="0" w:line="240" w:lineRule="auto"/>
      </w:pPr>
      <w:r>
        <w:separator/>
      </w:r>
    </w:p>
  </w:endnote>
  <w:endnote w:type="continuationSeparator" w:id="0">
    <w:p w:rsidR="00E9530A" w:rsidRDefault="00E9530A" w:rsidP="000217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5723579"/>
      <w:docPartObj>
        <w:docPartGallery w:val="Page Numbers (Bottom of Page)"/>
        <w:docPartUnique/>
      </w:docPartObj>
    </w:sdtPr>
    <w:sdtContent>
      <w:p w:rsidR="00F96D65" w:rsidRDefault="00F96D65">
        <w:pPr>
          <w:pStyle w:val="a9"/>
          <w:jc w:val="center"/>
        </w:pPr>
        <w:fldSimple w:instr=" PAGE   \* MERGEFORMAT ">
          <w:r w:rsidR="00E9530A">
            <w:rPr>
              <w:noProof/>
            </w:rPr>
            <w:t>1</w:t>
          </w:r>
        </w:fldSimple>
      </w:p>
    </w:sdtContent>
  </w:sdt>
  <w:p w:rsidR="00F96D65" w:rsidRDefault="00F96D65">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530A" w:rsidRDefault="00E9530A" w:rsidP="000217F6">
      <w:pPr>
        <w:spacing w:after="0" w:line="240" w:lineRule="auto"/>
      </w:pPr>
      <w:r>
        <w:separator/>
      </w:r>
    </w:p>
  </w:footnote>
  <w:footnote w:type="continuationSeparator" w:id="0">
    <w:p w:rsidR="00E9530A" w:rsidRDefault="00E9530A" w:rsidP="000217F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F0753"/>
    <w:multiLevelType w:val="hybridMultilevel"/>
    <w:tmpl w:val="B3323D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5260677B"/>
    <w:multiLevelType w:val="hybridMultilevel"/>
    <w:tmpl w:val="F82EAF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08"/>
  <w:drawingGridHorizontalSpacing w:val="110"/>
  <w:displayHorizontalDrawingGridEvery w:val="2"/>
  <w:characterSpacingControl w:val="doNotCompress"/>
  <w:savePreviewPicture/>
  <w:footnotePr>
    <w:footnote w:id="-1"/>
    <w:footnote w:id="0"/>
  </w:footnotePr>
  <w:endnotePr>
    <w:endnote w:id="-1"/>
    <w:endnote w:id="0"/>
  </w:endnotePr>
  <w:compat/>
  <w:rsids>
    <w:rsidRoot w:val="008128D5"/>
    <w:rsid w:val="000200ED"/>
    <w:rsid w:val="000217F6"/>
    <w:rsid w:val="0003399F"/>
    <w:rsid w:val="00041E2D"/>
    <w:rsid w:val="000547E1"/>
    <w:rsid w:val="00090D48"/>
    <w:rsid w:val="00092059"/>
    <w:rsid w:val="000A4C9A"/>
    <w:rsid w:val="000B18D7"/>
    <w:rsid w:val="000B6D4D"/>
    <w:rsid w:val="000D1E36"/>
    <w:rsid w:val="000D55C2"/>
    <w:rsid w:val="000E34A4"/>
    <w:rsid w:val="000E3C91"/>
    <w:rsid w:val="000F0DAF"/>
    <w:rsid w:val="000F4DC5"/>
    <w:rsid w:val="000F5AD2"/>
    <w:rsid w:val="000F64B1"/>
    <w:rsid w:val="00121A2E"/>
    <w:rsid w:val="001221F9"/>
    <w:rsid w:val="00123165"/>
    <w:rsid w:val="00130E72"/>
    <w:rsid w:val="0014409C"/>
    <w:rsid w:val="00154F2A"/>
    <w:rsid w:val="00164FA3"/>
    <w:rsid w:val="001907E8"/>
    <w:rsid w:val="001A41AF"/>
    <w:rsid w:val="001A4945"/>
    <w:rsid w:val="001B5891"/>
    <w:rsid w:val="001B75E1"/>
    <w:rsid w:val="001D605A"/>
    <w:rsid w:val="001F3576"/>
    <w:rsid w:val="00214B9D"/>
    <w:rsid w:val="00215681"/>
    <w:rsid w:val="00230E0C"/>
    <w:rsid w:val="00233121"/>
    <w:rsid w:val="00237A46"/>
    <w:rsid w:val="00245C66"/>
    <w:rsid w:val="002510D3"/>
    <w:rsid w:val="0025634C"/>
    <w:rsid w:val="002713FE"/>
    <w:rsid w:val="002900B4"/>
    <w:rsid w:val="00291011"/>
    <w:rsid w:val="0029574B"/>
    <w:rsid w:val="002A59C7"/>
    <w:rsid w:val="002A5CD3"/>
    <w:rsid w:val="002B2E22"/>
    <w:rsid w:val="002B45FB"/>
    <w:rsid w:val="002C247D"/>
    <w:rsid w:val="002D41DF"/>
    <w:rsid w:val="002D7950"/>
    <w:rsid w:val="002E61FD"/>
    <w:rsid w:val="002F0DAD"/>
    <w:rsid w:val="00302207"/>
    <w:rsid w:val="00305136"/>
    <w:rsid w:val="003206B4"/>
    <w:rsid w:val="00334485"/>
    <w:rsid w:val="00334864"/>
    <w:rsid w:val="00334A6F"/>
    <w:rsid w:val="0033655F"/>
    <w:rsid w:val="00351F37"/>
    <w:rsid w:val="003629C7"/>
    <w:rsid w:val="003653DF"/>
    <w:rsid w:val="00371383"/>
    <w:rsid w:val="003726F7"/>
    <w:rsid w:val="00382055"/>
    <w:rsid w:val="00391CEE"/>
    <w:rsid w:val="00394088"/>
    <w:rsid w:val="003A68B8"/>
    <w:rsid w:val="003D03FC"/>
    <w:rsid w:val="003D0FE1"/>
    <w:rsid w:val="003D26C9"/>
    <w:rsid w:val="003E147B"/>
    <w:rsid w:val="003F2F0E"/>
    <w:rsid w:val="00407B93"/>
    <w:rsid w:val="004101CD"/>
    <w:rsid w:val="00421389"/>
    <w:rsid w:val="0042152C"/>
    <w:rsid w:val="00427484"/>
    <w:rsid w:val="00427E99"/>
    <w:rsid w:val="004324F8"/>
    <w:rsid w:val="004376FA"/>
    <w:rsid w:val="00451E60"/>
    <w:rsid w:val="00451EE9"/>
    <w:rsid w:val="00456802"/>
    <w:rsid w:val="00456D07"/>
    <w:rsid w:val="00461555"/>
    <w:rsid w:val="00462171"/>
    <w:rsid w:val="00465136"/>
    <w:rsid w:val="00474DD6"/>
    <w:rsid w:val="004758FB"/>
    <w:rsid w:val="00476BCF"/>
    <w:rsid w:val="00481FF7"/>
    <w:rsid w:val="00484327"/>
    <w:rsid w:val="00486D3A"/>
    <w:rsid w:val="004927DC"/>
    <w:rsid w:val="00494F8F"/>
    <w:rsid w:val="0049511E"/>
    <w:rsid w:val="00495F25"/>
    <w:rsid w:val="004970FD"/>
    <w:rsid w:val="004B67DE"/>
    <w:rsid w:val="004C0203"/>
    <w:rsid w:val="004C02FF"/>
    <w:rsid w:val="004C72BA"/>
    <w:rsid w:val="004D29E4"/>
    <w:rsid w:val="004E1510"/>
    <w:rsid w:val="004F3C1F"/>
    <w:rsid w:val="004F6DBA"/>
    <w:rsid w:val="004F745B"/>
    <w:rsid w:val="00504DA9"/>
    <w:rsid w:val="0053381F"/>
    <w:rsid w:val="005401C0"/>
    <w:rsid w:val="005410A9"/>
    <w:rsid w:val="005478E1"/>
    <w:rsid w:val="00553018"/>
    <w:rsid w:val="00554090"/>
    <w:rsid w:val="00556925"/>
    <w:rsid w:val="00563CA7"/>
    <w:rsid w:val="005647D7"/>
    <w:rsid w:val="00576385"/>
    <w:rsid w:val="00576853"/>
    <w:rsid w:val="00576AE4"/>
    <w:rsid w:val="00594A35"/>
    <w:rsid w:val="00594B7F"/>
    <w:rsid w:val="00597440"/>
    <w:rsid w:val="005B124B"/>
    <w:rsid w:val="005C0BB7"/>
    <w:rsid w:val="005C183A"/>
    <w:rsid w:val="005C5B14"/>
    <w:rsid w:val="005C6C1F"/>
    <w:rsid w:val="005E15A0"/>
    <w:rsid w:val="005E28F4"/>
    <w:rsid w:val="005E2B7A"/>
    <w:rsid w:val="005E2D50"/>
    <w:rsid w:val="005F290E"/>
    <w:rsid w:val="00602AF6"/>
    <w:rsid w:val="00604D20"/>
    <w:rsid w:val="006076AA"/>
    <w:rsid w:val="00610505"/>
    <w:rsid w:val="006135F2"/>
    <w:rsid w:val="006249C7"/>
    <w:rsid w:val="00632CB1"/>
    <w:rsid w:val="00643BB6"/>
    <w:rsid w:val="00645C46"/>
    <w:rsid w:val="00647806"/>
    <w:rsid w:val="00647B0C"/>
    <w:rsid w:val="00652EF1"/>
    <w:rsid w:val="00665681"/>
    <w:rsid w:val="006716B0"/>
    <w:rsid w:val="00672BFC"/>
    <w:rsid w:val="00677250"/>
    <w:rsid w:val="00681A11"/>
    <w:rsid w:val="00685F0C"/>
    <w:rsid w:val="00695A37"/>
    <w:rsid w:val="00695FDE"/>
    <w:rsid w:val="006C0679"/>
    <w:rsid w:val="006C0C1F"/>
    <w:rsid w:val="006C2948"/>
    <w:rsid w:val="006C2DB9"/>
    <w:rsid w:val="006C4730"/>
    <w:rsid w:val="006C57B7"/>
    <w:rsid w:val="006C61EF"/>
    <w:rsid w:val="006D2A47"/>
    <w:rsid w:val="006E1833"/>
    <w:rsid w:val="006E6F31"/>
    <w:rsid w:val="006F3956"/>
    <w:rsid w:val="006F696D"/>
    <w:rsid w:val="00700988"/>
    <w:rsid w:val="00700A91"/>
    <w:rsid w:val="00706222"/>
    <w:rsid w:val="007124D2"/>
    <w:rsid w:val="007218CF"/>
    <w:rsid w:val="00725917"/>
    <w:rsid w:val="00734232"/>
    <w:rsid w:val="00735884"/>
    <w:rsid w:val="00742F56"/>
    <w:rsid w:val="007433C9"/>
    <w:rsid w:val="00744DC6"/>
    <w:rsid w:val="00746692"/>
    <w:rsid w:val="007522EF"/>
    <w:rsid w:val="00753D78"/>
    <w:rsid w:val="00757588"/>
    <w:rsid w:val="0076264A"/>
    <w:rsid w:val="00776DD3"/>
    <w:rsid w:val="00783A84"/>
    <w:rsid w:val="0078407F"/>
    <w:rsid w:val="00791026"/>
    <w:rsid w:val="00791702"/>
    <w:rsid w:val="0079745B"/>
    <w:rsid w:val="007A0A5C"/>
    <w:rsid w:val="007A167D"/>
    <w:rsid w:val="007A5E31"/>
    <w:rsid w:val="007B3FBA"/>
    <w:rsid w:val="007B40EC"/>
    <w:rsid w:val="007C261D"/>
    <w:rsid w:val="007C7F07"/>
    <w:rsid w:val="007E5753"/>
    <w:rsid w:val="008004AC"/>
    <w:rsid w:val="00807ABE"/>
    <w:rsid w:val="00811033"/>
    <w:rsid w:val="00812368"/>
    <w:rsid w:val="008128D5"/>
    <w:rsid w:val="00825B69"/>
    <w:rsid w:val="008478BD"/>
    <w:rsid w:val="0085450B"/>
    <w:rsid w:val="00857D24"/>
    <w:rsid w:val="00872927"/>
    <w:rsid w:val="00876B44"/>
    <w:rsid w:val="0088622D"/>
    <w:rsid w:val="0089467E"/>
    <w:rsid w:val="008A151A"/>
    <w:rsid w:val="008B0CD3"/>
    <w:rsid w:val="008B55D8"/>
    <w:rsid w:val="008D09B4"/>
    <w:rsid w:val="008E1036"/>
    <w:rsid w:val="008E24F9"/>
    <w:rsid w:val="008E6396"/>
    <w:rsid w:val="008F0346"/>
    <w:rsid w:val="008F7ECA"/>
    <w:rsid w:val="009129B7"/>
    <w:rsid w:val="00912B1E"/>
    <w:rsid w:val="009150D9"/>
    <w:rsid w:val="00923B79"/>
    <w:rsid w:val="009305FE"/>
    <w:rsid w:val="00933E05"/>
    <w:rsid w:val="00936D18"/>
    <w:rsid w:val="009576F0"/>
    <w:rsid w:val="009615D4"/>
    <w:rsid w:val="009661DD"/>
    <w:rsid w:val="00982779"/>
    <w:rsid w:val="00994C8E"/>
    <w:rsid w:val="00997411"/>
    <w:rsid w:val="009A15C3"/>
    <w:rsid w:val="009A422E"/>
    <w:rsid w:val="009B3201"/>
    <w:rsid w:val="009B4047"/>
    <w:rsid w:val="009C44D8"/>
    <w:rsid w:val="009C764A"/>
    <w:rsid w:val="009D5F76"/>
    <w:rsid w:val="009E2862"/>
    <w:rsid w:val="009F0886"/>
    <w:rsid w:val="009F256D"/>
    <w:rsid w:val="009F4F4B"/>
    <w:rsid w:val="009F7439"/>
    <w:rsid w:val="00A025F9"/>
    <w:rsid w:val="00A02C51"/>
    <w:rsid w:val="00A07042"/>
    <w:rsid w:val="00A072AA"/>
    <w:rsid w:val="00A4017B"/>
    <w:rsid w:val="00A67E85"/>
    <w:rsid w:val="00A80092"/>
    <w:rsid w:val="00A82186"/>
    <w:rsid w:val="00A84D0E"/>
    <w:rsid w:val="00A86F92"/>
    <w:rsid w:val="00AA4120"/>
    <w:rsid w:val="00AA4C17"/>
    <w:rsid w:val="00AA64C4"/>
    <w:rsid w:val="00AB3470"/>
    <w:rsid w:val="00AD0040"/>
    <w:rsid w:val="00AD334C"/>
    <w:rsid w:val="00AF3DDD"/>
    <w:rsid w:val="00B02B0A"/>
    <w:rsid w:val="00B24FC1"/>
    <w:rsid w:val="00B34BAC"/>
    <w:rsid w:val="00B4326A"/>
    <w:rsid w:val="00B45905"/>
    <w:rsid w:val="00B51011"/>
    <w:rsid w:val="00B60015"/>
    <w:rsid w:val="00B608B6"/>
    <w:rsid w:val="00B73782"/>
    <w:rsid w:val="00B8331A"/>
    <w:rsid w:val="00B874CA"/>
    <w:rsid w:val="00B92B16"/>
    <w:rsid w:val="00BB1741"/>
    <w:rsid w:val="00BB3F97"/>
    <w:rsid w:val="00BC6104"/>
    <w:rsid w:val="00BC7261"/>
    <w:rsid w:val="00BD016B"/>
    <w:rsid w:val="00BD1DE3"/>
    <w:rsid w:val="00BE4729"/>
    <w:rsid w:val="00BF60D3"/>
    <w:rsid w:val="00C00AC0"/>
    <w:rsid w:val="00C030F9"/>
    <w:rsid w:val="00C051F4"/>
    <w:rsid w:val="00C05EB6"/>
    <w:rsid w:val="00C14CE8"/>
    <w:rsid w:val="00C27D80"/>
    <w:rsid w:val="00C4265F"/>
    <w:rsid w:val="00C62F6A"/>
    <w:rsid w:val="00C76414"/>
    <w:rsid w:val="00C942DF"/>
    <w:rsid w:val="00CA241C"/>
    <w:rsid w:val="00CC3283"/>
    <w:rsid w:val="00CC4291"/>
    <w:rsid w:val="00CC6C1C"/>
    <w:rsid w:val="00CC6E6A"/>
    <w:rsid w:val="00CD7584"/>
    <w:rsid w:val="00D00416"/>
    <w:rsid w:val="00D01489"/>
    <w:rsid w:val="00D05D18"/>
    <w:rsid w:val="00D12368"/>
    <w:rsid w:val="00D42A5F"/>
    <w:rsid w:val="00D54D0A"/>
    <w:rsid w:val="00D55466"/>
    <w:rsid w:val="00D57AA6"/>
    <w:rsid w:val="00D66BE8"/>
    <w:rsid w:val="00D6751D"/>
    <w:rsid w:val="00D7124F"/>
    <w:rsid w:val="00D84325"/>
    <w:rsid w:val="00D86425"/>
    <w:rsid w:val="00DA7B8F"/>
    <w:rsid w:val="00DB19F1"/>
    <w:rsid w:val="00DE1A3D"/>
    <w:rsid w:val="00E12886"/>
    <w:rsid w:val="00E30E29"/>
    <w:rsid w:val="00E34F7B"/>
    <w:rsid w:val="00E650ED"/>
    <w:rsid w:val="00E805FE"/>
    <w:rsid w:val="00E81260"/>
    <w:rsid w:val="00E87453"/>
    <w:rsid w:val="00E9404B"/>
    <w:rsid w:val="00E944F3"/>
    <w:rsid w:val="00E9530A"/>
    <w:rsid w:val="00EB1EC6"/>
    <w:rsid w:val="00EB24EE"/>
    <w:rsid w:val="00EB542E"/>
    <w:rsid w:val="00EF36D8"/>
    <w:rsid w:val="00F32F65"/>
    <w:rsid w:val="00F41187"/>
    <w:rsid w:val="00F50141"/>
    <w:rsid w:val="00F64B47"/>
    <w:rsid w:val="00F811F2"/>
    <w:rsid w:val="00F916AD"/>
    <w:rsid w:val="00F93622"/>
    <w:rsid w:val="00F94893"/>
    <w:rsid w:val="00F96BCF"/>
    <w:rsid w:val="00F96D65"/>
    <w:rsid w:val="00FB0BAB"/>
    <w:rsid w:val="00FB22B3"/>
    <w:rsid w:val="00FB5C31"/>
    <w:rsid w:val="00FE38AC"/>
    <w:rsid w:val="00FE4E6B"/>
    <w:rsid w:val="00FF6A31"/>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4FA3"/>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128D5"/>
    <w:pPr>
      <w:ind w:left="720"/>
      <w:contextualSpacing/>
    </w:pPr>
  </w:style>
  <w:style w:type="character" w:styleId="a4">
    <w:name w:val="Hyperlink"/>
    <w:basedOn w:val="a0"/>
    <w:uiPriority w:val="99"/>
    <w:rsid w:val="000547E1"/>
    <w:rPr>
      <w:rFonts w:cs="Times New Roman"/>
      <w:color w:val="0000FF"/>
      <w:u w:val="single"/>
    </w:rPr>
  </w:style>
  <w:style w:type="paragraph" w:customStyle="1" w:styleId="s1">
    <w:name w:val="s_1"/>
    <w:basedOn w:val="a"/>
    <w:uiPriority w:val="99"/>
    <w:rsid w:val="000547E1"/>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a0"/>
    <w:uiPriority w:val="99"/>
    <w:rsid w:val="000547E1"/>
    <w:rPr>
      <w:rFonts w:cs="Times New Roman"/>
    </w:rPr>
  </w:style>
  <w:style w:type="paragraph" w:styleId="a5">
    <w:name w:val="Normal (Web)"/>
    <w:basedOn w:val="a"/>
    <w:uiPriority w:val="99"/>
    <w:semiHidden/>
    <w:rsid w:val="00427484"/>
    <w:rPr>
      <w:rFonts w:ascii="Times New Roman" w:hAnsi="Times New Roman"/>
      <w:sz w:val="24"/>
      <w:szCs w:val="24"/>
    </w:rPr>
  </w:style>
  <w:style w:type="table" w:styleId="a6">
    <w:name w:val="Table Grid"/>
    <w:basedOn w:val="a1"/>
    <w:uiPriority w:val="99"/>
    <w:rsid w:val="00681A1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header"/>
    <w:basedOn w:val="a"/>
    <w:link w:val="a8"/>
    <w:uiPriority w:val="99"/>
    <w:semiHidden/>
    <w:rsid w:val="000217F6"/>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locked/>
    <w:rsid w:val="000217F6"/>
    <w:rPr>
      <w:rFonts w:cs="Times New Roman"/>
    </w:rPr>
  </w:style>
  <w:style w:type="paragraph" w:styleId="a9">
    <w:name w:val="footer"/>
    <w:basedOn w:val="a"/>
    <w:link w:val="aa"/>
    <w:uiPriority w:val="99"/>
    <w:rsid w:val="000217F6"/>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0217F6"/>
    <w:rPr>
      <w:rFonts w:cs="Times New Roman"/>
    </w:rPr>
  </w:style>
  <w:style w:type="paragraph" w:customStyle="1" w:styleId="ConsPlusNormal">
    <w:name w:val="ConsPlusNormal"/>
    <w:rsid w:val="00F916AD"/>
    <w:pPr>
      <w:widowControl w:val="0"/>
      <w:autoSpaceDE w:val="0"/>
      <w:autoSpaceDN w:val="0"/>
      <w:adjustRightInd w:val="0"/>
    </w:pPr>
    <w:rPr>
      <w:rFonts w:ascii="Arial" w:hAnsi="Arial" w:cs="Arial"/>
    </w:rPr>
  </w:style>
  <w:style w:type="paragraph" w:customStyle="1" w:styleId="armstyledocumenttxt">
    <w:name w:val="arm_style_document_txt"/>
    <w:basedOn w:val="a"/>
    <w:rsid w:val="00746692"/>
    <w:pPr>
      <w:spacing w:before="100" w:beforeAutospacing="1" w:after="100" w:afterAutospacing="1" w:line="240" w:lineRule="auto"/>
    </w:pPr>
    <w:rPr>
      <w:rFonts w:ascii="Times New Roman" w:hAnsi="Times New Roman"/>
      <w:sz w:val="24"/>
      <w:szCs w:val="24"/>
    </w:rPr>
  </w:style>
  <w:style w:type="character" w:customStyle="1" w:styleId="link-list">
    <w:name w:val="link-list"/>
    <w:basedOn w:val="a0"/>
    <w:rsid w:val="007A0A5C"/>
  </w:style>
</w:styles>
</file>

<file path=word/webSettings.xml><?xml version="1.0" encoding="utf-8"?>
<w:webSettings xmlns:r="http://schemas.openxmlformats.org/officeDocument/2006/relationships" xmlns:w="http://schemas.openxmlformats.org/wordprocessingml/2006/main">
  <w:divs>
    <w:div w:id="867989262">
      <w:bodyDiv w:val="1"/>
      <w:marLeft w:val="0"/>
      <w:marRight w:val="0"/>
      <w:marTop w:val="0"/>
      <w:marBottom w:val="0"/>
      <w:divBdr>
        <w:top w:val="none" w:sz="0" w:space="0" w:color="auto"/>
        <w:left w:val="none" w:sz="0" w:space="0" w:color="auto"/>
        <w:bottom w:val="none" w:sz="0" w:space="0" w:color="auto"/>
        <w:right w:val="none" w:sz="0" w:space="0" w:color="auto"/>
      </w:divBdr>
      <w:divsChild>
        <w:div w:id="1274745353">
          <w:marLeft w:val="0"/>
          <w:marRight w:val="0"/>
          <w:marTop w:val="0"/>
          <w:marBottom w:val="0"/>
          <w:divBdr>
            <w:top w:val="none" w:sz="0" w:space="0" w:color="auto"/>
            <w:left w:val="none" w:sz="0" w:space="0" w:color="auto"/>
            <w:bottom w:val="none" w:sz="0" w:space="0" w:color="auto"/>
            <w:right w:val="none" w:sz="0" w:space="0" w:color="auto"/>
          </w:divBdr>
          <w:divsChild>
            <w:div w:id="1501386443">
              <w:marLeft w:val="0"/>
              <w:marRight w:val="0"/>
              <w:marTop w:val="0"/>
              <w:marBottom w:val="0"/>
              <w:divBdr>
                <w:top w:val="single" w:sz="4" w:space="0" w:color="9F9FDA"/>
                <w:left w:val="single" w:sz="4" w:space="0" w:color="9F9FDA"/>
                <w:bottom w:val="single" w:sz="4" w:space="0" w:color="9F9FDA"/>
                <w:right w:val="single" w:sz="4" w:space="0" w:color="9F9FDA"/>
              </w:divBdr>
              <w:divsChild>
                <w:div w:id="160892954">
                  <w:marLeft w:val="0"/>
                  <w:marRight w:val="0"/>
                  <w:marTop w:val="0"/>
                  <w:marBottom w:val="0"/>
                  <w:divBdr>
                    <w:top w:val="none" w:sz="0" w:space="0" w:color="auto"/>
                    <w:left w:val="none" w:sz="0" w:space="0" w:color="auto"/>
                    <w:bottom w:val="none" w:sz="0" w:space="0" w:color="auto"/>
                    <w:right w:val="none" w:sz="0" w:space="0" w:color="auto"/>
                  </w:divBdr>
                  <w:divsChild>
                    <w:div w:id="18240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859973">
          <w:marLeft w:val="0"/>
          <w:marRight w:val="0"/>
          <w:marTop w:val="0"/>
          <w:marBottom w:val="0"/>
          <w:divBdr>
            <w:top w:val="none" w:sz="0" w:space="0" w:color="auto"/>
            <w:left w:val="none" w:sz="0" w:space="0" w:color="auto"/>
            <w:bottom w:val="none" w:sz="0" w:space="0" w:color="auto"/>
            <w:right w:val="none" w:sz="0" w:space="0" w:color="auto"/>
          </w:divBdr>
          <w:divsChild>
            <w:div w:id="1945265507">
              <w:marLeft w:val="0"/>
              <w:marRight w:val="0"/>
              <w:marTop w:val="0"/>
              <w:marBottom w:val="0"/>
              <w:divBdr>
                <w:top w:val="single" w:sz="4" w:space="0" w:color="9F9FDA"/>
                <w:left w:val="single" w:sz="4" w:space="0" w:color="9F9FDA"/>
                <w:bottom w:val="single" w:sz="4" w:space="0" w:color="9F9FDA"/>
                <w:right w:val="single" w:sz="4" w:space="0" w:color="9F9FDA"/>
              </w:divBdr>
              <w:divsChild>
                <w:div w:id="1012418137">
                  <w:marLeft w:val="0"/>
                  <w:marRight w:val="0"/>
                  <w:marTop w:val="0"/>
                  <w:marBottom w:val="0"/>
                  <w:divBdr>
                    <w:top w:val="none" w:sz="0" w:space="0" w:color="auto"/>
                    <w:left w:val="none" w:sz="0" w:space="0" w:color="auto"/>
                    <w:bottom w:val="none" w:sz="0" w:space="0" w:color="auto"/>
                    <w:right w:val="none" w:sz="0" w:space="0" w:color="auto"/>
                  </w:divBdr>
                  <w:divsChild>
                    <w:div w:id="166986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7656860">
      <w:bodyDiv w:val="1"/>
      <w:marLeft w:val="0"/>
      <w:marRight w:val="0"/>
      <w:marTop w:val="0"/>
      <w:marBottom w:val="0"/>
      <w:divBdr>
        <w:top w:val="none" w:sz="0" w:space="0" w:color="auto"/>
        <w:left w:val="none" w:sz="0" w:space="0" w:color="auto"/>
        <w:bottom w:val="none" w:sz="0" w:space="0" w:color="auto"/>
        <w:right w:val="none" w:sz="0" w:space="0" w:color="auto"/>
      </w:divBdr>
    </w:div>
    <w:div w:id="1753579050">
      <w:marLeft w:val="0"/>
      <w:marRight w:val="0"/>
      <w:marTop w:val="0"/>
      <w:marBottom w:val="0"/>
      <w:divBdr>
        <w:top w:val="none" w:sz="0" w:space="0" w:color="auto"/>
        <w:left w:val="none" w:sz="0" w:space="0" w:color="auto"/>
        <w:bottom w:val="none" w:sz="0" w:space="0" w:color="auto"/>
        <w:right w:val="none" w:sz="0" w:space="0" w:color="auto"/>
      </w:divBdr>
    </w:div>
    <w:div w:id="1753579051">
      <w:marLeft w:val="0"/>
      <w:marRight w:val="0"/>
      <w:marTop w:val="0"/>
      <w:marBottom w:val="0"/>
      <w:divBdr>
        <w:top w:val="none" w:sz="0" w:space="0" w:color="auto"/>
        <w:left w:val="none" w:sz="0" w:space="0" w:color="auto"/>
        <w:bottom w:val="none" w:sz="0" w:space="0" w:color="auto"/>
        <w:right w:val="none" w:sz="0" w:space="0" w:color="auto"/>
      </w:divBdr>
    </w:div>
    <w:div w:id="1753579052">
      <w:marLeft w:val="0"/>
      <w:marRight w:val="0"/>
      <w:marTop w:val="0"/>
      <w:marBottom w:val="0"/>
      <w:divBdr>
        <w:top w:val="none" w:sz="0" w:space="0" w:color="auto"/>
        <w:left w:val="none" w:sz="0" w:space="0" w:color="auto"/>
        <w:bottom w:val="none" w:sz="0" w:space="0" w:color="auto"/>
        <w:right w:val="none" w:sz="0" w:space="0" w:color="auto"/>
      </w:divBdr>
      <w:divsChild>
        <w:div w:id="1753579060">
          <w:marLeft w:val="0"/>
          <w:marRight w:val="0"/>
          <w:marTop w:val="0"/>
          <w:marBottom w:val="0"/>
          <w:divBdr>
            <w:top w:val="none" w:sz="0" w:space="0" w:color="auto"/>
            <w:left w:val="none" w:sz="0" w:space="0" w:color="auto"/>
            <w:bottom w:val="none" w:sz="0" w:space="0" w:color="auto"/>
            <w:right w:val="none" w:sz="0" w:space="0" w:color="auto"/>
          </w:divBdr>
        </w:div>
        <w:div w:id="1753579100">
          <w:marLeft w:val="0"/>
          <w:marRight w:val="0"/>
          <w:marTop w:val="0"/>
          <w:marBottom w:val="0"/>
          <w:divBdr>
            <w:top w:val="none" w:sz="0" w:space="0" w:color="auto"/>
            <w:left w:val="none" w:sz="0" w:space="0" w:color="auto"/>
            <w:bottom w:val="none" w:sz="0" w:space="0" w:color="auto"/>
            <w:right w:val="none" w:sz="0" w:space="0" w:color="auto"/>
          </w:divBdr>
        </w:div>
        <w:div w:id="1753579114">
          <w:marLeft w:val="0"/>
          <w:marRight w:val="0"/>
          <w:marTop w:val="0"/>
          <w:marBottom w:val="0"/>
          <w:divBdr>
            <w:top w:val="none" w:sz="0" w:space="0" w:color="auto"/>
            <w:left w:val="none" w:sz="0" w:space="0" w:color="auto"/>
            <w:bottom w:val="none" w:sz="0" w:space="0" w:color="auto"/>
            <w:right w:val="none" w:sz="0" w:space="0" w:color="auto"/>
          </w:divBdr>
        </w:div>
        <w:div w:id="1753579118">
          <w:marLeft w:val="0"/>
          <w:marRight w:val="0"/>
          <w:marTop w:val="0"/>
          <w:marBottom w:val="0"/>
          <w:divBdr>
            <w:top w:val="none" w:sz="0" w:space="0" w:color="auto"/>
            <w:left w:val="none" w:sz="0" w:space="0" w:color="auto"/>
            <w:bottom w:val="none" w:sz="0" w:space="0" w:color="auto"/>
            <w:right w:val="none" w:sz="0" w:space="0" w:color="auto"/>
          </w:divBdr>
        </w:div>
      </w:divsChild>
    </w:div>
    <w:div w:id="1753579053">
      <w:marLeft w:val="0"/>
      <w:marRight w:val="0"/>
      <w:marTop w:val="0"/>
      <w:marBottom w:val="0"/>
      <w:divBdr>
        <w:top w:val="none" w:sz="0" w:space="0" w:color="auto"/>
        <w:left w:val="none" w:sz="0" w:space="0" w:color="auto"/>
        <w:bottom w:val="none" w:sz="0" w:space="0" w:color="auto"/>
        <w:right w:val="none" w:sz="0" w:space="0" w:color="auto"/>
      </w:divBdr>
    </w:div>
    <w:div w:id="1753579055">
      <w:marLeft w:val="0"/>
      <w:marRight w:val="0"/>
      <w:marTop w:val="0"/>
      <w:marBottom w:val="0"/>
      <w:divBdr>
        <w:top w:val="none" w:sz="0" w:space="0" w:color="auto"/>
        <w:left w:val="none" w:sz="0" w:space="0" w:color="auto"/>
        <w:bottom w:val="none" w:sz="0" w:space="0" w:color="auto"/>
        <w:right w:val="none" w:sz="0" w:space="0" w:color="auto"/>
      </w:divBdr>
      <w:divsChild>
        <w:div w:id="1753579054">
          <w:marLeft w:val="0"/>
          <w:marRight w:val="0"/>
          <w:marTop w:val="0"/>
          <w:marBottom w:val="0"/>
          <w:divBdr>
            <w:top w:val="none" w:sz="0" w:space="0" w:color="auto"/>
            <w:left w:val="none" w:sz="0" w:space="0" w:color="auto"/>
            <w:bottom w:val="none" w:sz="0" w:space="0" w:color="auto"/>
            <w:right w:val="none" w:sz="0" w:space="0" w:color="auto"/>
          </w:divBdr>
        </w:div>
        <w:div w:id="1753579062">
          <w:marLeft w:val="0"/>
          <w:marRight w:val="0"/>
          <w:marTop w:val="0"/>
          <w:marBottom w:val="0"/>
          <w:divBdr>
            <w:top w:val="none" w:sz="0" w:space="0" w:color="auto"/>
            <w:left w:val="none" w:sz="0" w:space="0" w:color="auto"/>
            <w:bottom w:val="none" w:sz="0" w:space="0" w:color="auto"/>
            <w:right w:val="none" w:sz="0" w:space="0" w:color="auto"/>
          </w:divBdr>
        </w:div>
        <w:div w:id="1753579105">
          <w:marLeft w:val="0"/>
          <w:marRight w:val="0"/>
          <w:marTop w:val="0"/>
          <w:marBottom w:val="0"/>
          <w:divBdr>
            <w:top w:val="none" w:sz="0" w:space="0" w:color="auto"/>
            <w:left w:val="none" w:sz="0" w:space="0" w:color="auto"/>
            <w:bottom w:val="none" w:sz="0" w:space="0" w:color="auto"/>
            <w:right w:val="none" w:sz="0" w:space="0" w:color="auto"/>
          </w:divBdr>
        </w:div>
        <w:div w:id="1753579108">
          <w:marLeft w:val="0"/>
          <w:marRight w:val="0"/>
          <w:marTop w:val="0"/>
          <w:marBottom w:val="0"/>
          <w:divBdr>
            <w:top w:val="none" w:sz="0" w:space="0" w:color="auto"/>
            <w:left w:val="none" w:sz="0" w:space="0" w:color="auto"/>
            <w:bottom w:val="none" w:sz="0" w:space="0" w:color="auto"/>
            <w:right w:val="none" w:sz="0" w:space="0" w:color="auto"/>
          </w:divBdr>
        </w:div>
      </w:divsChild>
    </w:div>
    <w:div w:id="1753579056">
      <w:marLeft w:val="0"/>
      <w:marRight w:val="0"/>
      <w:marTop w:val="0"/>
      <w:marBottom w:val="0"/>
      <w:divBdr>
        <w:top w:val="none" w:sz="0" w:space="0" w:color="auto"/>
        <w:left w:val="none" w:sz="0" w:space="0" w:color="auto"/>
        <w:bottom w:val="none" w:sz="0" w:space="0" w:color="auto"/>
        <w:right w:val="none" w:sz="0" w:space="0" w:color="auto"/>
      </w:divBdr>
    </w:div>
    <w:div w:id="1753579057">
      <w:marLeft w:val="0"/>
      <w:marRight w:val="0"/>
      <w:marTop w:val="0"/>
      <w:marBottom w:val="0"/>
      <w:divBdr>
        <w:top w:val="none" w:sz="0" w:space="0" w:color="auto"/>
        <w:left w:val="none" w:sz="0" w:space="0" w:color="auto"/>
        <w:bottom w:val="none" w:sz="0" w:space="0" w:color="auto"/>
        <w:right w:val="none" w:sz="0" w:space="0" w:color="auto"/>
      </w:divBdr>
    </w:div>
    <w:div w:id="1753579058">
      <w:marLeft w:val="0"/>
      <w:marRight w:val="0"/>
      <w:marTop w:val="0"/>
      <w:marBottom w:val="0"/>
      <w:divBdr>
        <w:top w:val="none" w:sz="0" w:space="0" w:color="auto"/>
        <w:left w:val="none" w:sz="0" w:space="0" w:color="auto"/>
        <w:bottom w:val="none" w:sz="0" w:space="0" w:color="auto"/>
        <w:right w:val="none" w:sz="0" w:space="0" w:color="auto"/>
      </w:divBdr>
    </w:div>
    <w:div w:id="1753579059">
      <w:marLeft w:val="0"/>
      <w:marRight w:val="0"/>
      <w:marTop w:val="0"/>
      <w:marBottom w:val="0"/>
      <w:divBdr>
        <w:top w:val="none" w:sz="0" w:space="0" w:color="auto"/>
        <w:left w:val="none" w:sz="0" w:space="0" w:color="auto"/>
        <w:bottom w:val="none" w:sz="0" w:space="0" w:color="auto"/>
        <w:right w:val="none" w:sz="0" w:space="0" w:color="auto"/>
      </w:divBdr>
    </w:div>
    <w:div w:id="1753579061">
      <w:marLeft w:val="0"/>
      <w:marRight w:val="0"/>
      <w:marTop w:val="0"/>
      <w:marBottom w:val="0"/>
      <w:divBdr>
        <w:top w:val="none" w:sz="0" w:space="0" w:color="auto"/>
        <w:left w:val="none" w:sz="0" w:space="0" w:color="auto"/>
        <w:bottom w:val="none" w:sz="0" w:space="0" w:color="auto"/>
        <w:right w:val="none" w:sz="0" w:space="0" w:color="auto"/>
      </w:divBdr>
    </w:div>
    <w:div w:id="1753579063">
      <w:marLeft w:val="0"/>
      <w:marRight w:val="0"/>
      <w:marTop w:val="0"/>
      <w:marBottom w:val="0"/>
      <w:divBdr>
        <w:top w:val="none" w:sz="0" w:space="0" w:color="auto"/>
        <w:left w:val="none" w:sz="0" w:space="0" w:color="auto"/>
        <w:bottom w:val="none" w:sz="0" w:space="0" w:color="auto"/>
        <w:right w:val="none" w:sz="0" w:space="0" w:color="auto"/>
      </w:divBdr>
    </w:div>
    <w:div w:id="1753579064">
      <w:marLeft w:val="0"/>
      <w:marRight w:val="0"/>
      <w:marTop w:val="0"/>
      <w:marBottom w:val="0"/>
      <w:divBdr>
        <w:top w:val="none" w:sz="0" w:space="0" w:color="auto"/>
        <w:left w:val="none" w:sz="0" w:space="0" w:color="auto"/>
        <w:bottom w:val="none" w:sz="0" w:space="0" w:color="auto"/>
        <w:right w:val="none" w:sz="0" w:space="0" w:color="auto"/>
      </w:divBdr>
    </w:div>
    <w:div w:id="1753579065">
      <w:marLeft w:val="0"/>
      <w:marRight w:val="0"/>
      <w:marTop w:val="0"/>
      <w:marBottom w:val="0"/>
      <w:divBdr>
        <w:top w:val="none" w:sz="0" w:space="0" w:color="auto"/>
        <w:left w:val="none" w:sz="0" w:space="0" w:color="auto"/>
        <w:bottom w:val="none" w:sz="0" w:space="0" w:color="auto"/>
        <w:right w:val="none" w:sz="0" w:space="0" w:color="auto"/>
      </w:divBdr>
    </w:div>
    <w:div w:id="1753579066">
      <w:marLeft w:val="0"/>
      <w:marRight w:val="0"/>
      <w:marTop w:val="0"/>
      <w:marBottom w:val="0"/>
      <w:divBdr>
        <w:top w:val="none" w:sz="0" w:space="0" w:color="auto"/>
        <w:left w:val="none" w:sz="0" w:space="0" w:color="auto"/>
        <w:bottom w:val="none" w:sz="0" w:space="0" w:color="auto"/>
        <w:right w:val="none" w:sz="0" w:space="0" w:color="auto"/>
      </w:divBdr>
    </w:div>
    <w:div w:id="1753579067">
      <w:marLeft w:val="0"/>
      <w:marRight w:val="0"/>
      <w:marTop w:val="0"/>
      <w:marBottom w:val="0"/>
      <w:divBdr>
        <w:top w:val="none" w:sz="0" w:space="0" w:color="auto"/>
        <w:left w:val="none" w:sz="0" w:space="0" w:color="auto"/>
        <w:bottom w:val="none" w:sz="0" w:space="0" w:color="auto"/>
        <w:right w:val="none" w:sz="0" w:space="0" w:color="auto"/>
      </w:divBdr>
    </w:div>
    <w:div w:id="1753579068">
      <w:marLeft w:val="0"/>
      <w:marRight w:val="0"/>
      <w:marTop w:val="0"/>
      <w:marBottom w:val="0"/>
      <w:divBdr>
        <w:top w:val="none" w:sz="0" w:space="0" w:color="auto"/>
        <w:left w:val="none" w:sz="0" w:space="0" w:color="auto"/>
        <w:bottom w:val="none" w:sz="0" w:space="0" w:color="auto"/>
        <w:right w:val="none" w:sz="0" w:space="0" w:color="auto"/>
      </w:divBdr>
    </w:div>
    <w:div w:id="1753579069">
      <w:marLeft w:val="0"/>
      <w:marRight w:val="0"/>
      <w:marTop w:val="0"/>
      <w:marBottom w:val="0"/>
      <w:divBdr>
        <w:top w:val="none" w:sz="0" w:space="0" w:color="auto"/>
        <w:left w:val="none" w:sz="0" w:space="0" w:color="auto"/>
        <w:bottom w:val="none" w:sz="0" w:space="0" w:color="auto"/>
        <w:right w:val="none" w:sz="0" w:space="0" w:color="auto"/>
      </w:divBdr>
    </w:div>
    <w:div w:id="1753579070">
      <w:marLeft w:val="0"/>
      <w:marRight w:val="0"/>
      <w:marTop w:val="0"/>
      <w:marBottom w:val="0"/>
      <w:divBdr>
        <w:top w:val="none" w:sz="0" w:space="0" w:color="auto"/>
        <w:left w:val="none" w:sz="0" w:space="0" w:color="auto"/>
        <w:bottom w:val="none" w:sz="0" w:space="0" w:color="auto"/>
        <w:right w:val="none" w:sz="0" w:space="0" w:color="auto"/>
      </w:divBdr>
    </w:div>
    <w:div w:id="1753579071">
      <w:marLeft w:val="0"/>
      <w:marRight w:val="0"/>
      <w:marTop w:val="0"/>
      <w:marBottom w:val="0"/>
      <w:divBdr>
        <w:top w:val="none" w:sz="0" w:space="0" w:color="auto"/>
        <w:left w:val="none" w:sz="0" w:space="0" w:color="auto"/>
        <w:bottom w:val="none" w:sz="0" w:space="0" w:color="auto"/>
        <w:right w:val="none" w:sz="0" w:space="0" w:color="auto"/>
      </w:divBdr>
    </w:div>
    <w:div w:id="1753579072">
      <w:marLeft w:val="0"/>
      <w:marRight w:val="0"/>
      <w:marTop w:val="0"/>
      <w:marBottom w:val="0"/>
      <w:divBdr>
        <w:top w:val="none" w:sz="0" w:space="0" w:color="auto"/>
        <w:left w:val="none" w:sz="0" w:space="0" w:color="auto"/>
        <w:bottom w:val="none" w:sz="0" w:space="0" w:color="auto"/>
        <w:right w:val="none" w:sz="0" w:space="0" w:color="auto"/>
      </w:divBdr>
    </w:div>
    <w:div w:id="1753579073">
      <w:marLeft w:val="0"/>
      <w:marRight w:val="0"/>
      <w:marTop w:val="0"/>
      <w:marBottom w:val="0"/>
      <w:divBdr>
        <w:top w:val="none" w:sz="0" w:space="0" w:color="auto"/>
        <w:left w:val="none" w:sz="0" w:space="0" w:color="auto"/>
        <w:bottom w:val="none" w:sz="0" w:space="0" w:color="auto"/>
        <w:right w:val="none" w:sz="0" w:space="0" w:color="auto"/>
      </w:divBdr>
    </w:div>
    <w:div w:id="1753579074">
      <w:marLeft w:val="0"/>
      <w:marRight w:val="0"/>
      <w:marTop w:val="0"/>
      <w:marBottom w:val="0"/>
      <w:divBdr>
        <w:top w:val="none" w:sz="0" w:space="0" w:color="auto"/>
        <w:left w:val="none" w:sz="0" w:space="0" w:color="auto"/>
        <w:bottom w:val="none" w:sz="0" w:space="0" w:color="auto"/>
        <w:right w:val="none" w:sz="0" w:space="0" w:color="auto"/>
      </w:divBdr>
    </w:div>
    <w:div w:id="1753579075">
      <w:marLeft w:val="0"/>
      <w:marRight w:val="0"/>
      <w:marTop w:val="0"/>
      <w:marBottom w:val="0"/>
      <w:divBdr>
        <w:top w:val="none" w:sz="0" w:space="0" w:color="auto"/>
        <w:left w:val="none" w:sz="0" w:space="0" w:color="auto"/>
        <w:bottom w:val="none" w:sz="0" w:space="0" w:color="auto"/>
        <w:right w:val="none" w:sz="0" w:space="0" w:color="auto"/>
      </w:divBdr>
    </w:div>
    <w:div w:id="1753579076">
      <w:marLeft w:val="0"/>
      <w:marRight w:val="0"/>
      <w:marTop w:val="0"/>
      <w:marBottom w:val="0"/>
      <w:divBdr>
        <w:top w:val="none" w:sz="0" w:space="0" w:color="auto"/>
        <w:left w:val="none" w:sz="0" w:space="0" w:color="auto"/>
        <w:bottom w:val="none" w:sz="0" w:space="0" w:color="auto"/>
        <w:right w:val="none" w:sz="0" w:space="0" w:color="auto"/>
      </w:divBdr>
    </w:div>
    <w:div w:id="1753579077">
      <w:marLeft w:val="0"/>
      <w:marRight w:val="0"/>
      <w:marTop w:val="0"/>
      <w:marBottom w:val="0"/>
      <w:divBdr>
        <w:top w:val="none" w:sz="0" w:space="0" w:color="auto"/>
        <w:left w:val="none" w:sz="0" w:space="0" w:color="auto"/>
        <w:bottom w:val="none" w:sz="0" w:space="0" w:color="auto"/>
        <w:right w:val="none" w:sz="0" w:space="0" w:color="auto"/>
      </w:divBdr>
    </w:div>
    <w:div w:id="1753579078">
      <w:marLeft w:val="0"/>
      <w:marRight w:val="0"/>
      <w:marTop w:val="0"/>
      <w:marBottom w:val="0"/>
      <w:divBdr>
        <w:top w:val="none" w:sz="0" w:space="0" w:color="auto"/>
        <w:left w:val="none" w:sz="0" w:space="0" w:color="auto"/>
        <w:bottom w:val="none" w:sz="0" w:space="0" w:color="auto"/>
        <w:right w:val="none" w:sz="0" w:space="0" w:color="auto"/>
      </w:divBdr>
    </w:div>
    <w:div w:id="1753579079">
      <w:marLeft w:val="0"/>
      <w:marRight w:val="0"/>
      <w:marTop w:val="0"/>
      <w:marBottom w:val="0"/>
      <w:divBdr>
        <w:top w:val="none" w:sz="0" w:space="0" w:color="auto"/>
        <w:left w:val="none" w:sz="0" w:space="0" w:color="auto"/>
        <w:bottom w:val="none" w:sz="0" w:space="0" w:color="auto"/>
        <w:right w:val="none" w:sz="0" w:space="0" w:color="auto"/>
      </w:divBdr>
    </w:div>
    <w:div w:id="1753579080">
      <w:marLeft w:val="0"/>
      <w:marRight w:val="0"/>
      <w:marTop w:val="0"/>
      <w:marBottom w:val="0"/>
      <w:divBdr>
        <w:top w:val="none" w:sz="0" w:space="0" w:color="auto"/>
        <w:left w:val="none" w:sz="0" w:space="0" w:color="auto"/>
        <w:bottom w:val="none" w:sz="0" w:space="0" w:color="auto"/>
        <w:right w:val="none" w:sz="0" w:space="0" w:color="auto"/>
      </w:divBdr>
    </w:div>
    <w:div w:id="1753579081">
      <w:marLeft w:val="0"/>
      <w:marRight w:val="0"/>
      <w:marTop w:val="0"/>
      <w:marBottom w:val="0"/>
      <w:divBdr>
        <w:top w:val="none" w:sz="0" w:space="0" w:color="auto"/>
        <w:left w:val="none" w:sz="0" w:space="0" w:color="auto"/>
        <w:bottom w:val="none" w:sz="0" w:space="0" w:color="auto"/>
        <w:right w:val="none" w:sz="0" w:space="0" w:color="auto"/>
      </w:divBdr>
    </w:div>
    <w:div w:id="1753579082">
      <w:marLeft w:val="0"/>
      <w:marRight w:val="0"/>
      <w:marTop w:val="0"/>
      <w:marBottom w:val="0"/>
      <w:divBdr>
        <w:top w:val="none" w:sz="0" w:space="0" w:color="auto"/>
        <w:left w:val="none" w:sz="0" w:space="0" w:color="auto"/>
        <w:bottom w:val="none" w:sz="0" w:space="0" w:color="auto"/>
        <w:right w:val="none" w:sz="0" w:space="0" w:color="auto"/>
      </w:divBdr>
    </w:div>
    <w:div w:id="1753579083">
      <w:marLeft w:val="0"/>
      <w:marRight w:val="0"/>
      <w:marTop w:val="0"/>
      <w:marBottom w:val="0"/>
      <w:divBdr>
        <w:top w:val="none" w:sz="0" w:space="0" w:color="auto"/>
        <w:left w:val="none" w:sz="0" w:space="0" w:color="auto"/>
        <w:bottom w:val="none" w:sz="0" w:space="0" w:color="auto"/>
        <w:right w:val="none" w:sz="0" w:space="0" w:color="auto"/>
      </w:divBdr>
    </w:div>
    <w:div w:id="1753579084">
      <w:marLeft w:val="0"/>
      <w:marRight w:val="0"/>
      <w:marTop w:val="0"/>
      <w:marBottom w:val="0"/>
      <w:divBdr>
        <w:top w:val="none" w:sz="0" w:space="0" w:color="auto"/>
        <w:left w:val="none" w:sz="0" w:space="0" w:color="auto"/>
        <w:bottom w:val="none" w:sz="0" w:space="0" w:color="auto"/>
        <w:right w:val="none" w:sz="0" w:space="0" w:color="auto"/>
      </w:divBdr>
    </w:div>
    <w:div w:id="1753579085">
      <w:marLeft w:val="0"/>
      <w:marRight w:val="0"/>
      <w:marTop w:val="0"/>
      <w:marBottom w:val="0"/>
      <w:divBdr>
        <w:top w:val="none" w:sz="0" w:space="0" w:color="auto"/>
        <w:left w:val="none" w:sz="0" w:space="0" w:color="auto"/>
        <w:bottom w:val="none" w:sz="0" w:space="0" w:color="auto"/>
        <w:right w:val="none" w:sz="0" w:space="0" w:color="auto"/>
      </w:divBdr>
    </w:div>
    <w:div w:id="1753579086">
      <w:marLeft w:val="0"/>
      <w:marRight w:val="0"/>
      <w:marTop w:val="0"/>
      <w:marBottom w:val="0"/>
      <w:divBdr>
        <w:top w:val="none" w:sz="0" w:space="0" w:color="auto"/>
        <w:left w:val="none" w:sz="0" w:space="0" w:color="auto"/>
        <w:bottom w:val="none" w:sz="0" w:space="0" w:color="auto"/>
        <w:right w:val="none" w:sz="0" w:space="0" w:color="auto"/>
      </w:divBdr>
    </w:div>
    <w:div w:id="1753579087">
      <w:marLeft w:val="0"/>
      <w:marRight w:val="0"/>
      <w:marTop w:val="0"/>
      <w:marBottom w:val="0"/>
      <w:divBdr>
        <w:top w:val="none" w:sz="0" w:space="0" w:color="auto"/>
        <w:left w:val="none" w:sz="0" w:space="0" w:color="auto"/>
        <w:bottom w:val="none" w:sz="0" w:space="0" w:color="auto"/>
        <w:right w:val="none" w:sz="0" w:space="0" w:color="auto"/>
      </w:divBdr>
    </w:div>
    <w:div w:id="1753579088">
      <w:marLeft w:val="0"/>
      <w:marRight w:val="0"/>
      <w:marTop w:val="0"/>
      <w:marBottom w:val="0"/>
      <w:divBdr>
        <w:top w:val="none" w:sz="0" w:space="0" w:color="auto"/>
        <w:left w:val="none" w:sz="0" w:space="0" w:color="auto"/>
        <w:bottom w:val="none" w:sz="0" w:space="0" w:color="auto"/>
        <w:right w:val="none" w:sz="0" w:space="0" w:color="auto"/>
      </w:divBdr>
    </w:div>
    <w:div w:id="1753579089">
      <w:marLeft w:val="0"/>
      <w:marRight w:val="0"/>
      <w:marTop w:val="0"/>
      <w:marBottom w:val="0"/>
      <w:divBdr>
        <w:top w:val="none" w:sz="0" w:space="0" w:color="auto"/>
        <w:left w:val="none" w:sz="0" w:space="0" w:color="auto"/>
        <w:bottom w:val="none" w:sz="0" w:space="0" w:color="auto"/>
        <w:right w:val="none" w:sz="0" w:space="0" w:color="auto"/>
      </w:divBdr>
    </w:div>
    <w:div w:id="1753579090">
      <w:marLeft w:val="0"/>
      <w:marRight w:val="0"/>
      <w:marTop w:val="0"/>
      <w:marBottom w:val="0"/>
      <w:divBdr>
        <w:top w:val="none" w:sz="0" w:space="0" w:color="auto"/>
        <w:left w:val="none" w:sz="0" w:space="0" w:color="auto"/>
        <w:bottom w:val="none" w:sz="0" w:space="0" w:color="auto"/>
        <w:right w:val="none" w:sz="0" w:space="0" w:color="auto"/>
      </w:divBdr>
    </w:div>
    <w:div w:id="1753579091">
      <w:marLeft w:val="0"/>
      <w:marRight w:val="0"/>
      <w:marTop w:val="0"/>
      <w:marBottom w:val="0"/>
      <w:divBdr>
        <w:top w:val="none" w:sz="0" w:space="0" w:color="auto"/>
        <w:left w:val="none" w:sz="0" w:space="0" w:color="auto"/>
        <w:bottom w:val="none" w:sz="0" w:space="0" w:color="auto"/>
        <w:right w:val="none" w:sz="0" w:space="0" w:color="auto"/>
      </w:divBdr>
    </w:div>
    <w:div w:id="1753579092">
      <w:marLeft w:val="0"/>
      <w:marRight w:val="0"/>
      <w:marTop w:val="0"/>
      <w:marBottom w:val="0"/>
      <w:divBdr>
        <w:top w:val="none" w:sz="0" w:space="0" w:color="auto"/>
        <w:left w:val="none" w:sz="0" w:space="0" w:color="auto"/>
        <w:bottom w:val="none" w:sz="0" w:space="0" w:color="auto"/>
        <w:right w:val="none" w:sz="0" w:space="0" w:color="auto"/>
      </w:divBdr>
    </w:div>
    <w:div w:id="1753579093">
      <w:marLeft w:val="0"/>
      <w:marRight w:val="0"/>
      <w:marTop w:val="0"/>
      <w:marBottom w:val="0"/>
      <w:divBdr>
        <w:top w:val="none" w:sz="0" w:space="0" w:color="auto"/>
        <w:left w:val="none" w:sz="0" w:space="0" w:color="auto"/>
        <w:bottom w:val="none" w:sz="0" w:space="0" w:color="auto"/>
        <w:right w:val="none" w:sz="0" w:space="0" w:color="auto"/>
      </w:divBdr>
    </w:div>
    <w:div w:id="1753579094">
      <w:marLeft w:val="0"/>
      <w:marRight w:val="0"/>
      <w:marTop w:val="0"/>
      <w:marBottom w:val="0"/>
      <w:divBdr>
        <w:top w:val="none" w:sz="0" w:space="0" w:color="auto"/>
        <w:left w:val="none" w:sz="0" w:space="0" w:color="auto"/>
        <w:bottom w:val="none" w:sz="0" w:space="0" w:color="auto"/>
        <w:right w:val="none" w:sz="0" w:space="0" w:color="auto"/>
      </w:divBdr>
    </w:div>
    <w:div w:id="1753579095">
      <w:marLeft w:val="0"/>
      <w:marRight w:val="0"/>
      <w:marTop w:val="0"/>
      <w:marBottom w:val="0"/>
      <w:divBdr>
        <w:top w:val="none" w:sz="0" w:space="0" w:color="auto"/>
        <w:left w:val="none" w:sz="0" w:space="0" w:color="auto"/>
        <w:bottom w:val="none" w:sz="0" w:space="0" w:color="auto"/>
        <w:right w:val="none" w:sz="0" w:space="0" w:color="auto"/>
      </w:divBdr>
    </w:div>
    <w:div w:id="1753579096">
      <w:marLeft w:val="0"/>
      <w:marRight w:val="0"/>
      <w:marTop w:val="0"/>
      <w:marBottom w:val="0"/>
      <w:divBdr>
        <w:top w:val="none" w:sz="0" w:space="0" w:color="auto"/>
        <w:left w:val="none" w:sz="0" w:space="0" w:color="auto"/>
        <w:bottom w:val="none" w:sz="0" w:space="0" w:color="auto"/>
        <w:right w:val="none" w:sz="0" w:space="0" w:color="auto"/>
      </w:divBdr>
    </w:div>
    <w:div w:id="1753579097">
      <w:marLeft w:val="0"/>
      <w:marRight w:val="0"/>
      <w:marTop w:val="0"/>
      <w:marBottom w:val="0"/>
      <w:divBdr>
        <w:top w:val="none" w:sz="0" w:space="0" w:color="auto"/>
        <w:left w:val="none" w:sz="0" w:space="0" w:color="auto"/>
        <w:bottom w:val="none" w:sz="0" w:space="0" w:color="auto"/>
        <w:right w:val="none" w:sz="0" w:space="0" w:color="auto"/>
      </w:divBdr>
    </w:div>
    <w:div w:id="1753579098">
      <w:marLeft w:val="0"/>
      <w:marRight w:val="0"/>
      <w:marTop w:val="0"/>
      <w:marBottom w:val="0"/>
      <w:divBdr>
        <w:top w:val="none" w:sz="0" w:space="0" w:color="auto"/>
        <w:left w:val="none" w:sz="0" w:space="0" w:color="auto"/>
        <w:bottom w:val="none" w:sz="0" w:space="0" w:color="auto"/>
        <w:right w:val="none" w:sz="0" w:space="0" w:color="auto"/>
      </w:divBdr>
    </w:div>
    <w:div w:id="1753579099">
      <w:marLeft w:val="0"/>
      <w:marRight w:val="0"/>
      <w:marTop w:val="0"/>
      <w:marBottom w:val="0"/>
      <w:divBdr>
        <w:top w:val="none" w:sz="0" w:space="0" w:color="auto"/>
        <w:left w:val="none" w:sz="0" w:space="0" w:color="auto"/>
        <w:bottom w:val="none" w:sz="0" w:space="0" w:color="auto"/>
        <w:right w:val="none" w:sz="0" w:space="0" w:color="auto"/>
      </w:divBdr>
    </w:div>
    <w:div w:id="1753579101">
      <w:marLeft w:val="0"/>
      <w:marRight w:val="0"/>
      <w:marTop w:val="0"/>
      <w:marBottom w:val="0"/>
      <w:divBdr>
        <w:top w:val="none" w:sz="0" w:space="0" w:color="auto"/>
        <w:left w:val="none" w:sz="0" w:space="0" w:color="auto"/>
        <w:bottom w:val="none" w:sz="0" w:space="0" w:color="auto"/>
        <w:right w:val="none" w:sz="0" w:space="0" w:color="auto"/>
      </w:divBdr>
    </w:div>
    <w:div w:id="1753579102">
      <w:marLeft w:val="0"/>
      <w:marRight w:val="0"/>
      <w:marTop w:val="0"/>
      <w:marBottom w:val="0"/>
      <w:divBdr>
        <w:top w:val="none" w:sz="0" w:space="0" w:color="auto"/>
        <w:left w:val="none" w:sz="0" w:space="0" w:color="auto"/>
        <w:bottom w:val="none" w:sz="0" w:space="0" w:color="auto"/>
        <w:right w:val="none" w:sz="0" w:space="0" w:color="auto"/>
      </w:divBdr>
    </w:div>
    <w:div w:id="1753579103">
      <w:marLeft w:val="0"/>
      <w:marRight w:val="0"/>
      <w:marTop w:val="0"/>
      <w:marBottom w:val="0"/>
      <w:divBdr>
        <w:top w:val="none" w:sz="0" w:space="0" w:color="auto"/>
        <w:left w:val="none" w:sz="0" w:space="0" w:color="auto"/>
        <w:bottom w:val="none" w:sz="0" w:space="0" w:color="auto"/>
        <w:right w:val="none" w:sz="0" w:space="0" w:color="auto"/>
      </w:divBdr>
    </w:div>
    <w:div w:id="1753579104">
      <w:marLeft w:val="0"/>
      <w:marRight w:val="0"/>
      <w:marTop w:val="0"/>
      <w:marBottom w:val="0"/>
      <w:divBdr>
        <w:top w:val="none" w:sz="0" w:space="0" w:color="auto"/>
        <w:left w:val="none" w:sz="0" w:space="0" w:color="auto"/>
        <w:bottom w:val="none" w:sz="0" w:space="0" w:color="auto"/>
        <w:right w:val="none" w:sz="0" w:space="0" w:color="auto"/>
      </w:divBdr>
    </w:div>
    <w:div w:id="1753579106">
      <w:marLeft w:val="0"/>
      <w:marRight w:val="0"/>
      <w:marTop w:val="0"/>
      <w:marBottom w:val="0"/>
      <w:divBdr>
        <w:top w:val="none" w:sz="0" w:space="0" w:color="auto"/>
        <w:left w:val="none" w:sz="0" w:space="0" w:color="auto"/>
        <w:bottom w:val="none" w:sz="0" w:space="0" w:color="auto"/>
        <w:right w:val="none" w:sz="0" w:space="0" w:color="auto"/>
      </w:divBdr>
    </w:div>
    <w:div w:id="1753579107">
      <w:marLeft w:val="0"/>
      <w:marRight w:val="0"/>
      <w:marTop w:val="0"/>
      <w:marBottom w:val="0"/>
      <w:divBdr>
        <w:top w:val="none" w:sz="0" w:space="0" w:color="auto"/>
        <w:left w:val="none" w:sz="0" w:space="0" w:color="auto"/>
        <w:bottom w:val="none" w:sz="0" w:space="0" w:color="auto"/>
        <w:right w:val="none" w:sz="0" w:space="0" w:color="auto"/>
      </w:divBdr>
    </w:div>
    <w:div w:id="1753579109">
      <w:marLeft w:val="0"/>
      <w:marRight w:val="0"/>
      <w:marTop w:val="0"/>
      <w:marBottom w:val="0"/>
      <w:divBdr>
        <w:top w:val="none" w:sz="0" w:space="0" w:color="auto"/>
        <w:left w:val="none" w:sz="0" w:space="0" w:color="auto"/>
        <w:bottom w:val="none" w:sz="0" w:space="0" w:color="auto"/>
        <w:right w:val="none" w:sz="0" w:space="0" w:color="auto"/>
      </w:divBdr>
    </w:div>
    <w:div w:id="1753579110">
      <w:marLeft w:val="0"/>
      <w:marRight w:val="0"/>
      <w:marTop w:val="0"/>
      <w:marBottom w:val="0"/>
      <w:divBdr>
        <w:top w:val="none" w:sz="0" w:space="0" w:color="auto"/>
        <w:left w:val="none" w:sz="0" w:space="0" w:color="auto"/>
        <w:bottom w:val="none" w:sz="0" w:space="0" w:color="auto"/>
        <w:right w:val="none" w:sz="0" w:space="0" w:color="auto"/>
      </w:divBdr>
    </w:div>
    <w:div w:id="1753579111">
      <w:marLeft w:val="0"/>
      <w:marRight w:val="0"/>
      <w:marTop w:val="0"/>
      <w:marBottom w:val="0"/>
      <w:divBdr>
        <w:top w:val="none" w:sz="0" w:space="0" w:color="auto"/>
        <w:left w:val="none" w:sz="0" w:space="0" w:color="auto"/>
        <w:bottom w:val="none" w:sz="0" w:space="0" w:color="auto"/>
        <w:right w:val="none" w:sz="0" w:space="0" w:color="auto"/>
      </w:divBdr>
    </w:div>
    <w:div w:id="1753579112">
      <w:marLeft w:val="0"/>
      <w:marRight w:val="0"/>
      <w:marTop w:val="0"/>
      <w:marBottom w:val="0"/>
      <w:divBdr>
        <w:top w:val="none" w:sz="0" w:space="0" w:color="auto"/>
        <w:left w:val="none" w:sz="0" w:space="0" w:color="auto"/>
        <w:bottom w:val="none" w:sz="0" w:space="0" w:color="auto"/>
        <w:right w:val="none" w:sz="0" w:space="0" w:color="auto"/>
      </w:divBdr>
    </w:div>
    <w:div w:id="1753579113">
      <w:marLeft w:val="0"/>
      <w:marRight w:val="0"/>
      <w:marTop w:val="0"/>
      <w:marBottom w:val="0"/>
      <w:divBdr>
        <w:top w:val="none" w:sz="0" w:space="0" w:color="auto"/>
        <w:left w:val="none" w:sz="0" w:space="0" w:color="auto"/>
        <w:bottom w:val="none" w:sz="0" w:space="0" w:color="auto"/>
        <w:right w:val="none" w:sz="0" w:space="0" w:color="auto"/>
      </w:divBdr>
    </w:div>
    <w:div w:id="1753579115">
      <w:marLeft w:val="0"/>
      <w:marRight w:val="0"/>
      <w:marTop w:val="0"/>
      <w:marBottom w:val="0"/>
      <w:divBdr>
        <w:top w:val="none" w:sz="0" w:space="0" w:color="auto"/>
        <w:left w:val="none" w:sz="0" w:space="0" w:color="auto"/>
        <w:bottom w:val="none" w:sz="0" w:space="0" w:color="auto"/>
        <w:right w:val="none" w:sz="0" w:space="0" w:color="auto"/>
      </w:divBdr>
    </w:div>
    <w:div w:id="1753579116">
      <w:marLeft w:val="0"/>
      <w:marRight w:val="0"/>
      <w:marTop w:val="0"/>
      <w:marBottom w:val="0"/>
      <w:divBdr>
        <w:top w:val="none" w:sz="0" w:space="0" w:color="auto"/>
        <w:left w:val="none" w:sz="0" w:space="0" w:color="auto"/>
        <w:bottom w:val="none" w:sz="0" w:space="0" w:color="auto"/>
        <w:right w:val="none" w:sz="0" w:space="0" w:color="auto"/>
      </w:divBdr>
    </w:div>
    <w:div w:id="175357911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onsultant.ru/document/cons_doc_LAW_12453/886577905315979b26c9032d79cb911cc8fa7e69/" TargetMode="External"/><Relationship Id="rId18" Type="http://schemas.openxmlformats.org/officeDocument/2006/relationships/hyperlink" Target="http://base.garant.ru/12125268/26/" TargetMode="External"/><Relationship Id="rId26" Type="http://schemas.openxmlformats.org/officeDocument/2006/relationships/hyperlink" Target="https://www.consultant.ru/document/cons_doc_LAW_405174/39aa302952148390181bf722bdead57784f9ed61/" TargetMode="External"/><Relationship Id="rId39" Type="http://schemas.openxmlformats.org/officeDocument/2006/relationships/hyperlink" Target="https://www.consultant.ru/document/cons_doc_LAW_422432/63d103882fc8db710a1e00e243adca21f3987487/" TargetMode="External"/><Relationship Id="rId21" Type="http://schemas.openxmlformats.org/officeDocument/2006/relationships/hyperlink" Target="http://base.garant.ru/70552676/" TargetMode="External"/><Relationship Id="rId34" Type="http://schemas.openxmlformats.org/officeDocument/2006/relationships/hyperlink" Target="http://www.consultant.ru/popular/tkrf/14_28.html" TargetMode="External"/><Relationship Id="rId42" Type="http://schemas.openxmlformats.org/officeDocument/2006/relationships/hyperlink" Target="http://www.consultant.ru/popular/tkrf/14_24.html" TargetMode="External"/><Relationship Id="rId47" Type="http://schemas.openxmlformats.org/officeDocument/2006/relationships/hyperlink" Target="http://www.consultant.ru/document/cons_doc_LAW_47274/?dst=100524" TargetMode="External"/><Relationship Id="rId50" Type="http://schemas.openxmlformats.org/officeDocument/2006/relationships/hyperlink" Target="http://base.garant.ru/12148567/2/" TargetMode="External"/><Relationship Id="rId55"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consultant.ru/document/cons_doc_LAW_34683/7c8d2fe49f0c8b8d13723803f2e82228f99b6d7e/" TargetMode="External"/><Relationship Id="rId17" Type="http://schemas.openxmlformats.org/officeDocument/2006/relationships/hyperlink" Target="http://base.garant.ru/12125268/25/" TargetMode="External"/><Relationship Id="rId25" Type="http://schemas.openxmlformats.org/officeDocument/2006/relationships/hyperlink" Target="http://base.garant.ru/12125268/61/" TargetMode="External"/><Relationship Id="rId33" Type="http://schemas.openxmlformats.org/officeDocument/2006/relationships/hyperlink" Target="http://www.consultant.ru/document/cons_doc_LAW_47274/?dst=100230" TargetMode="External"/><Relationship Id="rId38" Type="http://schemas.openxmlformats.org/officeDocument/2006/relationships/hyperlink" Target="https://www.consultant.ru/document/cons_doc_LAW_430621/6a7ba42d8fda3a1ba186a9eb5c806921998ae7d1/" TargetMode="External"/><Relationship Id="rId46" Type="http://schemas.openxmlformats.org/officeDocument/2006/relationships/hyperlink" Target="http://www.consultant.ru/popular/tkrf/14_16.html" TargetMode="External"/><Relationship Id="rId2" Type="http://schemas.openxmlformats.org/officeDocument/2006/relationships/numbering" Target="numbering.xml"/><Relationship Id="rId16" Type="http://schemas.openxmlformats.org/officeDocument/2006/relationships/hyperlink" Target="http://base.garant.ru/12125268/24/" TargetMode="External"/><Relationship Id="rId20" Type="http://schemas.openxmlformats.org/officeDocument/2006/relationships/hyperlink" Target="http://base.garant.ru/12125268/38/" TargetMode="External"/><Relationship Id="rId29" Type="http://schemas.openxmlformats.org/officeDocument/2006/relationships/hyperlink" Target="http://base.garant.ru/12125268/13/" TargetMode="External"/><Relationship Id="rId41" Type="http://schemas.openxmlformats.org/officeDocument/2006/relationships/hyperlink" Target="http://www.consultant.ru/document/cons_doc_LAW_92167/?dst=100023" TargetMode="External"/><Relationship Id="rId54" Type="http://schemas.openxmlformats.org/officeDocument/2006/relationships/hyperlink" Target="http://base.garant.ru/12148567/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ase.garant.ru/12125268/18/" TargetMode="External"/><Relationship Id="rId24" Type="http://schemas.openxmlformats.org/officeDocument/2006/relationships/hyperlink" Target="http://base.garant.ru/12125268/1/" TargetMode="External"/><Relationship Id="rId32" Type="http://schemas.openxmlformats.org/officeDocument/2006/relationships/hyperlink" Target="http://www.consultant.ru/document/cons_doc_LAW_144282/?dst=100100" TargetMode="External"/><Relationship Id="rId37" Type="http://schemas.openxmlformats.org/officeDocument/2006/relationships/hyperlink" Target="https://www.consultant.ru/document/cons_doc_LAW_422432/63d103882fc8db710a1e00e243adca21f3987487/" TargetMode="External"/><Relationship Id="rId40" Type="http://schemas.openxmlformats.org/officeDocument/2006/relationships/hyperlink" Target="http://www.consultant.ru/document/cons_doc_LAW_156555/?dst=100027" TargetMode="External"/><Relationship Id="rId45" Type="http://schemas.openxmlformats.org/officeDocument/2006/relationships/hyperlink" Target="http://www.consultant.ru/popular/tkrf/14_24.html" TargetMode="External"/><Relationship Id="rId53" Type="http://schemas.openxmlformats.org/officeDocument/2006/relationships/hyperlink" Target="http://base.garant.ru/12125268/30/" TargetMode="External"/><Relationship Id="rId5" Type="http://schemas.openxmlformats.org/officeDocument/2006/relationships/webSettings" Target="webSettings.xml"/><Relationship Id="rId15" Type="http://schemas.openxmlformats.org/officeDocument/2006/relationships/hyperlink" Target="http://base.garant.ru/12125268/24/" TargetMode="External"/><Relationship Id="rId23" Type="http://schemas.openxmlformats.org/officeDocument/2006/relationships/hyperlink" Target="http://base.garant.ru/12125268/1/" TargetMode="External"/><Relationship Id="rId28" Type="http://schemas.openxmlformats.org/officeDocument/2006/relationships/hyperlink" Target="http://base.garant.ru/12125268/13/" TargetMode="External"/><Relationship Id="rId36" Type="http://schemas.openxmlformats.org/officeDocument/2006/relationships/hyperlink" Target="https://www.consultant.ru/document/cons_doc_LAW_422432/63d103882fc8db710a1e00e243adca21f3987487/" TargetMode="External"/><Relationship Id="rId49" Type="http://schemas.openxmlformats.org/officeDocument/2006/relationships/hyperlink" Target="http://base.garant.ru/10103000/" TargetMode="External"/><Relationship Id="rId57" Type="http://schemas.openxmlformats.org/officeDocument/2006/relationships/theme" Target="theme/theme1.xml"/><Relationship Id="rId10" Type="http://schemas.openxmlformats.org/officeDocument/2006/relationships/hyperlink" Target="http://base.garant.ru/183048/" TargetMode="External"/><Relationship Id="rId19" Type="http://schemas.openxmlformats.org/officeDocument/2006/relationships/hyperlink" Target="http://base.garant.ru/12125268/27/" TargetMode="External"/><Relationship Id="rId31" Type="http://schemas.openxmlformats.org/officeDocument/2006/relationships/hyperlink" Target="http://base.garant.ru/12125268/61/" TargetMode="External"/><Relationship Id="rId44" Type="http://schemas.openxmlformats.org/officeDocument/2006/relationships/hyperlink" Target="http://www.consultant.ru/popular/tkrf/14_24.html" TargetMode="External"/><Relationship Id="rId52" Type="http://schemas.openxmlformats.org/officeDocument/2006/relationships/hyperlink" Target="http://base.garant.ru/12148567/1/" TargetMode="External"/><Relationship Id="rId4" Type="http://schemas.openxmlformats.org/officeDocument/2006/relationships/settings" Target="settings.xml"/><Relationship Id="rId9" Type="http://schemas.openxmlformats.org/officeDocument/2006/relationships/hyperlink" Target="http://base.garant.ru/190913/" TargetMode="External"/><Relationship Id="rId14" Type="http://schemas.openxmlformats.org/officeDocument/2006/relationships/hyperlink" Target="http://www.consultant.ru/document/cons_doc_LAW_19571" TargetMode="External"/><Relationship Id="rId22" Type="http://schemas.openxmlformats.org/officeDocument/2006/relationships/hyperlink" Target="http://base.garant.ru/12125268/36/" TargetMode="External"/><Relationship Id="rId27" Type="http://schemas.openxmlformats.org/officeDocument/2006/relationships/hyperlink" Target="https://www.consultant.ru/document/cons_doc_LAW_419240/5e0181357c17e32b2f7eddb8c02e84b3a604d050/" TargetMode="External"/><Relationship Id="rId30" Type="http://schemas.openxmlformats.org/officeDocument/2006/relationships/hyperlink" Target="http://base.garant.ru/12125268/13/" TargetMode="External"/><Relationship Id="rId35" Type="http://schemas.openxmlformats.org/officeDocument/2006/relationships/hyperlink" Target="https://www.consultant.ru/document/cons_doc_LAW_422432/63d103882fc8db710a1e00e243adca21f3987487/" TargetMode="External"/><Relationship Id="rId43" Type="http://schemas.openxmlformats.org/officeDocument/2006/relationships/hyperlink" Target="http://www.consultant.ru/popular/tkrf/14_24.html" TargetMode="External"/><Relationship Id="rId48" Type="http://schemas.openxmlformats.org/officeDocument/2006/relationships/hyperlink" Target="http://www.consultant.ru/popular/tkrf/14_77.html" TargetMode="External"/><Relationship Id="rId56" Type="http://schemas.openxmlformats.org/officeDocument/2006/relationships/fontTable" Target="fontTable.xml"/><Relationship Id="rId8" Type="http://schemas.openxmlformats.org/officeDocument/2006/relationships/hyperlink" Target="http://base.garant.ru/12125268/44/" TargetMode="External"/><Relationship Id="rId51" Type="http://schemas.openxmlformats.org/officeDocument/2006/relationships/hyperlink" Target="http://base.garant.ru/12148567/3/"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CBF0E1-5133-4F4F-9FD8-DE9110494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1</Pages>
  <Words>14419</Words>
  <Characters>82194</Characters>
  <Application>Microsoft Office Word</Application>
  <DocSecurity>0</DocSecurity>
  <Lines>684</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96421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24</cp:revision>
  <cp:lastPrinted>2023-03-27T03:32:00Z</cp:lastPrinted>
  <dcterms:created xsi:type="dcterms:W3CDTF">2023-02-20T06:55:00Z</dcterms:created>
  <dcterms:modified xsi:type="dcterms:W3CDTF">2023-03-27T03:43:00Z</dcterms:modified>
</cp:coreProperties>
</file>