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14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5425"/>
      </w:tblGrid>
      <w:tr w:rsidR="0058200D" w:rsidRPr="00EF6E40" w:rsidTr="0058200D">
        <w:tc>
          <w:tcPr>
            <w:tcW w:w="4857" w:type="dxa"/>
          </w:tcPr>
          <w:p w:rsidR="0058200D" w:rsidRPr="00EF6E40" w:rsidRDefault="0058200D" w:rsidP="0058200D">
            <w:pPr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Принят</w:t>
            </w:r>
          </w:p>
          <w:p w:rsidR="0058200D" w:rsidRPr="00EF6E40" w:rsidRDefault="0058200D" w:rsidP="0058200D">
            <w:pPr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 на педагогическом совете</w:t>
            </w:r>
          </w:p>
          <w:p w:rsidR="0058200D" w:rsidRPr="00EF6E40" w:rsidRDefault="00196FDF" w:rsidP="00582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3 от 03.03.2025</w:t>
            </w:r>
            <w:r w:rsidR="0058200D" w:rsidRPr="00EF6E40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425" w:type="dxa"/>
          </w:tcPr>
          <w:p w:rsidR="0058200D" w:rsidRPr="00EF6E40" w:rsidRDefault="0058200D" w:rsidP="0058200D">
            <w:pPr>
              <w:jc w:val="right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УТВЕРЖДАЮ</w:t>
            </w:r>
          </w:p>
          <w:p w:rsidR="0058200D" w:rsidRPr="00EF6E40" w:rsidRDefault="0058200D" w:rsidP="0058200D">
            <w:pPr>
              <w:jc w:val="right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Заведующий МБДОУ</w:t>
            </w:r>
          </w:p>
          <w:p w:rsidR="0058200D" w:rsidRPr="00EF6E40" w:rsidRDefault="0058200D" w:rsidP="0058200D">
            <w:pPr>
              <w:jc w:val="right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 «Детский сад № 2»</w:t>
            </w:r>
          </w:p>
          <w:p w:rsidR="0058200D" w:rsidRPr="00EF6E40" w:rsidRDefault="0058200D" w:rsidP="0058200D">
            <w:pPr>
              <w:jc w:val="right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Т.В.Петрунина</w:t>
            </w:r>
          </w:p>
          <w:p w:rsidR="0058200D" w:rsidRPr="00EF6E40" w:rsidRDefault="00196FDF" w:rsidP="005820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03.03.2025</w:t>
            </w:r>
            <w:r w:rsidR="0058200D" w:rsidRPr="00EF6E40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ind w:left="0"/>
      </w:pPr>
    </w:p>
    <w:p w:rsidR="00CB1048" w:rsidRPr="00EF6E40" w:rsidRDefault="00CB1048">
      <w:pPr>
        <w:pStyle w:val="a3"/>
        <w:spacing w:before="8"/>
        <w:ind w:left="0"/>
      </w:pPr>
    </w:p>
    <w:p w:rsidR="0058200D" w:rsidRPr="00EF6E40" w:rsidRDefault="0058200D" w:rsidP="0058200D">
      <w:pPr>
        <w:ind w:left="-960"/>
        <w:jc w:val="center"/>
        <w:rPr>
          <w:b/>
          <w:bCs/>
          <w:sz w:val="24"/>
          <w:szCs w:val="24"/>
        </w:rPr>
      </w:pPr>
    </w:p>
    <w:p w:rsidR="00196FDF" w:rsidRDefault="0058200D" w:rsidP="0058200D">
      <w:pPr>
        <w:ind w:left="-960"/>
        <w:jc w:val="center"/>
        <w:rPr>
          <w:bCs/>
          <w:sz w:val="24"/>
          <w:szCs w:val="24"/>
        </w:rPr>
      </w:pPr>
      <w:r w:rsidRPr="00EF6E40">
        <w:rPr>
          <w:bCs/>
          <w:sz w:val="24"/>
          <w:szCs w:val="24"/>
        </w:rPr>
        <w:t xml:space="preserve">Отчёт о </w:t>
      </w:r>
      <w:r w:rsidR="00196FDF">
        <w:rPr>
          <w:bCs/>
          <w:sz w:val="24"/>
          <w:szCs w:val="24"/>
        </w:rPr>
        <w:t>результатах самообследования</w:t>
      </w:r>
      <w:r w:rsidRPr="00EF6E40">
        <w:rPr>
          <w:bCs/>
          <w:sz w:val="24"/>
          <w:szCs w:val="24"/>
        </w:rPr>
        <w:t xml:space="preserve"> </w:t>
      </w:r>
    </w:p>
    <w:p w:rsidR="0058200D" w:rsidRPr="00EF6E40" w:rsidRDefault="0058200D" w:rsidP="0058200D">
      <w:pPr>
        <w:ind w:left="-960"/>
        <w:jc w:val="center"/>
        <w:rPr>
          <w:bCs/>
          <w:sz w:val="24"/>
          <w:szCs w:val="24"/>
        </w:rPr>
      </w:pPr>
      <w:r w:rsidRPr="00EF6E40">
        <w:rPr>
          <w:bCs/>
          <w:sz w:val="24"/>
          <w:szCs w:val="24"/>
        </w:rPr>
        <w:t>муниципального бюджетного</w:t>
      </w:r>
    </w:p>
    <w:p w:rsidR="0058200D" w:rsidRPr="00EF6E40" w:rsidRDefault="0058200D" w:rsidP="0058200D">
      <w:pPr>
        <w:ind w:left="-960"/>
        <w:jc w:val="center"/>
        <w:rPr>
          <w:bCs/>
          <w:sz w:val="24"/>
          <w:szCs w:val="24"/>
        </w:rPr>
      </w:pPr>
      <w:r w:rsidRPr="00EF6E40">
        <w:rPr>
          <w:bCs/>
          <w:sz w:val="24"/>
          <w:szCs w:val="24"/>
        </w:rPr>
        <w:t>дошкольного образовательного учреждения</w:t>
      </w:r>
    </w:p>
    <w:p w:rsidR="0058200D" w:rsidRPr="00EF6E40" w:rsidRDefault="0058200D" w:rsidP="0058200D">
      <w:pPr>
        <w:ind w:left="-960"/>
        <w:jc w:val="center"/>
        <w:rPr>
          <w:bCs/>
          <w:sz w:val="24"/>
          <w:szCs w:val="24"/>
        </w:rPr>
      </w:pPr>
      <w:r w:rsidRPr="00EF6E40">
        <w:rPr>
          <w:bCs/>
          <w:sz w:val="24"/>
          <w:szCs w:val="24"/>
        </w:rPr>
        <w:t xml:space="preserve"> «Детский сад № 2 общеразвивающего вида</w:t>
      </w:r>
    </w:p>
    <w:p w:rsidR="0058200D" w:rsidRPr="00EF6E40" w:rsidRDefault="0058200D" w:rsidP="0058200D">
      <w:pPr>
        <w:ind w:left="-960"/>
        <w:jc w:val="center"/>
        <w:rPr>
          <w:bCs/>
          <w:sz w:val="24"/>
          <w:szCs w:val="24"/>
        </w:rPr>
      </w:pPr>
      <w:r w:rsidRPr="00EF6E40">
        <w:rPr>
          <w:bCs/>
          <w:sz w:val="24"/>
          <w:szCs w:val="24"/>
        </w:rPr>
        <w:t xml:space="preserve"> Пограничного муниципального округа»</w:t>
      </w:r>
    </w:p>
    <w:p w:rsidR="0058200D" w:rsidRPr="00EF6E40" w:rsidRDefault="00196FDF" w:rsidP="0058200D">
      <w:pPr>
        <w:ind w:left="-9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2024</w:t>
      </w:r>
      <w:r w:rsidR="0058200D" w:rsidRPr="00EF6E40">
        <w:rPr>
          <w:bCs/>
          <w:sz w:val="24"/>
          <w:szCs w:val="24"/>
        </w:rPr>
        <w:t xml:space="preserve"> год</w:t>
      </w:r>
    </w:p>
    <w:p w:rsidR="0058200D" w:rsidRPr="00EF6E40" w:rsidRDefault="0058200D" w:rsidP="0058200D">
      <w:pPr>
        <w:ind w:left="-960"/>
        <w:jc w:val="center"/>
        <w:rPr>
          <w:b/>
          <w:bCs/>
          <w:sz w:val="24"/>
          <w:szCs w:val="24"/>
        </w:rPr>
      </w:pPr>
    </w:p>
    <w:p w:rsidR="00CB1048" w:rsidRPr="00EF6E40" w:rsidRDefault="00CB1048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58200D" w:rsidRPr="00EF6E40" w:rsidRDefault="0058200D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AA1014" w:rsidRPr="00EF6E40" w:rsidRDefault="00AA1014">
      <w:pPr>
        <w:pStyle w:val="a3"/>
        <w:ind w:left="0"/>
      </w:pPr>
    </w:p>
    <w:p w:rsidR="00CB1048" w:rsidRPr="00EF6E40" w:rsidRDefault="0058200D">
      <w:pPr>
        <w:pStyle w:val="Heading1"/>
        <w:spacing w:before="59"/>
        <w:ind w:right="1263"/>
        <w:jc w:val="center"/>
        <w:rPr>
          <w:sz w:val="24"/>
          <w:szCs w:val="24"/>
        </w:rPr>
      </w:pPr>
      <w:r w:rsidRPr="00EF6E40">
        <w:rPr>
          <w:sz w:val="24"/>
          <w:szCs w:val="24"/>
        </w:rPr>
        <w:t>Содержание.</w:t>
      </w:r>
    </w:p>
    <w:p w:rsidR="00CB1048" w:rsidRPr="00EF6E40" w:rsidRDefault="00CB1048">
      <w:pPr>
        <w:pStyle w:val="a3"/>
        <w:ind w:left="0"/>
        <w:rPr>
          <w:b/>
        </w:rPr>
      </w:pPr>
    </w:p>
    <w:p w:rsidR="00CB1048" w:rsidRPr="00EF6E40" w:rsidRDefault="00CB1048">
      <w:pPr>
        <w:pStyle w:val="a3"/>
        <w:spacing w:before="4"/>
        <w:ind w:left="0"/>
        <w:rPr>
          <w:b/>
        </w:rPr>
      </w:pPr>
    </w:p>
    <w:p w:rsidR="00CB1048" w:rsidRPr="00EF6E40" w:rsidRDefault="0058200D">
      <w:pPr>
        <w:pStyle w:val="Heading2"/>
        <w:numPr>
          <w:ilvl w:val="0"/>
          <w:numId w:val="14"/>
        </w:numPr>
        <w:tabs>
          <w:tab w:val="left" w:pos="777"/>
        </w:tabs>
        <w:spacing w:before="1"/>
        <w:ind w:hanging="241"/>
      </w:pPr>
      <w:r w:rsidRPr="00EF6E40">
        <w:t>Аннотация</w:t>
      </w:r>
    </w:p>
    <w:p w:rsidR="00CB1048" w:rsidRPr="00EF6E40" w:rsidRDefault="0058200D">
      <w:pPr>
        <w:pStyle w:val="a5"/>
        <w:numPr>
          <w:ilvl w:val="0"/>
          <w:numId w:val="14"/>
        </w:numPr>
        <w:tabs>
          <w:tab w:val="left" w:pos="777"/>
        </w:tabs>
        <w:spacing w:before="40"/>
        <w:ind w:hanging="241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Общие</w:t>
      </w:r>
      <w:r w:rsidRPr="00EF6E40">
        <w:rPr>
          <w:b/>
          <w:spacing w:val="-4"/>
          <w:sz w:val="24"/>
          <w:szCs w:val="24"/>
        </w:rPr>
        <w:t xml:space="preserve"> </w:t>
      </w:r>
      <w:r w:rsidRPr="00EF6E40">
        <w:rPr>
          <w:b/>
          <w:sz w:val="24"/>
          <w:szCs w:val="24"/>
        </w:rPr>
        <w:t>сведения</w:t>
      </w:r>
      <w:r w:rsidRPr="00EF6E40">
        <w:rPr>
          <w:b/>
          <w:spacing w:val="-6"/>
          <w:sz w:val="24"/>
          <w:szCs w:val="24"/>
        </w:rPr>
        <w:t xml:space="preserve"> </w:t>
      </w:r>
      <w:r w:rsidRPr="00EF6E40">
        <w:rPr>
          <w:b/>
          <w:sz w:val="24"/>
          <w:szCs w:val="24"/>
        </w:rPr>
        <w:t>об</w:t>
      </w:r>
      <w:r w:rsidRPr="00EF6E40">
        <w:rPr>
          <w:b/>
          <w:spacing w:val="-1"/>
          <w:sz w:val="24"/>
          <w:szCs w:val="24"/>
        </w:rPr>
        <w:t xml:space="preserve"> </w:t>
      </w:r>
      <w:r w:rsidRPr="00EF6E40">
        <w:rPr>
          <w:b/>
          <w:sz w:val="24"/>
          <w:szCs w:val="24"/>
        </w:rPr>
        <w:t>образовательной организации.</w:t>
      </w:r>
    </w:p>
    <w:p w:rsidR="00CB1048" w:rsidRPr="00EF6E40" w:rsidRDefault="0058200D">
      <w:pPr>
        <w:pStyle w:val="Heading2"/>
        <w:numPr>
          <w:ilvl w:val="0"/>
          <w:numId w:val="14"/>
        </w:numPr>
        <w:tabs>
          <w:tab w:val="left" w:pos="777"/>
        </w:tabs>
        <w:spacing w:before="44"/>
        <w:ind w:hanging="241"/>
      </w:pPr>
      <w:r w:rsidRPr="00EF6E40">
        <w:t>Аналитическая</w:t>
      </w:r>
      <w:r w:rsidRPr="00EF6E40">
        <w:rPr>
          <w:spacing w:val="-3"/>
        </w:rPr>
        <w:t xml:space="preserve"> </w:t>
      </w:r>
      <w:r w:rsidRPr="00EF6E40">
        <w:t>часть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36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образовательной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0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системы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управления Учреждения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4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содержания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качество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подготовки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обучающихся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0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организации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воспитательно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–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образовательного</w:t>
      </w:r>
      <w:r w:rsidRPr="00EF6E40">
        <w:rPr>
          <w:spacing w:val="55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процесса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0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качества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кадрового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обеспечения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4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2"/>
          <w:sz w:val="24"/>
          <w:szCs w:val="24"/>
        </w:rPr>
        <w:t xml:space="preserve"> </w:t>
      </w:r>
      <w:r w:rsidRPr="00EF6E40">
        <w:rPr>
          <w:sz w:val="24"/>
          <w:szCs w:val="24"/>
        </w:rPr>
        <w:t>учебно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–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методической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библиотечно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-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информационного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обеспечения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0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 материально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–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технической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базы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41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функционирования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внутренней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системы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оценки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качества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образования.</w:t>
      </w:r>
    </w:p>
    <w:p w:rsidR="00CB1048" w:rsidRPr="00EF6E40" w:rsidRDefault="0058200D">
      <w:pPr>
        <w:pStyle w:val="Heading2"/>
        <w:numPr>
          <w:ilvl w:val="0"/>
          <w:numId w:val="14"/>
        </w:numPr>
        <w:tabs>
          <w:tab w:val="left" w:pos="897"/>
        </w:tabs>
        <w:spacing w:before="48"/>
        <w:ind w:left="896" w:hanging="361"/>
      </w:pPr>
      <w:r w:rsidRPr="00EF6E40">
        <w:t>Результаты</w:t>
      </w:r>
      <w:r w:rsidRPr="00EF6E40">
        <w:rPr>
          <w:spacing w:val="-3"/>
        </w:rPr>
        <w:t xml:space="preserve"> </w:t>
      </w:r>
      <w:r w:rsidRPr="00EF6E40">
        <w:t>анализа</w:t>
      </w:r>
      <w:r w:rsidRPr="00EF6E40">
        <w:rPr>
          <w:spacing w:val="56"/>
        </w:rPr>
        <w:t xml:space="preserve"> </w:t>
      </w:r>
      <w:r w:rsidRPr="00EF6E40">
        <w:t>деятельности</w:t>
      </w:r>
      <w:r w:rsidRPr="00EF6E40">
        <w:rPr>
          <w:spacing w:val="-2"/>
        </w:rPr>
        <w:t xml:space="preserve"> </w:t>
      </w:r>
      <w:r w:rsidRPr="00EF6E40">
        <w:t>ДОУ</w:t>
      </w:r>
    </w:p>
    <w:p w:rsidR="00CB1048" w:rsidRPr="00EF6E40" w:rsidRDefault="0058200D">
      <w:pPr>
        <w:pStyle w:val="a5"/>
        <w:numPr>
          <w:ilvl w:val="1"/>
          <w:numId w:val="14"/>
        </w:numPr>
        <w:tabs>
          <w:tab w:val="left" w:pos="957"/>
        </w:tabs>
        <w:spacing w:before="36"/>
        <w:ind w:hanging="421"/>
        <w:rPr>
          <w:sz w:val="24"/>
          <w:szCs w:val="24"/>
        </w:rPr>
      </w:pPr>
      <w:r w:rsidRPr="00EF6E40">
        <w:rPr>
          <w:sz w:val="24"/>
          <w:szCs w:val="24"/>
        </w:rPr>
        <w:t>Показатели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МДОУ «Детский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сад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№ 2»</w:t>
      </w:r>
      <w:r w:rsidRPr="00EF6E40">
        <w:rPr>
          <w:spacing w:val="-9"/>
          <w:sz w:val="24"/>
          <w:szCs w:val="24"/>
        </w:rPr>
        <w:t xml:space="preserve"> </w:t>
      </w:r>
      <w:r w:rsidR="00196FDF">
        <w:rPr>
          <w:sz w:val="24"/>
          <w:szCs w:val="24"/>
        </w:rPr>
        <w:t>за 2024</w:t>
      </w:r>
      <w:r w:rsidRPr="00EF6E40">
        <w:rPr>
          <w:sz w:val="24"/>
          <w:szCs w:val="24"/>
        </w:rPr>
        <w:t>г.</w:t>
      </w:r>
    </w:p>
    <w:p w:rsidR="00CB1048" w:rsidRPr="00EF6E40" w:rsidRDefault="0058200D">
      <w:pPr>
        <w:pStyle w:val="a5"/>
        <w:numPr>
          <w:ilvl w:val="0"/>
          <w:numId w:val="14"/>
        </w:numPr>
        <w:tabs>
          <w:tab w:val="left" w:pos="777"/>
        </w:tabs>
        <w:spacing w:before="44"/>
        <w:ind w:hanging="241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Выводы</w:t>
      </w:r>
    </w:p>
    <w:p w:rsidR="00CB1048" w:rsidRPr="00EF6E40" w:rsidRDefault="00CB1048">
      <w:pPr>
        <w:rPr>
          <w:sz w:val="24"/>
          <w:szCs w:val="24"/>
        </w:rPr>
        <w:sectPr w:rsidR="00CB1048" w:rsidRPr="00EF6E40">
          <w:footerReference w:type="default" r:id="rId7"/>
          <w:pgSz w:w="11900" w:h="16840"/>
          <w:pgMar w:top="1300" w:right="540" w:bottom="1200" w:left="880" w:header="0" w:footer="1010" w:gutter="0"/>
          <w:cols w:space="720"/>
        </w:sectPr>
      </w:pPr>
    </w:p>
    <w:p w:rsidR="00CB1048" w:rsidRPr="00EF6E40" w:rsidRDefault="0058200D">
      <w:pPr>
        <w:pStyle w:val="Heading1"/>
        <w:spacing w:before="63"/>
        <w:ind w:right="1683"/>
        <w:jc w:val="center"/>
        <w:rPr>
          <w:sz w:val="24"/>
          <w:szCs w:val="24"/>
        </w:rPr>
      </w:pPr>
      <w:r w:rsidRPr="00EF6E40">
        <w:rPr>
          <w:sz w:val="24"/>
          <w:szCs w:val="24"/>
        </w:rPr>
        <w:t>Аннотация</w:t>
      </w:r>
    </w:p>
    <w:p w:rsidR="00CB1048" w:rsidRPr="00EF6E40" w:rsidRDefault="00CB1048">
      <w:pPr>
        <w:pStyle w:val="a3"/>
        <w:spacing w:before="10"/>
        <w:ind w:left="0"/>
        <w:rPr>
          <w:b/>
        </w:rPr>
      </w:pPr>
    </w:p>
    <w:p w:rsidR="00CB1048" w:rsidRPr="00EF6E40" w:rsidRDefault="0058200D">
      <w:pPr>
        <w:pStyle w:val="a3"/>
        <w:spacing w:before="1"/>
        <w:ind w:left="112"/>
      </w:pPr>
      <w:r w:rsidRPr="00EF6E40">
        <w:t>Отчет</w:t>
      </w:r>
      <w:r w:rsidRPr="00EF6E40">
        <w:rPr>
          <w:spacing w:val="-5"/>
        </w:rPr>
        <w:t xml:space="preserve"> </w:t>
      </w:r>
      <w:r w:rsidRPr="00EF6E40">
        <w:t>по</w:t>
      </w:r>
      <w:r w:rsidRPr="00EF6E40">
        <w:rPr>
          <w:spacing w:val="-5"/>
        </w:rPr>
        <w:t xml:space="preserve"> </w:t>
      </w:r>
      <w:r w:rsidRPr="00EF6E40">
        <w:t>результатам</w:t>
      </w:r>
      <w:r w:rsidRPr="00EF6E40">
        <w:rPr>
          <w:spacing w:val="-3"/>
        </w:rPr>
        <w:t xml:space="preserve"> </w:t>
      </w:r>
      <w:r w:rsidRPr="00EF6E40">
        <w:t>проведения</w:t>
      </w:r>
      <w:r w:rsidRPr="00EF6E40">
        <w:rPr>
          <w:spacing w:val="-3"/>
        </w:rPr>
        <w:t xml:space="preserve"> </w:t>
      </w:r>
      <w:r w:rsidRPr="00EF6E40">
        <w:t>самообследования,</w:t>
      </w:r>
      <w:r w:rsidRPr="00EF6E40">
        <w:rPr>
          <w:spacing w:val="-4"/>
        </w:rPr>
        <w:t xml:space="preserve"> </w:t>
      </w:r>
      <w:r w:rsidRPr="00EF6E40">
        <w:t>составлен</w:t>
      </w:r>
      <w:r w:rsidRPr="00EF6E40">
        <w:rPr>
          <w:spacing w:val="-4"/>
        </w:rPr>
        <w:t xml:space="preserve"> </w:t>
      </w:r>
      <w:r w:rsidRPr="00EF6E40">
        <w:t>согласно</w:t>
      </w:r>
      <w:r w:rsidRPr="00EF6E40">
        <w:rPr>
          <w:spacing w:val="-5"/>
        </w:rPr>
        <w:t xml:space="preserve"> </w:t>
      </w:r>
      <w:r w:rsidRPr="00EF6E40">
        <w:t>требованиям</w:t>
      </w:r>
    </w:p>
    <w:p w:rsidR="00CB1048" w:rsidRPr="00EF6E40" w:rsidRDefault="0058200D">
      <w:pPr>
        <w:pStyle w:val="a3"/>
        <w:spacing w:before="40" w:line="276" w:lineRule="auto"/>
        <w:ind w:left="112"/>
      </w:pPr>
      <w:r w:rsidRPr="00EF6E40">
        <w:t>федерального законодательства, которое обязывает образовательные организации ежегодно</w:t>
      </w:r>
      <w:r w:rsidRPr="00EF6E40">
        <w:rPr>
          <w:spacing w:val="1"/>
        </w:rPr>
        <w:t xml:space="preserve"> </w:t>
      </w:r>
      <w:r w:rsidRPr="00EF6E40">
        <w:t>осуществлять процедуру самообследования и размещать соответствующий отчет на сайте</w:t>
      </w:r>
      <w:r w:rsidRPr="00EF6E40">
        <w:rPr>
          <w:spacing w:val="1"/>
        </w:rPr>
        <w:t xml:space="preserve"> </w:t>
      </w:r>
      <w:r w:rsidRPr="00EF6E40">
        <w:t>организации (статья 28 Федерального закона от 29 декабря 2012 г. № 273-ФЗ «Об образовании в</w:t>
      </w:r>
      <w:r w:rsidRPr="00EF6E40">
        <w:rPr>
          <w:spacing w:val="1"/>
        </w:rPr>
        <w:t xml:space="preserve"> </w:t>
      </w:r>
      <w:r w:rsidRPr="00EF6E40">
        <w:t>Российской</w:t>
      </w:r>
      <w:r w:rsidRPr="00EF6E40">
        <w:rPr>
          <w:spacing w:val="-4"/>
        </w:rPr>
        <w:t xml:space="preserve"> </w:t>
      </w:r>
      <w:r w:rsidRPr="00EF6E40">
        <w:t>Федерации</w:t>
      </w:r>
      <w:r w:rsidRPr="00EF6E40">
        <w:rPr>
          <w:spacing w:val="-3"/>
        </w:rPr>
        <w:t xml:space="preserve"> </w:t>
      </w:r>
      <w:r w:rsidRPr="00EF6E40">
        <w:t>(с</w:t>
      </w:r>
      <w:r w:rsidRPr="00EF6E40">
        <w:rPr>
          <w:spacing w:val="-1"/>
        </w:rPr>
        <w:t xml:space="preserve"> </w:t>
      </w:r>
      <w:r w:rsidRPr="00EF6E40">
        <w:t>изменениями</w:t>
      </w:r>
      <w:r w:rsidRPr="00EF6E40">
        <w:rPr>
          <w:spacing w:val="-2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дополнениями)).</w:t>
      </w:r>
      <w:r w:rsidRPr="00EF6E40">
        <w:rPr>
          <w:spacing w:val="-2"/>
        </w:rPr>
        <w:t xml:space="preserve"> </w:t>
      </w:r>
      <w:r w:rsidRPr="00EF6E40">
        <w:t>Самообследование</w:t>
      </w:r>
      <w:r w:rsidRPr="00EF6E40">
        <w:rPr>
          <w:spacing w:val="-5"/>
        </w:rPr>
        <w:t xml:space="preserve"> </w:t>
      </w:r>
      <w:r w:rsidRPr="00EF6E40">
        <w:t>М</w:t>
      </w:r>
      <w:r w:rsidR="00196FDF">
        <w:t>Б</w:t>
      </w:r>
      <w:r w:rsidRPr="00EF6E40">
        <w:t>ДОУ</w:t>
      </w:r>
      <w:r w:rsidRPr="00EF6E40">
        <w:rPr>
          <w:spacing w:val="-1"/>
        </w:rPr>
        <w:t xml:space="preserve"> </w:t>
      </w:r>
      <w:r w:rsidRPr="00EF6E40">
        <w:t>«Детский</w:t>
      </w:r>
      <w:r w:rsidRPr="00EF6E40">
        <w:rPr>
          <w:spacing w:val="-3"/>
        </w:rPr>
        <w:t xml:space="preserve"> </w:t>
      </w:r>
      <w:r w:rsidRPr="00EF6E40">
        <w:t>сад</w:t>
      </w:r>
    </w:p>
    <w:p w:rsidR="00CB1048" w:rsidRPr="00EF6E40" w:rsidRDefault="0058200D">
      <w:pPr>
        <w:pStyle w:val="a3"/>
        <w:spacing w:before="3"/>
        <w:ind w:left="112"/>
      </w:pPr>
      <w:r w:rsidRPr="00EF6E40">
        <w:t>№</w:t>
      </w:r>
      <w:r w:rsidRPr="00EF6E40">
        <w:rPr>
          <w:spacing w:val="-2"/>
        </w:rPr>
        <w:t xml:space="preserve"> </w:t>
      </w:r>
      <w:r w:rsidRPr="00EF6E40">
        <w:t>2»</w:t>
      </w:r>
      <w:r w:rsidRPr="00EF6E40">
        <w:rPr>
          <w:spacing w:val="-8"/>
        </w:rPr>
        <w:t xml:space="preserve"> </w:t>
      </w:r>
      <w:r w:rsidRPr="00EF6E40">
        <w:t>проводилось</w:t>
      </w:r>
      <w:r w:rsidRPr="00EF6E40">
        <w:rPr>
          <w:spacing w:val="-3"/>
        </w:rPr>
        <w:t xml:space="preserve"> </w:t>
      </w:r>
      <w:r w:rsidRPr="00EF6E40">
        <w:t>в соответствии</w:t>
      </w:r>
      <w:r w:rsidRPr="00EF6E40">
        <w:rPr>
          <w:spacing w:val="-2"/>
        </w:rPr>
        <w:t xml:space="preserve"> </w:t>
      </w:r>
      <w:r w:rsidRPr="00EF6E40">
        <w:t>с</w:t>
      </w:r>
      <w:r w:rsidRPr="00EF6E40">
        <w:rPr>
          <w:spacing w:val="1"/>
        </w:rPr>
        <w:t xml:space="preserve"> </w:t>
      </w:r>
      <w:r w:rsidRPr="00EF6E40">
        <w:t>требованиями:</w:t>
      </w:r>
    </w:p>
    <w:p w:rsidR="00CB1048" w:rsidRPr="00EF6E40" w:rsidRDefault="0058200D">
      <w:pPr>
        <w:pStyle w:val="a5"/>
        <w:numPr>
          <w:ilvl w:val="0"/>
          <w:numId w:val="13"/>
        </w:numPr>
        <w:tabs>
          <w:tab w:val="left" w:pos="832"/>
          <w:tab w:val="left" w:pos="833"/>
        </w:tabs>
        <w:spacing w:before="39" w:line="276" w:lineRule="auto"/>
        <w:ind w:right="171"/>
        <w:rPr>
          <w:sz w:val="24"/>
          <w:szCs w:val="24"/>
        </w:rPr>
      </w:pPr>
      <w:r w:rsidRPr="00EF6E40">
        <w:rPr>
          <w:sz w:val="24"/>
          <w:szCs w:val="24"/>
        </w:rPr>
        <w:t>Приказа Министерства образования и науки РФ от 14 июня 2013 г. № 462 «Об утверждении</w:t>
      </w:r>
      <w:r w:rsidRPr="00EF6E40">
        <w:rPr>
          <w:spacing w:val="-58"/>
          <w:sz w:val="24"/>
          <w:szCs w:val="24"/>
        </w:rPr>
        <w:t xml:space="preserve"> </w:t>
      </w:r>
      <w:r w:rsidRPr="00EF6E40">
        <w:rPr>
          <w:sz w:val="24"/>
          <w:szCs w:val="24"/>
        </w:rPr>
        <w:t>Порядка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проведения самообследования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организацией»</w:t>
      </w:r>
    </w:p>
    <w:p w:rsidR="00CB1048" w:rsidRPr="00EF6E40" w:rsidRDefault="0058200D">
      <w:pPr>
        <w:pStyle w:val="a5"/>
        <w:numPr>
          <w:ilvl w:val="0"/>
          <w:numId w:val="13"/>
        </w:numPr>
        <w:tabs>
          <w:tab w:val="left" w:pos="832"/>
          <w:tab w:val="left" w:pos="833"/>
        </w:tabs>
        <w:spacing w:line="276" w:lineRule="auto"/>
        <w:ind w:right="240"/>
        <w:rPr>
          <w:sz w:val="24"/>
          <w:szCs w:val="24"/>
        </w:rPr>
      </w:pPr>
      <w:r w:rsidRPr="00EF6E40">
        <w:rPr>
          <w:sz w:val="24"/>
          <w:szCs w:val="24"/>
        </w:rPr>
        <w:t>Приказа Министерства образования и науки РФ от 10.12.2013 г. № 1324 «Об утверждении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показателей</w:t>
      </w:r>
      <w:r w:rsidRPr="00EF6E40">
        <w:rPr>
          <w:spacing w:val="-11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организации,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подлежащей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самообследованию»;</w:t>
      </w:r>
    </w:p>
    <w:p w:rsidR="00CB1048" w:rsidRPr="00EF6E40" w:rsidRDefault="0058200D">
      <w:pPr>
        <w:pStyle w:val="a5"/>
        <w:numPr>
          <w:ilvl w:val="0"/>
          <w:numId w:val="13"/>
        </w:numPr>
        <w:tabs>
          <w:tab w:val="left" w:pos="832"/>
          <w:tab w:val="left" w:pos="833"/>
        </w:tabs>
        <w:spacing w:line="276" w:lineRule="auto"/>
        <w:ind w:right="1289"/>
        <w:rPr>
          <w:sz w:val="24"/>
          <w:szCs w:val="24"/>
        </w:rPr>
      </w:pPr>
      <w:r w:rsidRPr="00EF6E40">
        <w:rPr>
          <w:sz w:val="24"/>
          <w:szCs w:val="24"/>
        </w:rPr>
        <w:t>Постановления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Правительства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Российской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Федерации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от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05.08.2013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г.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№</w:t>
      </w:r>
      <w:r w:rsidR="00EF6E40">
        <w:rPr>
          <w:sz w:val="24"/>
          <w:szCs w:val="24"/>
        </w:rPr>
        <w:t xml:space="preserve"> </w:t>
      </w:r>
      <w:r w:rsidRPr="00EF6E40">
        <w:rPr>
          <w:sz w:val="24"/>
          <w:szCs w:val="24"/>
        </w:rPr>
        <w:t>662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«Об</w:t>
      </w:r>
      <w:r w:rsidR="00196FDF">
        <w:rPr>
          <w:sz w:val="24"/>
          <w:szCs w:val="24"/>
        </w:rPr>
        <w:t xml:space="preserve"> 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осуществлении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мониторинга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системы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образования»;</w:t>
      </w:r>
    </w:p>
    <w:p w:rsidR="00CB1048" w:rsidRPr="00EF6E40" w:rsidRDefault="0058200D">
      <w:pPr>
        <w:pStyle w:val="a5"/>
        <w:numPr>
          <w:ilvl w:val="0"/>
          <w:numId w:val="13"/>
        </w:numPr>
        <w:tabs>
          <w:tab w:val="left" w:pos="832"/>
          <w:tab w:val="left" w:pos="833"/>
        </w:tabs>
        <w:spacing w:line="276" w:lineRule="auto"/>
        <w:ind w:right="310"/>
        <w:rPr>
          <w:sz w:val="24"/>
          <w:szCs w:val="24"/>
        </w:rPr>
      </w:pPr>
      <w:r w:rsidRPr="00EF6E40">
        <w:rPr>
          <w:sz w:val="24"/>
          <w:szCs w:val="24"/>
        </w:rPr>
        <w:t>Приказа Министерства образования и науки РФ №1218 от 14.12.2017 года «О внесении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изменений в Порядок проведения самообследования образовательной организации,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утвержденный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приказом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Министерства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образования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науки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РФ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от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14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июня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2013г.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№462».</w:t>
      </w:r>
    </w:p>
    <w:p w:rsidR="00CB1048" w:rsidRPr="00EF6E40" w:rsidRDefault="0058200D" w:rsidP="007271CB">
      <w:pPr>
        <w:pStyle w:val="a3"/>
        <w:spacing w:line="272" w:lineRule="exact"/>
        <w:ind w:left="112"/>
      </w:pPr>
      <w:r w:rsidRPr="00EF6E40">
        <w:t>Самообследование</w:t>
      </w:r>
      <w:r w:rsidRPr="00EF6E40">
        <w:rPr>
          <w:spacing w:val="-3"/>
        </w:rPr>
        <w:t xml:space="preserve"> </w:t>
      </w:r>
      <w:r w:rsidRPr="00EF6E40">
        <w:t>в</w:t>
      </w:r>
      <w:r w:rsidRPr="00EF6E40">
        <w:rPr>
          <w:spacing w:val="-6"/>
        </w:rPr>
        <w:t xml:space="preserve"> </w:t>
      </w:r>
      <w:r w:rsidRPr="00EF6E40">
        <w:t>организации</w:t>
      </w:r>
      <w:r w:rsidRPr="00EF6E40">
        <w:rPr>
          <w:spacing w:val="-4"/>
        </w:rPr>
        <w:t xml:space="preserve"> </w:t>
      </w:r>
      <w:r w:rsidRPr="00EF6E40">
        <w:t>осуществлялось</w:t>
      </w:r>
      <w:r w:rsidRPr="00EF6E40">
        <w:rPr>
          <w:spacing w:val="-6"/>
        </w:rPr>
        <w:t xml:space="preserve"> </w:t>
      </w:r>
      <w:r w:rsidRPr="00EF6E40">
        <w:t>на</w:t>
      </w:r>
      <w:r w:rsidRPr="00EF6E40">
        <w:rPr>
          <w:spacing w:val="-3"/>
        </w:rPr>
        <w:t xml:space="preserve"> </w:t>
      </w:r>
      <w:r w:rsidRPr="00EF6E40">
        <w:t>основании</w:t>
      </w:r>
      <w:r w:rsidRPr="00EF6E40">
        <w:rPr>
          <w:spacing w:val="-5"/>
        </w:rPr>
        <w:t xml:space="preserve"> </w:t>
      </w:r>
      <w:r w:rsidRPr="00EF6E40">
        <w:t>«Порядка</w:t>
      </w:r>
      <w:r w:rsidR="007271CB">
        <w:t xml:space="preserve">  </w:t>
      </w:r>
      <w:r w:rsidRPr="00EF6E40">
        <w:t xml:space="preserve">проведения самообследования образовательной организацией». </w:t>
      </w:r>
    </w:p>
    <w:p w:rsidR="00CB1048" w:rsidRPr="00EF6E40" w:rsidRDefault="00CB1048">
      <w:pPr>
        <w:pStyle w:val="a3"/>
        <w:spacing w:before="9"/>
        <w:ind w:left="0"/>
      </w:pPr>
    </w:p>
    <w:p w:rsidR="00CB1048" w:rsidRPr="00EF6E40" w:rsidRDefault="0058200D">
      <w:pPr>
        <w:pStyle w:val="Heading2"/>
        <w:spacing w:before="1"/>
        <w:ind w:left="112"/>
      </w:pPr>
      <w:r w:rsidRPr="00EF6E40">
        <w:t>Цель</w:t>
      </w:r>
      <w:r w:rsidRPr="00EF6E40">
        <w:rPr>
          <w:spacing w:val="-7"/>
        </w:rPr>
        <w:t xml:space="preserve"> </w:t>
      </w:r>
      <w:r w:rsidRPr="00EF6E40">
        <w:t>самообследования:</w:t>
      </w:r>
    </w:p>
    <w:p w:rsidR="00CB1048" w:rsidRPr="00EF6E40" w:rsidRDefault="0058200D">
      <w:pPr>
        <w:pStyle w:val="a3"/>
        <w:spacing w:before="36"/>
        <w:ind w:left="112"/>
      </w:pPr>
      <w:r w:rsidRPr="00EF6E40">
        <w:t>обеспечение</w:t>
      </w:r>
      <w:r w:rsidRPr="00EF6E40">
        <w:rPr>
          <w:spacing w:val="-3"/>
        </w:rPr>
        <w:t xml:space="preserve"> </w:t>
      </w:r>
      <w:r w:rsidRPr="00EF6E40">
        <w:t>доступности</w:t>
      </w:r>
      <w:r w:rsidRPr="00EF6E40">
        <w:rPr>
          <w:spacing w:val="-4"/>
        </w:rPr>
        <w:t xml:space="preserve"> </w:t>
      </w:r>
      <w:r w:rsidRPr="00EF6E40">
        <w:t>и</w:t>
      </w:r>
      <w:r w:rsidRPr="00EF6E40">
        <w:rPr>
          <w:spacing w:val="-5"/>
        </w:rPr>
        <w:t xml:space="preserve"> </w:t>
      </w:r>
      <w:r w:rsidRPr="00EF6E40">
        <w:t>открытости информации</w:t>
      </w:r>
      <w:r w:rsidRPr="00EF6E40">
        <w:rPr>
          <w:spacing w:val="-4"/>
        </w:rPr>
        <w:t xml:space="preserve"> </w:t>
      </w:r>
      <w:r w:rsidRPr="00EF6E40">
        <w:t>о</w:t>
      </w:r>
      <w:r w:rsidRPr="00EF6E40">
        <w:rPr>
          <w:spacing w:val="-4"/>
        </w:rPr>
        <w:t xml:space="preserve"> </w:t>
      </w:r>
      <w:r w:rsidRPr="00EF6E40">
        <w:t>деятельности дошкольного</w:t>
      </w:r>
      <w:r w:rsidRPr="00EF6E40">
        <w:rPr>
          <w:spacing w:val="-1"/>
        </w:rPr>
        <w:t xml:space="preserve"> </w:t>
      </w:r>
      <w:r w:rsidRPr="00EF6E40">
        <w:t>учреждения.</w:t>
      </w:r>
    </w:p>
    <w:p w:rsidR="00CB1048" w:rsidRPr="00EF6E40" w:rsidRDefault="00CB1048">
      <w:pPr>
        <w:pStyle w:val="a3"/>
        <w:spacing w:before="3"/>
        <w:ind w:left="0"/>
      </w:pPr>
    </w:p>
    <w:p w:rsidR="00CB1048" w:rsidRPr="00EF6E40" w:rsidRDefault="0058200D">
      <w:pPr>
        <w:pStyle w:val="a3"/>
        <w:spacing w:line="276" w:lineRule="auto"/>
        <w:ind w:left="112"/>
      </w:pPr>
      <w:r w:rsidRPr="00EF6E40">
        <w:t>Форма</w:t>
      </w:r>
      <w:r w:rsidRPr="00EF6E40">
        <w:rPr>
          <w:spacing w:val="-3"/>
        </w:rPr>
        <w:t xml:space="preserve"> </w:t>
      </w:r>
      <w:r w:rsidRPr="00EF6E40">
        <w:t>проведения</w:t>
      </w:r>
      <w:r w:rsidRPr="00EF6E40">
        <w:rPr>
          <w:spacing w:val="-2"/>
        </w:rPr>
        <w:t xml:space="preserve"> </w:t>
      </w:r>
      <w:r w:rsidRPr="00EF6E40">
        <w:t>самообследования</w:t>
      </w:r>
      <w:r w:rsidRPr="00EF6E40">
        <w:rPr>
          <w:spacing w:val="2"/>
        </w:rPr>
        <w:t xml:space="preserve"> </w:t>
      </w:r>
      <w:r w:rsidRPr="00EF6E40">
        <w:t>–</w:t>
      </w:r>
      <w:r w:rsidRPr="00EF6E40">
        <w:rPr>
          <w:spacing w:val="-7"/>
        </w:rPr>
        <w:t xml:space="preserve"> </w:t>
      </w:r>
      <w:r w:rsidRPr="00EF6E40">
        <w:t>отчет,</w:t>
      </w:r>
      <w:r w:rsidRPr="00EF6E40">
        <w:rPr>
          <w:spacing w:val="-3"/>
        </w:rPr>
        <w:t xml:space="preserve"> </w:t>
      </w:r>
      <w:r w:rsidRPr="00EF6E40">
        <w:t>включающий</w:t>
      </w:r>
      <w:r w:rsidRPr="00EF6E40">
        <w:rPr>
          <w:spacing w:val="-5"/>
        </w:rPr>
        <w:t xml:space="preserve"> </w:t>
      </w:r>
      <w:r w:rsidRPr="00EF6E40">
        <w:t>аналитическую часть</w:t>
      </w:r>
      <w:r w:rsidRPr="00EF6E40">
        <w:rPr>
          <w:spacing w:val="-5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результаты</w:t>
      </w:r>
      <w:r w:rsidRPr="00EF6E40">
        <w:rPr>
          <w:spacing w:val="-57"/>
        </w:rPr>
        <w:t xml:space="preserve"> </w:t>
      </w:r>
      <w:r w:rsidRPr="00EF6E40">
        <w:t>анализа показателей</w:t>
      </w:r>
      <w:r w:rsidRPr="00EF6E40">
        <w:rPr>
          <w:spacing w:val="-1"/>
        </w:rPr>
        <w:t xml:space="preserve"> </w:t>
      </w:r>
      <w:r w:rsidRPr="00EF6E40">
        <w:t>деятельности</w:t>
      </w:r>
      <w:r w:rsidRPr="00EF6E40">
        <w:rPr>
          <w:spacing w:val="-1"/>
        </w:rPr>
        <w:t xml:space="preserve"> </w:t>
      </w:r>
      <w:r w:rsidRPr="00EF6E40">
        <w:t>детского сада.</w:t>
      </w:r>
    </w:p>
    <w:p w:rsidR="00CB1048" w:rsidRPr="00EF6E40" w:rsidRDefault="00CB1048">
      <w:pPr>
        <w:pStyle w:val="a3"/>
        <w:spacing w:before="7"/>
        <w:ind w:left="0"/>
      </w:pPr>
    </w:p>
    <w:p w:rsidR="00CB1048" w:rsidRPr="00EF6E40" w:rsidRDefault="0058200D">
      <w:pPr>
        <w:pStyle w:val="a3"/>
        <w:spacing w:before="1"/>
        <w:ind w:left="112"/>
      </w:pPr>
      <w:r w:rsidRPr="00EF6E40">
        <w:t>В</w:t>
      </w:r>
      <w:r w:rsidRPr="00EF6E40">
        <w:rPr>
          <w:spacing w:val="-8"/>
        </w:rPr>
        <w:t xml:space="preserve"> </w:t>
      </w:r>
      <w:r w:rsidRPr="00EF6E40">
        <w:t>процессе</w:t>
      </w:r>
      <w:r w:rsidRPr="00EF6E40">
        <w:rPr>
          <w:spacing w:val="-2"/>
        </w:rPr>
        <w:t xml:space="preserve"> </w:t>
      </w:r>
      <w:r w:rsidRPr="00EF6E40">
        <w:t>самообследования</w:t>
      </w:r>
      <w:r w:rsidRPr="00EF6E40">
        <w:rPr>
          <w:spacing w:val="-2"/>
        </w:rPr>
        <w:t xml:space="preserve"> </w:t>
      </w:r>
      <w:r w:rsidRPr="00EF6E40">
        <w:t>были</w:t>
      </w:r>
      <w:r w:rsidRPr="00EF6E40">
        <w:rPr>
          <w:spacing w:val="-4"/>
        </w:rPr>
        <w:t xml:space="preserve"> </w:t>
      </w:r>
      <w:r w:rsidRPr="00EF6E40">
        <w:t>проведены: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39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образовательной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4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структуры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управления,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0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содержания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качественной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подготовки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воспитанников,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1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кадрового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обеспечения,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4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материально –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технической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базы,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0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учебно-методического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обеспечения,</w:t>
      </w:r>
    </w:p>
    <w:p w:rsidR="00CB1048" w:rsidRPr="00EF6E40" w:rsidRDefault="0058200D">
      <w:pPr>
        <w:pStyle w:val="a5"/>
        <w:numPr>
          <w:ilvl w:val="0"/>
          <w:numId w:val="12"/>
        </w:numPr>
        <w:tabs>
          <w:tab w:val="left" w:pos="833"/>
        </w:tabs>
        <w:spacing w:before="44"/>
        <w:ind w:left="832" w:hanging="361"/>
        <w:rPr>
          <w:sz w:val="24"/>
          <w:szCs w:val="24"/>
        </w:rPr>
      </w:pPr>
      <w:r w:rsidRPr="00EF6E40">
        <w:rPr>
          <w:sz w:val="24"/>
          <w:szCs w:val="24"/>
        </w:rPr>
        <w:t>оценка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обеспечения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безопасности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образовательного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учреждения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др.</w:t>
      </w:r>
    </w:p>
    <w:p w:rsidR="00CB1048" w:rsidRPr="00EF6E40" w:rsidRDefault="00CB1048">
      <w:pPr>
        <w:pStyle w:val="a3"/>
        <w:ind w:left="0"/>
      </w:pPr>
    </w:p>
    <w:p w:rsidR="00CB1048" w:rsidRPr="00EF6E40" w:rsidRDefault="0058200D">
      <w:pPr>
        <w:pStyle w:val="a3"/>
        <w:spacing w:line="278" w:lineRule="auto"/>
        <w:ind w:left="112" w:right="1042"/>
      </w:pPr>
      <w:r w:rsidRPr="00EF6E40">
        <w:t>Таблица показателей деятельности соответствует приложению №1 Приказа Министерства</w:t>
      </w:r>
      <w:r w:rsidRPr="00EF6E40">
        <w:rPr>
          <w:spacing w:val="-57"/>
        </w:rPr>
        <w:t xml:space="preserve"> </w:t>
      </w:r>
      <w:r w:rsidRPr="00EF6E40">
        <w:t>образования</w:t>
      </w:r>
      <w:r w:rsidRPr="00EF6E40">
        <w:rPr>
          <w:spacing w:val="1"/>
        </w:rPr>
        <w:t xml:space="preserve"> </w:t>
      </w:r>
      <w:r w:rsidRPr="00EF6E40">
        <w:t>Российской</w:t>
      </w:r>
      <w:r w:rsidRPr="00EF6E40">
        <w:rPr>
          <w:spacing w:val="-1"/>
        </w:rPr>
        <w:t xml:space="preserve"> </w:t>
      </w:r>
      <w:r w:rsidRPr="00EF6E40">
        <w:t>Федерации</w:t>
      </w:r>
      <w:r w:rsidRPr="00EF6E40">
        <w:rPr>
          <w:spacing w:val="-1"/>
        </w:rPr>
        <w:t xml:space="preserve"> </w:t>
      </w:r>
      <w:r w:rsidRPr="00EF6E40">
        <w:t>№</w:t>
      </w:r>
      <w:r w:rsidRPr="00EF6E40">
        <w:rPr>
          <w:spacing w:val="-2"/>
        </w:rPr>
        <w:t xml:space="preserve"> </w:t>
      </w:r>
      <w:r w:rsidRPr="00EF6E40">
        <w:t>1324 от 10.12.2013г.</w:t>
      </w:r>
    </w:p>
    <w:p w:rsidR="00CB1048" w:rsidRPr="00EF6E40" w:rsidRDefault="0058200D">
      <w:pPr>
        <w:pStyle w:val="a3"/>
        <w:spacing w:line="276" w:lineRule="auto"/>
        <w:ind w:left="112" w:right="239"/>
      </w:pPr>
      <w:r w:rsidRPr="00EF6E40">
        <w:t>Обобщенные данные представлены в виде настоящего отчета на рассмотрение совета родителей и</w:t>
      </w:r>
      <w:r w:rsidRPr="00EF6E40">
        <w:rPr>
          <w:spacing w:val="-57"/>
        </w:rPr>
        <w:t xml:space="preserve"> </w:t>
      </w:r>
      <w:r w:rsidRPr="00EF6E40">
        <w:t xml:space="preserve">общего собрания трудового коллектива </w:t>
      </w:r>
      <w:r w:rsidR="00055E3A" w:rsidRPr="00EF6E40">
        <w:t>,</w:t>
      </w:r>
      <w:r w:rsidRPr="00EF6E40">
        <w:t>утверждены приказом заведующего и размещены на официальном сайте дошкольного</w:t>
      </w:r>
      <w:r w:rsidRPr="00EF6E40">
        <w:rPr>
          <w:spacing w:val="1"/>
        </w:rPr>
        <w:t xml:space="preserve"> </w:t>
      </w:r>
      <w:r w:rsidRPr="00EF6E40">
        <w:t>Учреждения.</w:t>
      </w:r>
    </w:p>
    <w:p w:rsidR="00CB1048" w:rsidRPr="00EF6E40" w:rsidRDefault="00CB1048">
      <w:pPr>
        <w:spacing w:line="276" w:lineRule="auto"/>
        <w:rPr>
          <w:sz w:val="24"/>
          <w:szCs w:val="24"/>
        </w:rPr>
        <w:sectPr w:rsidR="00CB1048" w:rsidRPr="00EF6E40">
          <w:footerReference w:type="default" r:id="rId8"/>
          <w:pgSz w:w="11900" w:h="16840"/>
          <w:pgMar w:top="1240" w:right="540" w:bottom="1100" w:left="880" w:header="0" w:footer="918" w:gutter="0"/>
          <w:cols w:space="720"/>
        </w:sectPr>
      </w:pPr>
    </w:p>
    <w:p w:rsidR="00CB1048" w:rsidRPr="00EF6E40" w:rsidRDefault="0058200D">
      <w:pPr>
        <w:pStyle w:val="Heading1"/>
        <w:spacing w:before="59"/>
        <w:ind w:left="645" w:right="716"/>
        <w:jc w:val="center"/>
        <w:rPr>
          <w:sz w:val="24"/>
          <w:szCs w:val="24"/>
        </w:rPr>
      </w:pPr>
      <w:r w:rsidRPr="00EF6E40">
        <w:rPr>
          <w:sz w:val="24"/>
          <w:szCs w:val="24"/>
        </w:rPr>
        <w:t>Общие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сведения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об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организации</w:t>
      </w:r>
    </w:p>
    <w:p w:rsidR="00055E3A" w:rsidRPr="00EF6E40" w:rsidRDefault="00055E3A" w:rsidP="00055E3A">
      <w:pPr>
        <w:ind w:left="-960"/>
        <w:rPr>
          <w:b/>
          <w:bCs/>
          <w:sz w:val="24"/>
          <w:szCs w:val="24"/>
        </w:rPr>
      </w:pPr>
      <w:r w:rsidRPr="00EF6E40">
        <w:rPr>
          <w:b/>
          <w:bCs/>
          <w:sz w:val="24"/>
          <w:szCs w:val="24"/>
        </w:rPr>
        <w:t>Р                            Раздел1. «Общие сведения об организации»</w:t>
      </w:r>
    </w:p>
    <w:p w:rsidR="00055E3A" w:rsidRPr="00EF6E40" w:rsidRDefault="00055E3A" w:rsidP="00055E3A">
      <w:pPr>
        <w:ind w:left="-960"/>
        <w:jc w:val="both"/>
        <w:rPr>
          <w:bCs/>
          <w:sz w:val="24"/>
          <w:szCs w:val="24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7294"/>
      </w:tblGrid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294" w:type="dxa"/>
          </w:tcPr>
          <w:p w:rsidR="00AA1014" w:rsidRPr="00EF6E40" w:rsidRDefault="00055E3A" w:rsidP="00CD49C2">
            <w:pPr>
              <w:snapToGrid w:val="0"/>
              <w:ind w:firstLine="189"/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</w:rPr>
              <w:t>Муниципальное бюджетное  дошкольное образовательное учреждение «Детский сад № 2 общеразвивающего вида Пограничного муниципального округа»</w:t>
            </w:r>
          </w:p>
          <w:p w:rsidR="00055E3A" w:rsidRPr="00EF6E40" w:rsidRDefault="00055E3A" w:rsidP="00AA1014">
            <w:pPr>
              <w:snapToGrid w:val="0"/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</w:rPr>
              <w:t xml:space="preserve"> (МБДОУ «Детский сад № 2»)</w:t>
            </w:r>
          </w:p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</w:rPr>
              <w:t xml:space="preserve">РФ, 692582, Приморский край, Пограничный район, пгт. Пограничный, ул. Советская, д.32 </w:t>
            </w:r>
          </w:p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</w:rPr>
              <w:t>Год ввода в эксплуатации. – 1967 г.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</w:rPr>
              <w:t>8(42345) 21-6-70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</w:rPr>
            </w:pPr>
            <w:r w:rsidRPr="00EF6E40">
              <w:rPr>
                <w:color w:val="0D0D0D"/>
                <w:sz w:val="24"/>
                <w:szCs w:val="24"/>
                <w:lang w:val="en-US"/>
              </w:rPr>
              <w:t>Dou</w:t>
            </w:r>
            <w:r w:rsidRPr="00EF6E40">
              <w:rPr>
                <w:color w:val="0D0D0D"/>
                <w:sz w:val="24"/>
                <w:szCs w:val="24"/>
              </w:rPr>
              <w:t>2</w:t>
            </w:r>
            <w:r w:rsidRPr="00EF6E40">
              <w:rPr>
                <w:color w:val="0D0D0D"/>
                <w:sz w:val="24"/>
                <w:szCs w:val="24"/>
                <w:lang w:val="en-US"/>
              </w:rPr>
              <w:t>@pogranichny.org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  <w:lang w:val="en-US"/>
              </w:rPr>
            </w:pPr>
            <w:r w:rsidRPr="00EF6E40">
              <w:rPr>
                <w:color w:val="0D0D0D"/>
                <w:sz w:val="24"/>
                <w:szCs w:val="24"/>
              </w:rPr>
              <w:t>Петрунина Татьяна Викторовна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 Режим работы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Режим работы образовательного учреждения: круглогодично, пятидневная неделя (суббота, воскресенье – выходной). Группы функционируют в режиме  с 8.00 до 18.30. </w:t>
            </w:r>
          </w:p>
          <w:p w:rsidR="00055E3A" w:rsidRPr="00EF6E40" w:rsidRDefault="00055E3A" w:rsidP="00CD49C2">
            <w:pPr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Характеристика ДОУ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Общая численность воспитанников: </w:t>
            </w:r>
            <w:r w:rsidRPr="00EF6E40">
              <w:rPr>
                <w:color w:val="0D0D0D" w:themeColor="text1" w:themeTint="F2"/>
                <w:sz w:val="24"/>
                <w:szCs w:val="24"/>
              </w:rPr>
              <w:t>1</w:t>
            </w:r>
            <w:r w:rsidR="00196FDF">
              <w:rPr>
                <w:color w:val="0D0D0D" w:themeColor="text1" w:themeTint="F2"/>
                <w:sz w:val="24"/>
                <w:szCs w:val="24"/>
              </w:rPr>
              <w:t>30</w:t>
            </w:r>
            <w:r w:rsidRPr="00EF6E40">
              <w:rPr>
                <w:color w:val="FF0000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чел.</w:t>
            </w:r>
          </w:p>
          <w:p w:rsidR="00055E3A" w:rsidRPr="00EF6E40" w:rsidRDefault="00055E3A" w:rsidP="00CD49C2">
            <w:pPr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В учреждении функционирует 5 групп общеразвивающей направленности: </w:t>
            </w:r>
          </w:p>
          <w:p w:rsidR="00055E3A" w:rsidRPr="00EF6E40" w:rsidRDefault="00055E3A" w:rsidP="00055E3A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Подготов</w:t>
            </w:r>
            <w:r w:rsidR="00196FDF">
              <w:rPr>
                <w:sz w:val="24"/>
                <w:szCs w:val="24"/>
              </w:rPr>
              <w:t>ительная к школе группа № 1 – 32</w:t>
            </w:r>
            <w:r w:rsidRPr="00EF6E40">
              <w:rPr>
                <w:sz w:val="24"/>
                <w:szCs w:val="24"/>
              </w:rPr>
              <w:t>,</w:t>
            </w:r>
          </w:p>
          <w:p w:rsidR="00055E3A" w:rsidRPr="00EF6E40" w:rsidRDefault="00196FDF" w:rsidP="00055E3A">
            <w:pPr>
              <w:widowControl/>
              <w:numPr>
                <w:ilvl w:val="0"/>
                <w:numId w:val="15"/>
              </w:numPr>
              <w:tabs>
                <w:tab w:val="left" w:pos="189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 2 – 27</w:t>
            </w:r>
            <w:r w:rsidR="00055E3A" w:rsidRPr="00EF6E40">
              <w:rPr>
                <w:sz w:val="24"/>
                <w:szCs w:val="24"/>
              </w:rPr>
              <w:t>,</w:t>
            </w:r>
          </w:p>
          <w:p w:rsidR="00055E3A" w:rsidRPr="00EF6E40" w:rsidRDefault="00196FDF" w:rsidP="00055E3A">
            <w:pPr>
              <w:widowControl/>
              <w:numPr>
                <w:ilvl w:val="0"/>
                <w:numId w:val="15"/>
              </w:numPr>
              <w:tabs>
                <w:tab w:val="left" w:pos="189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№ 3 – 27</w:t>
            </w:r>
            <w:r w:rsidR="00055E3A" w:rsidRPr="00EF6E40">
              <w:rPr>
                <w:sz w:val="24"/>
                <w:szCs w:val="24"/>
              </w:rPr>
              <w:t>,</w:t>
            </w:r>
          </w:p>
          <w:p w:rsidR="00055E3A" w:rsidRPr="00EF6E40" w:rsidRDefault="00196FDF" w:rsidP="00055E3A">
            <w:pPr>
              <w:widowControl/>
              <w:numPr>
                <w:ilvl w:val="0"/>
                <w:numId w:val="15"/>
              </w:numPr>
              <w:tabs>
                <w:tab w:val="left" w:pos="189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  группа № 4 – 24</w:t>
            </w:r>
            <w:r w:rsidR="00055E3A" w:rsidRPr="00EF6E40">
              <w:rPr>
                <w:sz w:val="24"/>
                <w:szCs w:val="24"/>
              </w:rPr>
              <w:t>,</w:t>
            </w:r>
          </w:p>
          <w:p w:rsidR="00055E3A" w:rsidRPr="00EF6E40" w:rsidRDefault="00055E3A" w:rsidP="00055E3A">
            <w:pPr>
              <w:widowControl/>
              <w:numPr>
                <w:ilvl w:val="0"/>
                <w:numId w:val="15"/>
              </w:numPr>
              <w:tabs>
                <w:tab w:val="left" w:pos="189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 </w:t>
            </w:r>
            <w:r w:rsidR="00196FDF">
              <w:rPr>
                <w:sz w:val="24"/>
                <w:szCs w:val="24"/>
              </w:rPr>
              <w:t>Разновозрастная  группа № 5 – 20</w:t>
            </w:r>
            <w:r w:rsidRPr="00EF6E40">
              <w:rPr>
                <w:sz w:val="24"/>
                <w:szCs w:val="24"/>
              </w:rPr>
              <w:t>,</w:t>
            </w:r>
          </w:p>
          <w:p w:rsidR="00055E3A" w:rsidRPr="00EF6E40" w:rsidRDefault="00055E3A" w:rsidP="00AA1014">
            <w:pPr>
              <w:pStyle w:val="a3"/>
              <w:tabs>
                <w:tab w:val="right" w:pos="0"/>
                <w:tab w:val="left" w:pos="1276"/>
                <w:tab w:val="left" w:pos="1418"/>
              </w:tabs>
              <w:suppressAutoHyphens/>
              <w:ind w:left="0"/>
              <w:jc w:val="both"/>
            </w:pPr>
            <w:r w:rsidRPr="00EF6E40">
              <w:t xml:space="preserve">Прием детей в ДОО осуществляется на основании Сертификата о предоставлении места в дошкольном образовательном учреждении выданным   отделом   образования, письменного заявления родителей (законных представителей), документов, удостоверяющих личность одного из родителей (законных представителей). </w:t>
            </w:r>
          </w:p>
          <w:p w:rsidR="00055E3A" w:rsidRPr="00EF6E40" w:rsidRDefault="00055E3A" w:rsidP="00AA1014">
            <w:pPr>
              <w:pStyle w:val="a3"/>
              <w:tabs>
                <w:tab w:val="right" w:pos="0"/>
                <w:tab w:val="left" w:pos="1276"/>
                <w:tab w:val="left" w:pos="1418"/>
              </w:tabs>
              <w:suppressAutoHyphens/>
              <w:ind w:left="0"/>
              <w:jc w:val="both"/>
            </w:pPr>
            <w:r w:rsidRPr="00EF6E40">
              <w:t>При приеме ребенка в ДОО в обязательном порядке заключается договор об образовании по образовательным программам дошкольного образования с родителями (законными представителями) в двух экземплярах.</w:t>
            </w:r>
          </w:p>
          <w:p w:rsidR="00055E3A" w:rsidRPr="00EF6E40" w:rsidRDefault="00055E3A" w:rsidP="00CD49C2">
            <w:pPr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Отчисление ребенка из ДОО осуществляется на основании заявления родителей (законных представителей), предусмотренных действующим законодательством.</w:t>
            </w:r>
          </w:p>
        </w:tc>
      </w:tr>
      <w:tr w:rsidR="00055E3A" w:rsidRPr="00196FDF" w:rsidTr="00055E3A">
        <w:trPr>
          <w:trHeight w:val="703"/>
        </w:trPr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6E40">
              <w:rPr>
                <w:color w:val="000000"/>
                <w:sz w:val="24"/>
                <w:szCs w:val="24"/>
                <w:lang w:eastAsia="ru-RU"/>
              </w:rPr>
              <w:t>Учредителем МБДОУ «Детский сад № 2 общеразвивающего вида Пограничного муниципального округа»  является Администрация  Пограничного муниципального округ (далее Учредитель). Функции Учредителя осуществляет Администрация Пограничного муниципального округа. Отдельные функции и полномочия Учредителя осуществляет отдел образования  Администрации Пограничного муниципального округа.</w:t>
            </w:r>
            <w:r w:rsidRPr="00EF6E40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EF6E40">
              <w:rPr>
                <w:color w:val="000000"/>
                <w:sz w:val="24"/>
                <w:szCs w:val="24"/>
                <w:lang w:eastAsia="ru-RU"/>
              </w:rPr>
              <w:t>692582, пгт. Пограничный, ул. Советская, д. 31.</w:t>
            </w:r>
            <w:r w:rsidRPr="00EF6E40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055E3A" w:rsidRPr="00EF6E40" w:rsidRDefault="00055E3A" w:rsidP="00CD49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EF6E40">
              <w:rPr>
                <w:color w:val="000000"/>
                <w:sz w:val="24"/>
                <w:szCs w:val="24"/>
                <w:lang w:eastAsia="ru-RU"/>
              </w:rPr>
              <w:t>Глава Администрации  Пограничного муниципального округа:</w:t>
            </w:r>
          </w:p>
          <w:p w:rsidR="00055E3A" w:rsidRPr="00EF6E40" w:rsidRDefault="00055E3A" w:rsidP="00CD49C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6E40">
              <w:rPr>
                <w:color w:val="000000"/>
                <w:sz w:val="24"/>
                <w:szCs w:val="24"/>
                <w:lang w:eastAsia="ru-RU"/>
              </w:rPr>
              <w:t xml:space="preserve"> Александров Олег Александрович</w:t>
            </w:r>
          </w:p>
          <w:p w:rsidR="00055E3A" w:rsidRPr="00EF6E40" w:rsidRDefault="00055E3A" w:rsidP="00CD49C2">
            <w:pPr>
              <w:rPr>
                <w:color w:val="000000"/>
                <w:sz w:val="24"/>
                <w:szCs w:val="24"/>
                <w:lang w:eastAsia="ru-RU"/>
              </w:rPr>
            </w:pPr>
            <w:r w:rsidRPr="00EF6E40">
              <w:rPr>
                <w:color w:val="000000"/>
                <w:sz w:val="24"/>
                <w:szCs w:val="24"/>
                <w:lang w:eastAsia="ru-RU"/>
              </w:rPr>
              <w:t xml:space="preserve">Телефон приемной: 8- (42345) — 21-7-43.                                             </w:t>
            </w:r>
          </w:p>
          <w:p w:rsidR="00055E3A" w:rsidRPr="00EF6E40" w:rsidRDefault="00055E3A" w:rsidP="00CD49C2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EF6E4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E40">
              <w:rPr>
                <w:color w:val="000000"/>
                <w:sz w:val="24"/>
                <w:szCs w:val="24"/>
                <w:lang w:val="en-US" w:eastAsia="ru-RU"/>
              </w:rPr>
              <w:t>E-mail: pogranichny@mo.primorsky.ru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Реквизиты лицензии на образовательную деятельность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Лицензия на право ведения образовательной деятельности:    Выписка из реестра  лицензий по состоянию на 12.05.2021 № 66 от 12.05.2021 г.</w:t>
            </w:r>
          </w:p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Правоустанавливающие </w:t>
            </w:r>
          </w:p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документы.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 Устав ДОО: утвержден постановлением Администрации Пограничного муниципального округа от 21.10.2020 г. № 199,</w:t>
            </w:r>
          </w:p>
          <w:p w:rsidR="00055E3A" w:rsidRPr="00EF6E40" w:rsidRDefault="00CE5261" w:rsidP="00CD49C2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sz w:val="24"/>
                <w:szCs w:val="24"/>
              </w:rPr>
            </w:pPr>
            <w:hyperlink r:id="rId9" w:history="1">
              <w:r w:rsidR="00055E3A" w:rsidRPr="00EF6E40">
                <w:rPr>
                  <w:rStyle w:val="a9"/>
                  <w:sz w:val="24"/>
                  <w:szCs w:val="24"/>
                </w:rPr>
                <w:t>http://dou2.pogranichny.org/wp-content/uploads/sites/6/2014/09/МБДОУ.pdf</w:t>
              </w:r>
            </w:hyperlink>
          </w:p>
          <w:p w:rsidR="00055E3A" w:rsidRPr="00EF6E40" w:rsidRDefault="00055E3A" w:rsidP="00CD49C2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 Лицензия на право ведения образовательной деятельности:    Выписка из реестра  лицензий по состоянию на 12.05.2021 № 66 от 12.05.2021 г.</w:t>
            </w:r>
          </w:p>
        </w:tc>
      </w:tr>
      <w:tr w:rsidR="00055E3A" w:rsidRPr="00EF6E40" w:rsidTr="00055E3A">
        <w:tc>
          <w:tcPr>
            <w:tcW w:w="2486" w:type="dxa"/>
          </w:tcPr>
          <w:p w:rsidR="00055E3A" w:rsidRPr="00EF6E40" w:rsidRDefault="00055E3A" w:rsidP="00CD49C2">
            <w:pPr>
              <w:jc w:val="both"/>
              <w:rPr>
                <w:bCs/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Взаимодействие с организациями-партнёрами.</w:t>
            </w:r>
          </w:p>
        </w:tc>
        <w:tc>
          <w:tcPr>
            <w:tcW w:w="7294" w:type="dxa"/>
          </w:tcPr>
          <w:p w:rsidR="00055E3A" w:rsidRPr="00EF6E40" w:rsidRDefault="00055E3A" w:rsidP="00CD49C2">
            <w:pPr>
              <w:tabs>
                <w:tab w:val="left" w:pos="108"/>
                <w:tab w:val="left" w:pos="392"/>
              </w:tabs>
              <w:snapToGrid w:val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МБДОУ «Детский сад № 2» взаимодействует с КДЦ «Пограничник», районная центральная библиотека, детская библиотека, музей и МБОУ «СОШ № 1»</w:t>
            </w:r>
          </w:p>
        </w:tc>
      </w:tr>
    </w:tbl>
    <w:p w:rsidR="00055E3A" w:rsidRPr="00EF6E40" w:rsidRDefault="00055E3A" w:rsidP="00055E3A">
      <w:pPr>
        <w:rPr>
          <w:b/>
          <w:color w:val="000000"/>
          <w:sz w:val="24"/>
          <w:szCs w:val="24"/>
        </w:rPr>
      </w:pPr>
    </w:p>
    <w:p w:rsidR="00CD49C2" w:rsidRPr="00EF6E40" w:rsidRDefault="00CD49C2" w:rsidP="00AA1014">
      <w:pPr>
        <w:suppressAutoHyphens/>
        <w:rPr>
          <w:sz w:val="24"/>
          <w:szCs w:val="24"/>
          <w:lang w:val="tt-RU"/>
        </w:rPr>
      </w:pPr>
    </w:p>
    <w:p w:rsidR="00CD49C2" w:rsidRPr="00EF6E40" w:rsidRDefault="00CD49C2" w:rsidP="00AA1014">
      <w:pPr>
        <w:suppressAutoHyphens/>
        <w:ind w:firstLine="284"/>
        <w:rPr>
          <w:sz w:val="24"/>
          <w:szCs w:val="24"/>
        </w:rPr>
      </w:pPr>
      <w:r w:rsidRPr="00EF6E40">
        <w:rPr>
          <w:sz w:val="24"/>
          <w:szCs w:val="24"/>
          <w:lang w:val="tt-RU"/>
        </w:rPr>
        <w:t xml:space="preserve">АНАЛИЗ МЕТОДИЧЕСКОЙ И ВОСПИТАТЕЛЬНО - ОБРАЗОВАТЕЛЬНОЙ РАБОТЫ </w:t>
      </w:r>
    </w:p>
    <w:p w:rsidR="00CD49C2" w:rsidRPr="00EF6E40" w:rsidRDefault="00CD49C2" w:rsidP="00AA1014">
      <w:pPr>
        <w:suppressAutoHyphens/>
        <w:jc w:val="both"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Материально-техническое обеспечение: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Наличие музыкальных, спортивных залов др. специальных помещений используемых в образовательном процессе:</w:t>
      </w:r>
    </w:p>
    <w:p w:rsidR="00CD49C2" w:rsidRPr="00EF6E40" w:rsidRDefault="00CD49C2" w:rsidP="00CD49C2">
      <w:pPr>
        <w:pStyle w:val="a5"/>
        <w:widowControl/>
        <w:numPr>
          <w:ilvl w:val="0"/>
          <w:numId w:val="16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Музыкальный зал;</w:t>
      </w:r>
    </w:p>
    <w:p w:rsidR="00CD49C2" w:rsidRPr="00EF6E40" w:rsidRDefault="00CD49C2" w:rsidP="00CD49C2">
      <w:pPr>
        <w:pStyle w:val="a5"/>
        <w:widowControl/>
        <w:numPr>
          <w:ilvl w:val="0"/>
          <w:numId w:val="16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Спортивный зал</w:t>
      </w:r>
    </w:p>
    <w:p w:rsidR="00CD49C2" w:rsidRPr="00EF6E40" w:rsidRDefault="00CD49C2" w:rsidP="00CD49C2">
      <w:pPr>
        <w:pStyle w:val="a5"/>
        <w:widowControl/>
        <w:numPr>
          <w:ilvl w:val="0"/>
          <w:numId w:val="16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Методический кабинет;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Оснащение ДОО необходимым оборудованием в 2023-2024 году:</w:t>
      </w:r>
    </w:p>
    <w:p w:rsidR="00CD49C2" w:rsidRPr="00EF6E40" w:rsidRDefault="00CD49C2" w:rsidP="00CD49C2">
      <w:pPr>
        <w:pStyle w:val="a5"/>
        <w:widowControl/>
        <w:numPr>
          <w:ilvl w:val="0"/>
          <w:numId w:val="17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Методические пособия;</w:t>
      </w: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Педагогический состав работников ДОО:</w:t>
      </w: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Педагогический состав дошкольных образовательных организаций: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Административный персонал-2, из них заместитель заведующего по финансам- 1</w:t>
      </w:r>
    </w:p>
    <w:tbl>
      <w:tblPr>
        <w:tblStyle w:val="a8"/>
        <w:tblW w:w="0" w:type="auto"/>
        <w:tblLook w:val="04A0"/>
      </w:tblPr>
      <w:tblGrid>
        <w:gridCol w:w="5007"/>
        <w:gridCol w:w="4899"/>
      </w:tblGrid>
      <w:tr w:rsidR="00CD49C2" w:rsidRPr="00EF6E40" w:rsidTr="00CD49C2">
        <w:tc>
          <w:tcPr>
            <w:tcW w:w="10562" w:type="dxa"/>
            <w:gridSpan w:val="2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Педагогический состав</w:t>
            </w:r>
          </w:p>
        </w:tc>
      </w:tr>
      <w:tr w:rsidR="00CD49C2" w:rsidRPr="00EF6E40" w:rsidTr="00CD49C2"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</w:t>
            </w:r>
          </w:p>
        </w:tc>
      </w:tr>
      <w:tr w:rsidR="00CD49C2" w:rsidRPr="00EF6E40" w:rsidTr="00CD49C2"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Воспитатели</w:t>
            </w:r>
          </w:p>
        </w:tc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9</w:t>
            </w:r>
          </w:p>
        </w:tc>
      </w:tr>
      <w:tr w:rsidR="00CD49C2" w:rsidRPr="00EF6E40" w:rsidTr="00CD49C2"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281" w:type="dxa"/>
          </w:tcPr>
          <w:p w:rsidR="00CD49C2" w:rsidRPr="00EF6E40" w:rsidRDefault="00196FDF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9C2" w:rsidRPr="00EF6E40" w:rsidTr="00CD49C2"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Всего педагогических кадров</w:t>
            </w:r>
          </w:p>
        </w:tc>
        <w:tc>
          <w:tcPr>
            <w:tcW w:w="5281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</w:t>
            </w:r>
            <w:r w:rsidR="00196FDF">
              <w:rPr>
                <w:sz w:val="24"/>
                <w:szCs w:val="24"/>
              </w:rPr>
              <w:t>1</w:t>
            </w:r>
          </w:p>
        </w:tc>
      </w:tr>
    </w:tbl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Штат дошкольного образовательного учреждения полностью укомплектован педагогическими кадрами.</w:t>
      </w:r>
    </w:p>
    <w:tbl>
      <w:tblPr>
        <w:tblStyle w:val="a8"/>
        <w:tblW w:w="0" w:type="auto"/>
        <w:tblLook w:val="04A0"/>
      </w:tblPr>
      <w:tblGrid>
        <w:gridCol w:w="2514"/>
        <w:gridCol w:w="2511"/>
        <w:gridCol w:w="2511"/>
        <w:gridCol w:w="2370"/>
      </w:tblGrid>
      <w:tr w:rsidR="00CD49C2" w:rsidRPr="00EF6E40" w:rsidTr="00CD49C2">
        <w:tc>
          <w:tcPr>
            <w:tcW w:w="10562" w:type="dxa"/>
            <w:gridSpan w:val="4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Педагогическое образование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both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Всего педагогических кадров, из них по должностям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Средне-специальное</w:t>
            </w:r>
          </w:p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Не имеют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color w:val="000000" w:themeColor="text1"/>
                <w:sz w:val="24"/>
                <w:szCs w:val="24"/>
              </w:rPr>
            </w:pPr>
            <w:r w:rsidRPr="00EF6E4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</w:tr>
    </w:tbl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AA1014" w:rsidRPr="00EF6E40" w:rsidRDefault="00AA1014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AA1014" w:rsidRDefault="00AA1014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196FDF" w:rsidRPr="00EF6E40" w:rsidRDefault="00196FDF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AA1014" w:rsidRPr="00EF6E40" w:rsidRDefault="00AA1014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Распределение по педагогическому стажу работы</w:t>
      </w:r>
    </w:p>
    <w:tbl>
      <w:tblPr>
        <w:tblStyle w:val="a8"/>
        <w:tblW w:w="0" w:type="auto"/>
        <w:tblLook w:val="04A0"/>
      </w:tblPr>
      <w:tblGrid>
        <w:gridCol w:w="1824"/>
        <w:gridCol w:w="1136"/>
        <w:gridCol w:w="1136"/>
        <w:gridCol w:w="1142"/>
        <w:gridCol w:w="1153"/>
        <w:gridCol w:w="1153"/>
        <w:gridCol w:w="1154"/>
        <w:gridCol w:w="1208"/>
      </w:tblGrid>
      <w:tr w:rsidR="00CD49C2" w:rsidRPr="00EF6E40" w:rsidTr="00CD49C2">
        <w:tc>
          <w:tcPr>
            <w:tcW w:w="1824" w:type="dxa"/>
            <w:vMerge w:val="restart"/>
          </w:tcPr>
          <w:p w:rsidR="00CD49C2" w:rsidRPr="00EF6E40" w:rsidRDefault="00CD49C2" w:rsidP="00CD49C2">
            <w:pPr>
              <w:suppressAutoHyphens/>
              <w:ind w:firstLine="284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Всего педагогических кадров</w:t>
            </w:r>
          </w:p>
        </w:tc>
        <w:tc>
          <w:tcPr>
            <w:tcW w:w="8738" w:type="dxa"/>
            <w:gridSpan w:val="7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Педагогический стаж работы</w:t>
            </w:r>
          </w:p>
        </w:tc>
      </w:tr>
      <w:tr w:rsidR="00CD49C2" w:rsidRPr="00EF6E40" w:rsidTr="00CD49C2">
        <w:tc>
          <w:tcPr>
            <w:tcW w:w="1824" w:type="dxa"/>
            <w:vMerge/>
          </w:tcPr>
          <w:p w:rsidR="00CD49C2" w:rsidRPr="00EF6E40" w:rsidRDefault="00CD49C2" w:rsidP="00CD49C2">
            <w:pPr>
              <w:suppressAutoHyphens/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0-3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3-5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5-10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10-15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15-20</w:t>
            </w:r>
          </w:p>
        </w:tc>
        <w:tc>
          <w:tcPr>
            <w:tcW w:w="1249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20-25</w:t>
            </w:r>
          </w:p>
        </w:tc>
        <w:tc>
          <w:tcPr>
            <w:tcW w:w="1249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Свыше 25 лет</w:t>
            </w:r>
          </w:p>
        </w:tc>
      </w:tr>
      <w:tr w:rsidR="00CD49C2" w:rsidRPr="00EF6E40" w:rsidTr="00CD49C2">
        <w:tc>
          <w:tcPr>
            <w:tcW w:w="1824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</w:t>
            </w:r>
            <w:r w:rsidR="00196FDF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CD49C2" w:rsidRPr="00EF6E40" w:rsidRDefault="00196FDF" w:rsidP="00CD49C2">
            <w:pPr>
              <w:suppressAutoHyphens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5</w:t>
            </w:r>
          </w:p>
        </w:tc>
      </w:tr>
    </w:tbl>
    <w:p w:rsidR="00CD49C2" w:rsidRPr="00EF6E40" w:rsidRDefault="00CD49C2" w:rsidP="00CD49C2">
      <w:pPr>
        <w:suppressAutoHyphens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Квалификационная категория</w:t>
      </w:r>
    </w:p>
    <w:tbl>
      <w:tblPr>
        <w:tblStyle w:val="a8"/>
        <w:tblW w:w="0" w:type="auto"/>
        <w:tblLook w:val="04A0"/>
      </w:tblPr>
      <w:tblGrid>
        <w:gridCol w:w="2476"/>
        <w:gridCol w:w="2482"/>
        <w:gridCol w:w="2464"/>
        <w:gridCol w:w="2484"/>
      </w:tblGrid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Категории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Воспитатели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  <w:lang w:val="en-US"/>
              </w:rPr>
              <w:t>I</w:t>
            </w:r>
            <w:r w:rsidRPr="00EF6E40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-</w:t>
            </w:r>
          </w:p>
        </w:tc>
      </w:tr>
      <w:tr w:rsidR="00CD49C2" w:rsidRPr="00EF6E40" w:rsidTr="00CD49C2"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640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CD49C2" w:rsidRPr="00EF6E40" w:rsidRDefault="00CD49C2" w:rsidP="00CD49C2">
            <w:pPr>
              <w:suppressAutoHyphens/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CD49C2" w:rsidRPr="00EF6E40" w:rsidRDefault="00CD49C2" w:rsidP="00CD49C2">
      <w:pPr>
        <w:suppressAutoHyphens/>
        <w:ind w:firstLine="284"/>
        <w:rPr>
          <w:b/>
          <w:sz w:val="24"/>
          <w:szCs w:val="24"/>
        </w:rPr>
      </w:pPr>
    </w:p>
    <w:p w:rsidR="00CD49C2" w:rsidRPr="00EF6E40" w:rsidRDefault="00CD49C2" w:rsidP="00CD49C2">
      <w:pPr>
        <w:tabs>
          <w:tab w:val="left" w:pos="538"/>
        </w:tabs>
        <w:suppressAutoHyphens/>
        <w:ind w:right="-143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ab/>
      </w: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Цели и</w:t>
      </w:r>
      <w:r w:rsidR="00290DD1">
        <w:rPr>
          <w:b/>
          <w:sz w:val="24"/>
          <w:szCs w:val="24"/>
        </w:rPr>
        <w:t xml:space="preserve"> задачи работы учреждения в 2024-2025</w:t>
      </w:r>
      <w:r w:rsidRPr="00EF6E40">
        <w:rPr>
          <w:b/>
          <w:sz w:val="24"/>
          <w:szCs w:val="24"/>
        </w:rPr>
        <w:t xml:space="preserve"> год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  <w:shd w:val="clear" w:color="auto" w:fill="FFFFFF"/>
        </w:rPr>
      </w:pPr>
      <w:r w:rsidRPr="00EF6E40">
        <w:rPr>
          <w:sz w:val="24"/>
          <w:szCs w:val="24"/>
          <w:shd w:val="clear" w:color="auto" w:fill="FFFFFF"/>
        </w:rPr>
        <w:t>Вся работа п</w:t>
      </w:r>
      <w:r w:rsidR="00290DD1">
        <w:rPr>
          <w:sz w:val="24"/>
          <w:szCs w:val="24"/>
          <w:shd w:val="clear" w:color="auto" w:fill="FFFFFF"/>
        </w:rPr>
        <w:t>едагогического коллектива в 2024-2025</w:t>
      </w:r>
      <w:r w:rsidRPr="00EF6E40">
        <w:rPr>
          <w:sz w:val="24"/>
          <w:szCs w:val="24"/>
          <w:shd w:val="clear" w:color="auto" w:fill="FFFFFF"/>
        </w:rPr>
        <w:t xml:space="preserve"> учебном году велась в соответствии с годовым планом, в котором были определены: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b/>
          <w:sz w:val="24"/>
          <w:szCs w:val="24"/>
          <w:shd w:val="clear" w:color="auto" w:fill="FFFFFF"/>
        </w:rPr>
        <w:t>Цель:</w:t>
      </w:r>
      <w:r w:rsidRPr="00EF6E40">
        <w:rPr>
          <w:sz w:val="24"/>
          <w:szCs w:val="24"/>
        </w:rPr>
        <w:t xml:space="preserve"> начать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CD49C2" w:rsidRPr="00EF6E40" w:rsidRDefault="00CD49C2" w:rsidP="00CD49C2">
      <w:pPr>
        <w:suppressAutoHyphens/>
        <w:ind w:firstLine="284"/>
        <w:jc w:val="both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 xml:space="preserve">Задачи: 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обеспечить методическое сопровождение педагогов по реализации воспитательно-образовательного процесса с учетом ФОП ДО;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обеспечить условия для повышения компетентности педагогов в вопросах применения ФОП ДО;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обеспечить согласование и дальнейшее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школы;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совершенствовать систему взаимодействия педагогов и родителей по вопросам реализации ФОП ДО.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утверждены на установочном педагогическом совете. 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Работа велась в  соответствии с программным обеспечением при тесном взаимодействии всех педагогов детского сада. Организованные формы обучения проводились на основе ОД с учетом возрастных особенностей детей и в соответствии с требованиями нормативных документов. Образовательная деятельность строилась в соответствии с комплексно-тематическим планированием по значимым событиям социальной жизни и окружающего мира и согласно календарю тематических дней определенных ФОП ДО.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музыкальной, художественной и чтения художественной литературы. Все виды деятельности представляют основные направления развития детей: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познавательное развитие,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социально-коммуникативное развитие,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речевое развитие,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художественно-эстетическое развитие,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физическое развитие.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 w:after="0" w:afterAutospacing="0"/>
        <w:ind w:firstLine="284"/>
        <w:jc w:val="both"/>
        <w:rPr>
          <w:u w:val="single"/>
        </w:rPr>
      </w:pPr>
      <w:r w:rsidRPr="00EF6E40">
        <w:rPr>
          <w:shd w:val="clear" w:color="auto" w:fill="FFFFFF"/>
        </w:rPr>
        <w:t>На основе этих же целей построена РППС ДОУ. Пространство каждой группы организовано в виде зон, оснащенных необходимым количеством, развивающим материалов (книги, игрушки, материалы для творчества, развивающее оборудование, настольно-печатные и дидактические игры и пр.).</w:t>
      </w:r>
      <w:r w:rsidRPr="00EF6E40">
        <w:rPr>
          <w:u w:val="single"/>
        </w:rPr>
        <w:t xml:space="preserve"> 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 w:after="0" w:afterAutospacing="0"/>
        <w:ind w:firstLine="284"/>
        <w:contextualSpacing/>
        <w:jc w:val="both"/>
        <w:rPr>
          <w:u w:val="single"/>
        </w:rPr>
      </w:pPr>
      <w:r w:rsidRPr="00EF6E40">
        <w:rPr>
          <w:u w:val="single"/>
        </w:rPr>
        <w:t>Развивающая среда построена на следующих принципах: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  <w:rPr>
          <w:u w:val="single"/>
        </w:rPr>
      </w:pPr>
      <w:r w:rsidRPr="00EF6E40">
        <w:t>- насыщенность;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- трансформируемость;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- полуфункциональность;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- вариативность;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- доступность;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 xml:space="preserve">- безопасность.           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Оснащение игровых зон меняется в соответствии с тематическим планированием образовательного процесса.</w:t>
      </w:r>
    </w:p>
    <w:p w:rsidR="00CD49C2" w:rsidRPr="00EF6E40" w:rsidRDefault="00CD49C2" w:rsidP="00CD49C2">
      <w:pPr>
        <w:pStyle w:val="af2"/>
        <w:shd w:val="clear" w:color="auto" w:fill="FFFFFF"/>
        <w:suppressAutoHyphens/>
        <w:spacing w:before="0" w:beforeAutospacing="0"/>
        <w:ind w:firstLine="284"/>
        <w:contextualSpacing/>
        <w:jc w:val="both"/>
      </w:pPr>
      <w:r w:rsidRPr="00EF6E40">
        <w:t>Образовательная деятельность, индивидуальная работа с детьми строилась на основе диагностических данных мониторинга, который проводится на начало и конец учебного года, отслеживается уровень развития каждого ребенка и уровень усвоения им программного материала. По результатам мониторинга проводятся совещания, делаются выводы, разрабатываются способы  устранения недостатков.</w:t>
      </w: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Анализ методической работы ДОУ.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В </w:t>
      </w:r>
      <w:r w:rsidR="00290DD1">
        <w:rPr>
          <w:sz w:val="24"/>
          <w:szCs w:val="24"/>
        </w:rPr>
        <w:t>2024-2025</w:t>
      </w:r>
      <w:r w:rsidRPr="00EF6E40">
        <w:rPr>
          <w:sz w:val="24"/>
          <w:szCs w:val="24"/>
        </w:rPr>
        <w:t xml:space="preserve"> учебном году были подготовлены и проведены педагогические советы:</w:t>
      </w:r>
    </w:p>
    <w:p w:rsidR="00CD49C2" w:rsidRPr="00EF6E40" w:rsidRDefault="00CD49C2" w:rsidP="00CD49C2">
      <w:pPr>
        <w:pStyle w:val="a5"/>
        <w:widowControl/>
        <w:numPr>
          <w:ilvl w:val="0"/>
          <w:numId w:val="41"/>
        </w:numPr>
        <w:suppressAutoHyphens/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Установочный пед</w:t>
      </w:r>
      <w:r w:rsidR="00290DD1">
        <w:rPr>
          <w:color w:val="111111"/>
          <w:sz w:val="24"/>
          <w:szCs w:val="24"/>
        </w:rPr>
        <w:t>агогический совет (сентябрь 2024</w:t>
      </w:r>
      <w:r w:rsidRPr="00EF6E40">
        <w:rPr>
          <w:color w:val="111111"/>
          <w:sz w:val="24"/>
          <w:szCs w:val="24"/>
        </w:rPr>
        <w:t xml:space="preserve"> года)</w:t>
      </w:r>
    </w:p>
    <w:p w:rsidR="00CD49C2" w:rsidRPr="00EF6E40" w:rsidRDefault="00CD49C2" w:rsidP="00CD49C2">
      <w:pPr>
        <w:suppressAutoHyphens/>
        <w:ind w:firstLine="28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На первом установочном педсовете «Планирование и организация пед</w:t>
      </w:r>
      <w:r w:rsidR="00290DD1">
        <w:rPr>
          <w:color w:val="111111"/>
          <w:sz w:val="24"/>
          <w:szCs w:val="24"/>
        </w:rPr>
        <w:t>агогической деятельности на 2024- 2025</w:t>
      </w:r>
      <w:r w:rsidRPr="00EF6E40">
        <w:rPr>
          <w:color w:val="111111"/>
          <w:sz w:val="24"/>
          <w:szCs w:val="24"/>
        </w:rPr>
        <w:t xml:space="preserve"> учебный год» были утверждены:</w:t>
      </w:r>
    </w:p>
    <w:p w:rsidR="00CD49C2" w:rsidRPr="00EF6E40" w:rsidRDefault="00CD49C2" w:rsidP="00CD49C2">
      <w:pPr>
        <w:pStyle w:val="a5"/>
        <w:suppressAutoHyphens/>
        <w:ind w:left="64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• Годовой план </w:t>
      </w:r>
      <w:r w:rsidRPr="00EF6E40">
        <w:rPr>
          <w:bCs/>
          <w:color w:val="111111"/>
          <w:sz w:val="24"/>
          <w:szCs w:val="24"/>
        </w:rPr>
        <w:t>работы на 2023- 2024 учебный год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suppressAutoHyphens/>
        <w:ind w:left="64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• Планирование обр</w:t>
      </w:r>
      <w:r w:rsidR="00290DD1">
        <w:rPr>
          <w:color w:val="111111"/>
          <w:sz w:val="24"/>
          <w:szCs w:val="24"/>
        </w:rPr>
        <w:t>азовательной деятельности в 2024- 2025</w:t>
      </w:r>
      <w:r w:rsidRPr="00EF6E40">
        <w:rPr>
          <w:color w:val="111111"/>
          <w:sz w:val="24"/>
          <w:szCs w:val="24"/>
        </w:rPr>
        <w:t xml:space="preserve"> учебном</w:t>
      </w:r>
      <w:r w:rsidRPr="00EF6E40">
        <w:rPr>
          <w:bCs/>
          <w:color w:val="111111"/>
          <w:sz w:val="24"/>
          <w:szCs w:val="24"/>
        </w:rPr>
        <w:t xml:space="preserve"> году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suppressAutoHyphens/>
        <w:ind w:left="64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• Календарный </w:t>
      </w:r>
      <w:r w:rsidRPr="00EF6E40">
        <w:rPr>
          <w:bCs/>
          <w:color w:val="111111"/>
          <w:sz w:val="24"/>
          <w:szCs w:val="24"/>
        </w:rPr>
        <w:t>учебн</w:t>
      </w:r>
      <w:r w:rsidR="00290DD1">
        <w:rPr>
          <w:bCs/>
          <w:color w:val="111111"/>
          <w:sz w:val="24"/>
          <w:szCs w:val="24"/>
        </w:rPr>
        <w:t>ый график и учебный план на 2024- 2025</w:t>
      </w:r>
      <w:r w:rsidRPr="00EF6E40">
        <w:rPr>
          <w:bCs/>
          <w:color w:val="111111"/>
          <w:sz w:val="24"/>
          <w:szCs w:val="24"/>
        </w:rPr>
        <w:t xml:space="preserve"> учебный год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suppressAutoHyphens/>
        <w:ind w:left="64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• Ра</w:t>
      </w:r>
      <w:r w:rsidR="00290DD1">
        <w:rPr>
          <w:color w:val="111111"/>
          <w:sz w:val="24"/>
          <w:szCs w:val="24"/>
        </w:rPr>
        <w:t>списания ОД в режиме дня на 2024-2025</w:t>
      </w:r>
      <w:r w:rsidRPr="00EF6E40">
        <w:rPr>
          <w:color w:val="111111"/>
          <w:sz w:val="24"/>
          <w:szCs w:val="24"/>
        </w:rPr>
        <w:t> </w:t>
      </w:r>
      <w:r w:rsidRPr="00EF6E40">
        <w:rPr>
          <w:bCs/>
          <w:color w:val="111111"/>
          <w:sz w:val="24"/>
          <w:szCs w:val="24"/>
        </w:rPr>
        <w:t>учебный год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suppressAutoHyphens/>
        <w:ind w:left="64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• Расстановка </w:t>
      </w:r>
      <w:r w:rsidRPr="00EF6E40">
        <w:rPr>
          <w:bCs/>
          <w:color w:val="111111"/>
          <w:sz w:val="24"/>
          <w:szCs w:val="24"/>
        </w:rPr>
        <w:t>педагогических кадров по группам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widowControl/>
        <w:numPr>
          <w:ilvl w:val="0"/>
          <w:numId w:val="41"/>
        </w:numPr>
        <w:suppressAutoHyphens/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Педагогический совет № 2 «</w:t>
      </w:r>
      <w:r w:rsidRPr="00EF6E40">
        <w:rPr>
          <w:sz w:val="24"/>
          <w:szCs w:val="24"/>
        </w:rPr>
        <w:t>Семейные традиции, как современный способ работы с родителями в ДОУ»</w:t>
      </w:r>
      <w:r w:rsidR="00290DD1">
        <w:rPr>
          <w:color w:val="111111"/>
          <w:sz w:val="24"/>
          <w:szCs w:val="24"/>
        </w:rPr>
        <w:t xml:space="preserve"> (март 2025</w:t>
      </w:r>
      <w:r w:rsidRPr="00EF6E40">
        <w:rPr>
          <w:color w:val="111111"/>
          <w:sz w:val="24"/>
          <w:szCs w:val="24"/>
        </w:rPr>
        <w:t xml:space="preserve"> года)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Педсовет проводился в виде круглого стола, где воспитатели защищали проекты, над которыми работали на своих возрастных группах в рамках месячника «В каждой семье есть свои традиции».</w:t>
      </w:r>
    </w:p>
    <w:p w:rsidR="00CD49C2" w:rsidRPr="00EF6E40" w:rsidRDefault="00CD49C2" w:rsidP="00CD49C2">
      <w:pPr>
        <w:pStyle w:val="a5"/>
        <w:widowControl/>
        <w:numPr>
          <w:ilvl w:val="0"/>
          <w:numId w:val="41"/>
        </w:numPr>
        <w:suppressAutoHyphens/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Педагогический</w:t>
      </w:r>
      <w:r w:rsidR="00290DD1">
        <w:rPr>
          <w:color w:val="111111"/>
          <w:sz w:val="24"/>
          <w:szCs w:val="24"/>
        </w:rPr>
        <w:t xml:space="preserve"> совет № 3. «Итоги учебного 2024 -2025 уч.г.» (май 2025</w:t>
      </w:r>
      <w:r w:rsidRPr="00EF6E40">
        <w:rPr>
          <w:color w:val="111111"/>
          <w:sz w:val="24"/>
          <w:szCs w:val="24"/>
        </w:rPr>
        <w:t xml:space="preserve"> г.)</w:t>
      </w: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На третьем итоговом педсовете был</w:t>
      </w:r>
      <w:r w:rsidR="00290DD1">
        <w:rPr>
          <w:color w:val="111111"/>
          <w:sz w:val="24"/>
          <w:szCs w:val="24"/>
        </w:rPr>
        <w:t>и</w:t>
      </w:r>
      <w:r w:rsidRPr="00EF6E40">
        <w:rPr>
          <w:color w:val="111111"/>
          <w:sz w:val="24"/>
          <w:szCs w:val="24"/>
        </w:rPr>
        <w:t xml:space="preserve"> подведены итоги </w:t>
      </w:r>
      <w:r w:rsidRPr="00EF6E40">
        <w:rPr>
          <w:bCs/>
          <w:color w:val="111111"/>
          <w:sz w:val="24"/>
          <w:szCs w:val="24"/>
        </w:rPr>
        <w:t>работы ДОУ за учебный год</w:t>
      </w:r>
      <w:r w:rsidRPr="00EF6E40">
        <w:rPr>
          <w:color w:val="111111"/>
          <w:sz w:val="24"/>
          <w:szCs w:val="24"/>
        </w:rPr>
        <w:t>.  </w:t>
      </w:r>
      <w:r w:rsidRPr="00EF6E40">
        <w:rPr>
          <w:bCs/>
          <w:color w:val="111111"/>
          <w:sz w:val="24"/>
          <w:szCs w:val="24"/>
        </w:rPr>
        <w:t>Воспитателями</w:t>
      </w:r>
      <w:r w:rsidRPr="00EF6E40">
        <w:rPr>
          <w:color w:val="111111"/>
          <w:sz w:val="24"/>
          <w:szCs w:val="24"/>
        </w:rPr>
        <w:t>    были представлены отчёты о проделанной </w:t>
      </w:r>
      <w:r w:rsidRPr="00EF6E40">
        <w:rPr>
          <w:bCs/>
          <w:color w:val="111111"/>
          <w:sz w:val="24"/>
          <w:szCs w:val="24"/>
        </w:rPr>
        <w:t>работе за учебный год</w:t>
      </w:r>
      <w:r w:rsidRPr="00EF6E40">
        <w:rPr>
          <w:color w:val="111111"/>
          <w:sz w:val="24"/>
          <w:szCs w:val="24"/>
        </w:rPr>
        <w:t>. Также рассмотрели и утвердили «План работы на летний оздоровительный период».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sz w:val="24"/>
          <w:szCs w:val="24"/>
        </w:rPr>
      </w:pPr>
      <w:r w:rsidRPr="00EF6E40">
        <w:rPr>
          <w:sz w:val="24"/>
          <w:szCs w:val="24"/>
        </w:rPr>
        <w:t xml:space="preserve"> 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color w:val="111111"/>
          <w:sz w:val="24"/>
          <w:szCs w:val="24"/>
        </w:rPr>
      </w:pPr>
      <w:r w:rsidRPr="00EF6E40">
        <w:rPr>
          <w:b/>
          <w:color w:val="111111"/>
          <w:sz w:val="24"/>
          <w:szCs w:val="24"/>
        </w:rPr>
        <w:t>Семинары. Семинары – практикумы.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Цель работы по реализации блока: создание благоприятных условий для активного творческого развития педагогов, актуализация профессионально-психологического потенциала личности педагога ДОУ, формирование навыков создания социальных ситуаций развития детей в разных организации детской деятельности.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Теоретические семинары:</w:t>
      </w:r>
    </w:p>
    <w:p w:rsidR="00CD49C2" w:rsidRPr="00EF6E40" w:rsidRDefault="00290DD1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Тема: «Проект</w:t>
      </w:r>
      <w:r w:rsidR="00CD49C2" w:rsidRPr="00EF6E40">
        <w:rPr>
          <w:sz w:val="24"/>
          <w:szCs w:val="24"/>
          <w:u w:val="single"/>
        </w:rPr>
        <w:t xml:space="preserve">ная деятельность в условиях дошкольного учреждения» с использованием технологий проектной деятельности».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Цель: повышение профессиональной компетентности педагогов, обеспечение условий для развития творчества и профессиональной активности педагогов в овладении ими технологий проектирования.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  <w:u w:val="single"/>
        </w:rPr>
      </w:pPr>
      <w:r w:rsidRPr="00EF6E40">
        <w:rPr>
          <w:sz w:val="24"/>
          <w:szCs w:val="24"/>
          <w:u w:val="single"/>
        </w:rPr>
        <w:t>Тема: «Как организовать РППС в детском саду».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Цель: структурировать знания педагогов об организации РППС в детском саду в соответствии с ФОП ДО.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center"/>
        <w:rPr>
          <w:b/>
          <w:color w:val="111111"/>
          <w:sz w:val="24"/>
          <w:szCs w:val="24"/>
        </w:rPr>
      </w:pPr>
      <w:r w:rsidRPr="00EF6E40">
        <w:rPr>
          <w:b/>
          <w:sz w:val="24"/>
          <w:szCs w:val="24"/>
        </w:rPr>
        <w:t>Практические семинары: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color w:val="111111"/>
          <w:sz w:val="24"/>
          <w:szCs w:val="24"/>
          <w:u w:val="single"/>
        </w:rPr>
      </w:pPr>
      <w:r w:rsidRPr="00EF6E40">
        <w:rPr>
          <w:color w:val="111111"/>
          <w:sz w:val="24"/>
          <w:szCs w:val="24"/>
          <w:u w:val="single"/>
        </w:rPr>
        <w:t>Тема: «В каждой семье есть свои традиции».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rStyle w:val="c6"/>
          <w:rFonts w:eastAsiaTheme="majorEastAsia"/>
          <w:color w:val="000000"/>
          <w:sz w:val="24"/>
          <w:szCs w:val="24"/>
        </w:rPr>
      </w:pPr>
      <w:r w:rsidRPr="00EF6E40">
        <w:rPr>
          <w:rStyle w:val="c6"/>
          <w:rFonts w:eastAsiaTheme="majorEastAsia"/>
          <w:bCs/>
          <w:color w:val="000000"/>
          <w:sz w:val="24"/>
          <w:szCs w:val="24"/>
        </w:rPr>
        <w:t>Цель семинара-практикума</w:t>
      </w:r>
      <w:r w:rsidRPr="00EF6E40">
        <w:rPr>
          <w:rStyle w:val="c6"/>
          <w:rFonts w:eastAsiaTheme="majorEastAsia"/>
          <w:color w:val="000000"/>
          <w:sz w:val="24"/>
          <w:szCs w:val="24"/>
        </w:rPr>
        <w:t>: создание мотивации у воспитателей к деятельности в направлении формирования у детей понятия «семейные традиции» в различных видах деятельности, привлечение педагогов к обмену опытом о семейных традициях.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rStyle w:val="c6"/>
          <w:rFonts w:eastAsiaTheme="majorEastAsia"/>
          <w:color w:val="000000"/>
          <w:sz w:val="24"/>
          <w:szCs w:val="24"/>
          <w:u w:val="single"/>
        </w:rPr>
      </w:pPr>
      <w:r w:rsidRPr="00EF6E40">
        <w:rPr>
          <w:rStyle w:val="c6"/>
          <w:rFonts w:eastAsiaTheme="majorEastAsia"/>
          <w:color w:val="000000"/>
          <w:sz w:val="24"/>
          <w:szCs w:val="24"/>
          <w:u w:val="single"/>
        </w:rPr>
        <w:t>Тема: «Оказание экстренной допсихологической помощи в экстремальных и кризисных ситуациях».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rFonts w:eastAsiaTheme="majorEastAsia"/>
          <w:color w:val="000000"/>
          <w:sz w:val="24"/>
          <w:szCs w:val="24"/>
        </w:rPr>
      </w:pPr>
      <w:r w:rsidRPr="00EF6E40">
        <w:rPr>
          <w:rStyle w:val="c6"/>
          <w:rFonts w:eastAsiaTheme="majorEastAsia"/>
          <w:color w:val="000000"/>
          <w:sz w:val="24"/>
          <w:szCs w:val="24"/>
        </w:rPr>
        <w:t>Цель</w:t>
      </w:r>
      <w:r w:rsidRPr="00EF6E40">
        <w:rPr>
          <w:rStyle w:val="c6"/>
          <w:rFonts w:eastAsiaTheme="majorEastAsia"/>
          <w:bCs/>
          <w:color w:val="000000"/>
          <w:sz w:val="24"/>
          <w:szCs w:val="24"/>
        </w:rPr>
        <w:t xml:space="preserve"> семинара-практикума</w:t>
      </w:r>
      <w:r w:rsidRPr="00EF6E40">
        <w:rPr>
          <w:rStyle w:val="c6"/>
          <w:rFonts w:eastAsiaTheme="majorEastAsia"/>
          <w:color w:val="000000"/>
          <w:sz w:val="24"/>
          <w:szCs w:val="24"/>
        </w:rPr>
        <w:t>: обучить педагогов оказанию экстренной допсихологической помощи в экстремальных и кризисных ситуациях, техниках самопомощи.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Мастер – классы, консультации для педагогов: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Цель работы по реализации блока: передача коллегам личного профессионального опыта, уникальных авторских разработок в сфере творческой и педагогической деятельности мастера, проводящего мастер – класс.</w:t>
      </w:r>
    </w:p>
    <w:tbl>
      <w:tblPr>
        <w:tblStyle w:val="a8"/>
        <w:tblW w:w="0" w:type="auto"/>
        <w:tblLook w:val="04A0"/>
      </w:tblPr>
      <w:tblGrid>
        <w:gridCol w:w="817"/>
        <w:gridCol w:w="6520"/>
        <w:gridCol w:w="2092"/>
      </w:tblGrid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Ответственный педагог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Консультация «В каждой семье есть свои традиции»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Волкова М.Л.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Консультация «Музыка в семье»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Вейна О.А.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 xml:space="preserve">Консультация «Формирование элементарных математических представлений у дошкольников в разных видах детской деятельности» 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Жилина Н.П.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Консультация «Экспериментирование</w:t>
            </w:r>
            <w:bookmarkStart w:id="0" w:name="_GoBack"/>
            <w:bookmarkEnd w:id="0"/>
            <w:r w:rsidRPr="00EF6E40">
              <w:rPr>
                <w:sz w:val="24"/>
                <w:szCs w:val="24"/>
              </w:rPr>
              <w:t xml:space="preserve"> с детьми младшего дошкольного возраста в доу и дома»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Мацейко Т.И.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bCs/>
                <w:sz w:val="24"/>
                <w:szCs w:val="24"/>
              </w:rPr>
              <w:t>Мастер-класс для воспитателей по развитию речи «Сказка на кончике пальцев»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Конорюкова А.А.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Мастер-класс для педагогов «Рисование на молоке»</w:t>
            </w:r>
          </w:p>
        </w:tc>
        <w:tc>
          <w:tcPr>
            <w:tcW w:w="2092" w:type="dxa"/>
          </w:tcPr>
          <w:p w:rsidR="00CD49C2" w:rsidRPr="00EF6E40" w:rsidRDefault="00CD49C2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Тихонова Т.Н.</w:t>
            </w:r>
          </w:p>
        </w:tc>
      </w:tr>
      <w:tr w:rsidR="00CD49C2" w:rsidRPr="00EF6E40" w:rsidTr="00290DD1">
        <w:tc>
          <w:tcPr>
            <w:tcW w:w="81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Мастер-класс для педагогов «Круги Луллия»</w:t>
            </w:r>
          </w:p>
        </w:tc>
        <w:tc>
          <w:tcPr>
            <w:tcW w:w="2092" w:type="dxa"/>
          </w:tcPr>
          <w:p w:rsidR="00CD49C2" w:rsidRPr="00EF6E40" w:rsidRDefault="00AA1014" w:rsidP="00AA1014">
            <w:pPr>
              <w:pStyle w:val="a5"/>
              <w:suppressAutoHyphens/>
              <w:ind w:left="0"/>
              <w:jc w:val="right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Карпенко А.Н</w:t>
            </w:r>
            <w:r w:rsidR="00CD49C2" w:rsidRPr="00EF6E40">
              <w:rPr>
                <w:sz w:val="24"/>
                <w:szCs w:val="24"/>
              </w:rPr>
              <w:t>.</w:t>
            </w:r>
          </w:p>
        </w:tc>
      </w:tr>
    </w:tbl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color w:val="111111"/>
          <w:sz w:val="24"/>
          <w:szCs w:val="24"/>
        </w:rPr>
      </w:pPr>
      <w:r w:rsidRPr="00EF6E40">
        <w:rPr>
          <w:b/>
          <w:color w:val="111111"/>
          <w:sz w:val="24"/>
          <w:szCs w:val="24"/>
        </w:rPr>
        <w:t>Открытые просмотры педагогической деятельности.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Цель работы по реализации блока: совершенствовать поиск и освоение новых технологий повышения профессиональной компетентности, способствующей качественным изменениям в деятельности ДОУ. Формировать составляющие компетентности педагогов.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Развлечение «День дошкольного работника»;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Утренники «Золотая осень»;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Утренники «День мамы»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Новогодние праздники;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Утренники ко Дню защитников Отечества;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Утренники «Нашим мамочкам посвящается – 8 марта»;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Праздник, посвященный Великой Победе; </w:t>
      </w:r>
    </w:p>
    <w:p w:rsidR="00CD49C2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Выпускной бал </w:t>
      </w:r>
    </w:p>
    <w:p w:rsidR="007271CB" w:rsidRDefault="007271CB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</w:p>
    <w:p w:rsidR="007271CB" w:rsidRDefault="007271CB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</w:p>
    <w:p w:rsidR="007271CB" w:rsidRPr="00EF6E40" w:rsidRDefault="007271CB" w:rsidP="00CD49C2">
      <w:pPr>
        <w:pStyle w:val="a5"/>
        <w:shd w:val="clear" w:color="auto" w:fill="FFFFFF"/>
        <w:suppressAutoHyphens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b/>
          <w:color w:val="111111"/>
          <w:sz w:val="24"/>
          <w:szCs w:val="24"/>
          <w:u w:val="single"/>
        </w:rPr>
      </w:pPr>
      <w:r w:rsidRPr="00EF6E40">
        <w:rPr>
          <w:b/>
          <w:sz w:val="24"/>
          <w:szCs w:val="24"/>
          <w:u w:val="single"/>
        </w:rPr>
        <w:t>Просмотры открытых занятий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spacing w:before="225" w:after="225"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000000"/>
          <w:sz w:val="24"/>
          <w:szCs w:val="24"/>
          <w:shd w:val="clear" w:color="auto" w:fill="FFFFFF"/>
        </w:rPr>
        <w:t>Занятие по ознакомлению с окружающим миром «Моя семья» (2 группа раннего возраста) – Волкова М.Л.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spacing w:before="225" w:after="225"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000000"/>
          <w:sz w:val="24"/>
          <w:szCs w:val="24"/>
          <w:shd w:val="clear" w:color="auto" w:fill="FFFFFF"/>
        </w:rPr>
        <w:t>Занятие по ознакомлению с окружающим миром «Все профессии важны» младшая группа) – Мацейко Т.И.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spacing w:before="225" w:after="225"/>
        <w:contextualSpacing/>
        <w:jc w:val="both"/>
        <w:rPr>
          <w:color w:val="111111"/>
          <w:sz w:val="24"/>
          <w:szCs w:val="24"/>
        </w:rPr>
      </w:pPr>
      <w:r w:rsidRPr="00EF6E40">
        <w:rPr>
          <w:sz w:val="24"/>
          <w:szCs w:val="24"/>
          <w:shd w:val="clear" w:color="auto" w:fill="FFFFFF"/>
        </w:rPr>
        <w:t>Занятие по патриотическому воспитанию</w:t>
      </w:r>
      <w:r w:rsidRPr="00EF6E40">
        <w:rPr>
          <w:color w:val="FF0000"/>
          <w:sz w:val="24"/>
          <w:szCs w:val="24"/>
          <w:shd w:val="clear" w:color="auto" w:fill="FFFFFF"/>
        </w:rPr>
        <w:t xml:space="preserve"> </w:t>
      </w:r>
      <w:r w:rsidRPr="00EF6E40">
        <w:rPr>
          <w:color w:val="000000"/>
          <w:sz w:val="24"/>
          <w:szCs w:val="24"/>
          <w:shd w:val="clear" w:color="auto" w:fill="FFFFFF"/>
        </w:rPr>
        <w:t>«Традиции моей семьи» (старшая группа) – Карпенко А.Н.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spacing w:before="225" w:after="225"/>
        <w:contextualSpacing/>
        <w:jc w:val="both"/>
        <w:rPr>
          <w:color w:val="111111"/>
          <w:sz w:val="24"/>
          <w:szCs w:val="24"/>
        </w:rPr>
      </w:pPr>
      <w:r w:rsidRPr="00EF6E40">
        <w:rPr>
          <w:sz w:val="24"/>
          <w:szCs w:val="24"/>
          <w:shd w:val="clear" w:color="auto" w:fill="FFFFFF"/>
        </w:rPr>
        <w:t xml:space="preserve">Занятие по приобщению к ЗОЖ </w:t>
      </w:r>
      <w:r w:rsidRPr="00EF6E40">
        <w:rPr>
          <w:color w:val="111111"/>
          <w:sz w:val="24"/>
          <w:szCs w:val="24"/>
        </w:rPr>
        <w:t>«Путешествие в страну «Здоровья» (старшая группа) – Карпенко А.Н.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spacing w:before="225" w:after="225"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000000"/>
          <w:sz w:val="24"/>
          <w:szCs w:val="24"/>
          <w:shd w:val="clear" w:color="auto" w:fill="FFFFFF"/>
        </w:rPr>
        <w:t>Занятие по патриотическому воспитанию «Древо моей семьи» (подготовительная группа) – Тихонова Т.Н.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000000"/>
          <w:sz w:val="24"/>
          <w:szCs w:val="24"/>
          <w:shd w:val="clear" w:color="auto" w:fill="FFFFFF"/>
        </w:rPr>
        <w:t>Занятие по патриотическому воспитанию «Хлеб всему голова» (подготовительная группа) – Жилина Н.П.</w:t>
      </w:r>
    </w:p>
    <w:p w:rsidR="00CD49C2" w:rsidRPr="00EF6E40" w:rsidRDefault="00CD49C2" w:rsidP="00CD49C2">
      <w:pPr>
        <w:pStyle w:val="a5"/>
        <w:widowControl/>
        <w:numPr>
          <w:ilvl w:val="0"/>
          <w:numId w:val="45"/>
        </w:numPr>
        <w:shd w:val="clear" w:color="auto" w:fill="FFFFFF"/>
        <w:suppressAutoHyphens/>
        <w:autoSpaceDE/>
        <w:autoSpaceDN/>
        <w:contextualSpacing/>
        <w:jc w:val="both"/>
        <w:rPr>
          <w:color w:val="111111"/>
          <w:sz w:val="24"/>
          <w:szCs w:val="24"/>
        </w:rPr>
      </w:pPr>
      <w:r w:rsidRPr="00EF6E40">
        <w:rPr>
          <w:color w:val="000000"/>
          <w:sz w:val="24"/>
          <w:szCs w:val="24"/>
          <w:shd w:val="clear" w:color="auto" w:fill="FFFFFF"/>
        </w:rPr>
        <w:t xml:space="preserve">Занятие по физическому развитию </w:t>
      </w:r>
      <w:r w:rsidRPr="00EF6E40">
        <w:rPr>
          <w:color w:val="111111"/>
          <w:sz w:val="24"/>
          <w:szCs w:val="24"/>
        </w:rPr>
        <w:t>«Путешествие в спортивную страну» (разновозрастная группа) – Тимофеева С.В.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Для выявления проблем, трудностей в работе воспитателей и своевременной коррекции воспитательно-образовательной работы в ДОУ методической службой использовались разные виды контроля. Были осуществлены:</w:t>
      </w:r>
    </w:p>
    <w:p w:rsidR="00CD49C2" w:rsidRPr="00EF6E40" w:rsidRDefault="00CD49C2" w:rsidP="00CD49C2">
      <w:pPr>
        <w:pStyle w:val="af4"/>
        <w:suppressAutoHyphens/>
        <w:ind w:firstLine="284"/>
        <w:jc w:val="both"/>
      </w:pPr>
      <w:r w:rsidRPr="00EF6E40">
        <w:rPr>
          <w:b/>
        </w:rPr>
        <w:t>Оперативный контроль</w:t>
      </w:r>
      <w:r w:rsidRPr="00EF6E40">
        <w:t>:</w:t>
      </w:r>
    </w:p>
    <w:p w:rsidR="00CD49C2" w:rsidRPr="00EF6E40" w:rsidRDefault="00CD49C2" w:rsidP="00CD49C2">
      <w:pPr>
        <w:pStyle w:val="af4"/>
        <w:numPr>
          <w:ilvl w:val="0"/>
          <w:numId w:val="19"/>
        </w:numPr>
        <w:suppressAutoHyphens/>
        <w:ind w:left="0" w:firstLine="284"/>
        <w:jc w:val="both"/>
      </w:pPr>
      <w:r w:rsidRPr="00EF6E40">
        <w:t>Охрана и укрепление психического и физического  здоровья детей.</w:t>
      </w:r>
    </w:p>
    <w:p w:rsidR="00CD49C2" w:rsidRPr="00EF6E40" w:rsidRDefault="00CD49C2" w:rsidP="00CD49C2">
      <w:pPr>
        <w:pStyle w:val="af4"/>
        <w:numPr>
          <w:ilvl w:val="0"/>
          <w:numId w:val="19"/>
        </w:numPr>
        <w:suppressAutoHyphens/>
        <w:ind w:left="0" w:firstLine="284"/>
        <w:jc w:val="both"/>
      </w:pPr>
      <w:r w:rsidRPr="00EF6E40">
        <w:t>Выполнение режима прогулки.</w:t>
      </w: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b/>
          <w:sz w:val="24"/>
          <w:szCs w:val="24"/>
        </w:rPr>
        <w:t>Предупредительный контроль</w:t>
      </w:r>
      <w:r w:rsidRPr="00EF6E40">
        <w:rPr>
          <w:sz w:val="24"/>
          <w:szCs w:val="24"/>
        </w:rPr>
        <w:t>:</w:t>
      </w:r>
    </w:p>
    <w:p w:rsidR="00CD49C2" w:rsidRPr="00EF6E40" w:rsidRDefault="00CD49C2" w:rsidP="00CD49C2">
      <w:pPr>
        <w:pStyle w:val="a5"/>
        <w:widowControl/>
        <w:numPr>
          <w:ilvl w:val="0"/>
          <w:numId w:val="20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Соблюдение режима дня и двигательной активности в ДОУ.</w:t>
      </w:r>
    </w:p>
    <w:p w:rsidR="00CD49C2" w:rsidRPr="00EF6E40" w:rsidRDefault="00CD49C2" w:rsidP="00CD49C2">
      <w:pPr>
        <w:pStyle w:val="a5"/>
        <w:widowControl/>
        <w:numPr>
          <w:ilvl w:val="0"/>
          <w:numId w:val="20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Динамика развивающей предметно-пространственной среды.</w:t>
      </w:r>
    </w:p>
    <w:p w:rsidR="00CD49C2" w:rsidRPr="00EF6E40" w:rsidRDefault="00CD49C2" w:rsidP="00CD49C2">
      <w:pPr>
        <w:pStyle w:val="a5"/>
        <w:widowControl/>
        <w:numPr>
          <w:ilvl w:val="0"/>
          <w:numId w:val="20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Организация самостоятельной деятельности детей.</w:t>
      </w:r>
    </w:p>
    <w:p w:rsidR="00CD49C2" w:rsidRPr="00EF6E40" w:rsidRDefault="00CD49C2" w:rsidP="00CD49C2">
      <w:pPr>
        <w:pStyle w:val="a5"/>
        <w:widowControl/>
        <w:numPr>
          <w:ilvl w:val="0"/>
          <w:numId w:val="20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Проведение мониторинга знаний, умений, навыков у детей.</w:t>
      </w: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Тематический контроль:</w:t>
      </w:r>
    </w:p>
    <w:p w:rsidR="00CD49C2" w:rsidRPr="00EF6E40" w:rsidRDefault="00CD49C2" w:rsidP="00CD49C2">
      <w:pPr>
        <w:pStyle w:val="a5"/>
        <w:widowControl/>
        <w:numPr>
          <w:ilvl w:val="0"/>
          <w:numId w:val="21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Оценка профессиональной компетенции педагогов.</w:t>
      </w:r>
    </w:p>
    <w:p w:rsidR="00CD49C2" w:rsidRPr="00EF6E40" w:rsidRDefault="00CD49C2" w:rsidP="00CD49C2">
      <w:pPr>
        <w:pStyle w:val="a5"/>
        <w:widowControl/>
        <w:numPr>
          <w:ilvl w:val="0"/>
          <w:numId w:val="21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Организация предметно-пространственной развивающей среды ДОУ в условиях ФГОС ДО. 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Постоянно осуществлялся контроль над выполнением </w:t>
      </w:r>
      <w:r w:rsidRPr="00EF6E40">
        <w:rPr>
          <w:bCs/>
          <w:color w:val="111111"/>
          <w:sz w:val="24"/>
          <w:szCs w:val="24"/>
        </w:rPr>
        <w:t>учебно-воспитательной работы</w:t>
      </w:r>
      <w:r w:rsidRPr="00EF6E40">
        <w:rPr>
          <w:color w:val="111111"/>
          <w:sz w:val="24"/>
          <w:szCs w:val="24"/>
        </w:rPr>
        <w:t>, требованием образовательной программы углубленной </w:t>
      </w:r>
      <w:r w:rsidRPr="00EF6E40">
        <w:rPr>
          <w:bCs/>
          <w:color w:val="111111"/>
          <w:sz w:val="24"/>
          <w:szCs w:val="24"/>
        </w:rPr>
        <w:t>работой воспитателей</w:t>
      </w:r>
      <w:r w:rsidRPr="00EF6E40">
        <w:rPr>
          <w:color w:val="111111"/>
          <w:sz w:val="24"/>
          <w:szCs w:val="24"/>
        </w:rPr>
        <w:t>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Регулярно проверялись календарные планы </w:t>
      </w:r>
      <w:r w:rsidRPr="00EF6E40">
        <w:rPr>
          <w:bCs/>
          <w:color w:val="111111"/>
          <w:sz w:val="24"/>
          <w:szCs w:val="24"/>
        </w:rPr>
        <w:t>воспитателей</w:t>
      </w:r>
      <w:r w:rsidRPr="00EF6E40">
        <w:rPr>
          <w:color w:val="111111"/>
          <w:sz w:val="24"/>
          <w:szCs w:val="24"/>
        </w:rPr>
        <w:t>, посещались занятия и отдельные режимные моменты, проводились проверки знаний детей через беседы, просмотры детских </w:t>
      </w:r>
      <w:r w:rsidRPr="00EF6E40">
        <w:rPr>
          <w:bCs/>
          <w:color w:val="111111"/>
          <w:sz w:val="24"/>
          <w:szCs w:val="24"/>
        </w:rPr>
        <w:t>работ</w:t>
      </w:r>
      <w:r w:rsidRPr="00EF6E40">
        <w:rPr>
          <w:color w:val="111111"/>
          <w:sz w:val="24"/>
          <w:szCs w:val="24"/>
        </w:rPr>
        <w:t>. Результаты выполнения образовательной программы обсуждались на </w:t>
      </w:r>
      <w:r w:rsidRPr="00EF6E40">
        <w:rPr>
          <w:bCs/>
          <w:color w:val="111111"/>
          <w:sz w:val="24"/>
          <w:szCs w:val="24"/>
        </w:rPr>
        <w:t>анализах и самоанализах</w:t>
      </w:r>
      <w:r w:rsidRPr="00EF6E40">
        <w:rPr>
          <w:color w:val="111111"/>
          <w:sz w:val="24"/>
          <w:szCs w:val="24"/>
        </w:rPr>
        <w:t>, индивидуально.</w:t>
      </w:r>
    </w:p>
    <w:p w:rsidR="00CD49C2" w:rsidRPr="00EF6E40" w:rsidRDefault="00CD49C2" w:rsidP="00AA1014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color w:val="111111"/>
          <w:sz w:val="24"/>
          <w:szCs w:val="24"/>
        </w:rPr>
      </w:pPr>
      <w:r w:rsidRPr="00EF6E40">
        <w:rPr>
          <w:color w:val="111111"/>
          <w:sz w:val="24"/>
          <w:szCs w:val="24"/>
        </w:rPr>
        <w:t>Осуществлялся контроль посещаемости детей по группам (выявление причин непосещения, выявление ослабленных и часто болеющих детей).</w:t>
      </w:r>
    </w:p>
    <w:p w:rsidR="00CD49C2" w:rsidRPr="00EF6E40" w:rsidRDefault="00CD49C2" w:rsidP="00CD49C2">
      <w:pPr>
        <w:pStyle w:val="a5"/>
        <w:shd w:val="clear" w:color="auto" w:fill="FFFFFF"/>
        <w:suppressAutoHyphens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Самообразование педагогов.</w:t>
      </w:r>
    </w:p>
    <w:p w:rsidR="00CD49C2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Качество ДО в решающей степени зависит от кадрового состава педагогов, работающих в ДОУ, уровня их профессиональной подготовленности, инициативности, самостоятельности, творческой активности и ответственного выполнения своих обязанностей. Мы уделяем внимание процессу непрерывного самообразования и саморазвития педагогов, повышения уровня квалификации через разнообразные формы. В ДОУ проводятся информационно-консультативные семинары, мастер- классы, деловые игры, тематика которых отражает вопросы ФГОС ДО и ПрофСтандартов. </w:t>
      </w:r>
    </w:p>
    <w:p w:rsidR="007271CB" w:rsidRDefault="007271CB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7271CB" w:rsidRDefault="007271CB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7271CB" w:rsidRDefault="007271CB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EF6E40" w:rsidRPr="00EF6E40" w:rsidRDefault="00EF6E40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951"/>
        <w:gridCol w:w="4111"/>
        <w:gridCol w:w="3685"/>
      </w:tblGrid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Ф.И.О.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Тема самообразования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Проведенные мероприятия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Волкова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Мария Леонидовна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«Формирование основ экологической культуры у детей раннего возраста посредством приобщения к природному миру родного края»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Консультация для педагогов «Формирование основ экологической культуры у детей раннего возраста посредством приобщения к природному миру родного края».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Защита проекта по экологическому развитию детей раннего возраста «Кто живет в лесу?»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Тимофеева Светлана Викторовна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«Физическое развитие детей в игровой деятельности»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Открытый показ ОД по физическому воспитанию «Путешествие в спортивную страну».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Организация дня здоровья.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Тихонова Татьяна Николаевна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«Гендерное развитие старших дошкольников»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Творческий отчет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Капренко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Анна Николаевна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«Формирование у детей старшего дошкольного возраста привычки к здоровому образу жизни»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Открытый показ ОД «Путешествие в страну «Здоровья»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Конорюкова Анна Александровна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«Русская народная сказка, как средство нравственного воспитания детей младшего дошкольного возраста»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Творческий отчет</w:t>
            </w:r>
          </w:p>
        </w:tc>
      </w:tr>
      <w:tr w:rsidR="00CD49C2" w:rsidRPr="00EF6E40" w:rsidTr="00EF6E40">
        <w:tc>
          <w:tcPr>
            <w:tcW w:w="195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Вейна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Ольга Алексеевна</w:t>
            </w:r>
          </w:p>
        </w:tc>
        <w:tc>
          <w:tcPr>
            <w:tcW w:w="4111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«Развитие творческих способностей детей дошкольного возраста в театрализованной деятельности»</w:t>
            </w:r>
          </w:p>
        </w:tc>
        <w:tc>
          <w:tcPr>
            <w:tcW w:w="3685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 xml:space="preserve">Участие в </w:t>
            </w:r>
            <w:r w:rsidRPr="00EF6E40">
              <w:rPr>
                <w:color w:val="000000"/>
                <w:sz w:val="24"/>
                <w:szCs w:val="24"/>
                <w:shd w:val="clear" w:color="auto" w:fill="FFFFFF"/>
              </w:rPr>
              <w:t>районном фестивале детских театральных коллективов "Золотой ключик", сказка "Неболит и гномы".</w:t>
            </w:r>
          </w:p>
        </w:tc>
      </w:tr>
    </w:tbl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color w:val="111111"/>
          <w:sz w:val="24"/>
          <w:szCs w:val="24"/>
        </w:rPr>
      </w:pP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color w:val="111111"/>
          <w:sz w:val="24"/>
          <w:szCs w:val="24"/>
        </w:rPr>
      </w:pPr>
      <w:r w:rsidRPr="00EF6E40">
        <w:rPr>
          <w:b/>
          <w:color w:val="111111"/>
          <w:sz w:val="24"/>
          <w:szCs w:val="24"/>
        </w:rPr>
        <w:t>Курсы повышения квалификации.</w:t>
      </w:r>
    </w:p>
    <w:tbl>
      <w:tblPr>
        <w:tblStyle w:val="a8"/>
        <w:tblW w:w="0" w:type="auto"/>
        <w:tblLayout w:type="fixed"/>
        <w:tblLook w:val="04A0"/>
      </w:tblPr>
      <w:tblGrid>
        <w:gridCol w:w="1809"/>
        <w:gridCol w:w="3544"/>
        <w:gridCol w:w="1857"/>
        <w:gridCol w:w="2537"/>
      </w:tblGrid>
      <w:tr w:rsidR="00CD49C2" w:rsidRPr="00EF6E40" w:rsidTr="007271CB">
        <w:tc>
          <w:tcPr>
            <w:tcW w:w="1809" w:type="dxa"/>
          </w:tcPr>
          <w:p w:rsidR="00CD49C2" w:rsidRPr="00290DD1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290DD1">
              <w:rPr>
                <w:color w:val="111111"/>
                <w:sz w:val="24"/>
                <w:szCs w:val="24"/>
              </w:rPr>
              <w:t>Ф.И.О. педагога</w:t>
            </w:r>
          </w:p>
        </w:tc>
        <w:tc>
          <w:tcPr>
            <w:tcW w:w="3544" w:type="dxa"/>
          </w:tcPr>
          <w:p w:rsidR="00CD49C2" w:rsidRPr="00290DD1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290DD1">
              <w:rPr>
                <w:color w:val="111111"/>
                <w:sz w:val="24"/>
                <w:szCs w:val="24"/>
              </w:rPr>
              <w:t>Название курсов повышения квалификации, количество часов</w:t>
            </w:r>
          </w:p>
        </w:tc>
        <w:tc>
          <w:tcPr>
            <w:tcW w:w="1857" w:type="dxa"/>
          </w:tcPr>
          <w:p w:rsidR="00CD49C2" w:rsidRPr="00290DD1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290DD1">
              <w:rPr>
                <w:color w:val="111111"/>
                <w:sz w:val="24"/>
                <w:szCs w:val="24"/>
              </w:rPr>
              <w:t>Дата прохождения</w:t>
            </w:r>
          </w:p>
        </w:tc>
        <w:tc>
          <w:tcPr>
            <w:tcW w:w="2537" w:type="dxa"/>
          </w:tcPr>
          <w:p w:rsidR="00CD49C2" w:rsidRPr="00290DD1" w:rsidRDefault="00CD49C2" w:rsidP="00CD49C2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290DD1">
              <w:rPr>
                <w:sz w:val="24"/>
                <w:szCs w:val="24"/>
              </w:rPr>
              <w:t>Где проходили, форма прохождения</w:t>
            </w:r>
          </w:p>
        </w:tc>
      </w:tr>
      <w:tr w:rsidR="00CD49C2" w:rsidRPr="00EF6E40" w:rsidTr="007271CB">
        <w:tc>
          <w:tcPr>
            <w:tcW w:w="1809" w:type="dxa"/>
            <w:vMerge w:val="restart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Волкова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Мария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Леонидовна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  <w:vMerge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«Психолого-педагогическое сопровождение развития детей раннего возраста в ДОО в условиях реализации ФГОС ДО», 36 часов.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25.03. – 05.04.2024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ГАУ ДПО ПК ИРО,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Очно - заочно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Вейна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Ольга Алексеевна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«Структура и требования ФОП ДО: особенности организации учебно-воспитательного процесса в комплексе ФГОС ДО»,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31.08. – 14.09.2023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ОсОО «Центр Развития Педагогики»,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Тихонова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Татьяна Николаевна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Карпенко Анна Николаевна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</w:t>
            </w:r>
            <w:r w:rsidRPr="00EF6E40">
              <w:rPr>
                <w:sz w:val="24"/>
                <w:szCs w:val="24"/>
              </w:rPr>
              <w:t>«Федеральная образовательная программа и федеральная адаптированная образовательная программа дошкольного образования: физическое воспитание дошкольников (в том числе детей ОВЗ)»</w:t>
            </w:r>
            <w:r w:rsidRPr="00EF6E40">
              <w:rPr>
                <w:color w:val="111111"/>
                <w:sz w:val="24"/>
                <w:szCs w:val="24"/>
              </w:rPr>
              <w:t>», 36 часов.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13.05. – 25.05.2024г.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ГАУ ДПО ПК ИРО,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Очно - заочно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Конорюкова Анна Александровна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Мацейко Татьяна Ивановна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Жилина Наталья Павловна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  <w:vMerge w:val="restart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Тимофеева Светлана Викторовна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  <w:vMerge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«Психолого-педагогическое сопровождение развития детей раннего возраста в ДОО в условиях реализации ФГОС ДО», 36 часов.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25.03. – 05.04.2024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ГАУ ДПО ПК ИРО,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Очно - заочно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Дворникова Елена Ивановна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  <w:tr w:rsidR="00CD49C2" w:rsidRPr="00EF6E40" w:rsidTr="007271CB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Науменко Виктория Витальевна</w:t>
            </w:r>
          </w:p>
        </w:tc>
        <w:tc>
          <w:tcPr>
            <w:tcW w:w="3544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«Внедрение Федеральной образовательной программы дошкольного образования», 72 часа</w:t>
            </w:r>
          </w:p>
        </w:tc>
        <w:tc>
          <w:tcPr>
            <w:tcW w:w="185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30.08. – 13.09.2023 г.</w:t>
            </w:r>
          </w:p>
        </w:tc>
        <w:tc>
          <w:tcPr>
            <w:tcW w:w="2537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ООО «Инфоурок», дистанционно</w:t>
            </w:r>
          </w:p>
        </w:tc>
      </w:tr>
    </w:tbl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color w:val="111111"/>
          <w:sz w:val="24"/>
          <w:szCs w:val="24"/>
        </w:rPr>
      </w:pP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color w:val="111111"/>
          <w:sz w:val="24"/>
          <w:szCs w:val="24"/>
        </w:rPr>
      </w:pPr>
      <w:r w:rsidRPr="00EF6E40">
        <w:rPr>
          <w:b/>
          <w:color w:val="111111"/>
          <w:sz w:val="24"/>
          <w:szCs w:val="24"/>
        </w:rPr>
        <w:t>Участие педагогов в конкурсах профессионального мастерства.</w:t>
      </w:r>
    </w:p>
    <w:tbl>
      <w:tblPr>
        <w:tblStyle w:val="a8"/>
        <w:tblW w:w="0" w:type="auto"/>
        <w:tblLook w:val="04A0"/>
      </w:tblPr>
      <w:tblGrid>
        <w:gridCol w:w="1809"/>
        <w:gridCol w:w="5670"/>
        <w:gridCol w:w="2092"/>
      </w:tblGrid>
      <w:tr w:rsidR="00CD49C2" w:rsidRPr="00EF6E40" w:rsidTr="00CD49C2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Ф.И.О. педагога</w:t>
            </w: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Наименование конкурса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b/>
                <w:color w:val="111111"/>
                <w:sz w:val="24"/>
                <w:szCs w:val="24"/>
              </w:rPr>
            </w:pPr>
            <w:r w:rsidRPr="00EF6E40">
              <w:rPr>
                <w:b/>
                <w:color w:val="111111"/>
                <w:sz w:val="24"/>
                <w:szCs w:val="24"/>
              </w:rPr>
              <w:t>Итоги</w:t>
            </w:r>
          </w:p>
        </w:tc>
      </w:tr>
      <w:tr w:rsidR="00CD49C2" w:rsidRPr="00EF6E40" w:rsidTr="00CD49C2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Вейна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Ольга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Алексеевна</w:t>
            </w: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 xml:space="preserve">Муниципальный конкурс – смотр «Лучшая авторская дидактическая игра» среди организаций, реализующих образовательные программы дошкольного образования 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 xml:space="preserve">Победитель, 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1 место</w:t>
            </w:r>
          </w:p>
        </w:tc>
      </w:tr>
      <w:tr w:rsidR="00CD49C2" w:rsidRPr="00EF6E40" w:rsidTr="00CD49C2"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Науменко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Виктория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Витальевна</w:t>
            </w: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Муниципальный конкурс – смотр «Лучшая авторская дидактическая игра» среди организаций, реализующих образовательные программы дошкольного образования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Участие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CD49C2" w:rsidRPr="00EF6E40" w:rsidTr="00CD49C2">
        <w:trPr>
          <w:trHeight w:val="1104"/>
        </w:trPr>
        <w:tc>
          <w:tcPr>
            <w:tcW w:w="1809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Тимофеева Светлана Викторовна</w:t>
            </w: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Муниципальный конкурс – смотр «Лучшая авторская дидактическая игра» среди организаций, реализующих образовательные программы дошкольного образования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Участие</w:t>
            </w:r>
          </w:p>
        </w:tc>
      </w:tr>
      <w:tr w:rsidR="00CD49C2" w:rsidRPr="00EF6E40" w:rsidTr="00CD49C2">
        <w:tc>
          <w:tcPr>
            <w:tcW w:w="1809" w:type="dxa"/>
            <w:vMerge w:val="restart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 xml:space="preserve">Ивко </w:t>
            </w:r>
          </w:p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Людмила Геннадьевна</w:t>
            </w: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Муниципальный конкурс – смотр «Лучшая авторская дидактическая игра» среди организаций, реализующих образовательные программы дошкольного образования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Участие</w:t>
            </w:r>
          </w:p>
        </w:tc>
      </w:tr>
      <w:tr w:rsidR="00CD49C2" w:rsidRPr="00EF6E40" w:rsidTr="00CD49C2">
        <w:tc>
          <w:tcPr>
            <w:tcW w:w="1809" w:type="dxa"/>
            <w:vMerge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Муниципальный конкурс профессионального мастерства «Педагог года ДОУ- 2024» среди организаций, реализующих образовательные программы дошкольного образования.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Участие</w:t>
            </w:r>
          </w:p>
        </w:tc>
      </w:tr>
      <w:tr w:rsidR="00CD49C2" w:rsidRPr="00EF6E40" w:rsidTr="00CD49C2">
        <w:tc>
          <w:tcPr>
            <w:tcW w:w="1809" w:type="dxa"/>
            <w:vMerge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both"/>
              <w:rPr>
                <w:color w:val="111111"/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Краевой конкурс педагогических открытий года «СО-бытие»</w:t>
            </w:r>
          </w:p>
        </w:tc>
        <w:tc>
          <w:tcPr>
            <w:tcW w:w="2092" w:type="dxa"/>
          </w:tcPr>
          <w:p w:rsidR="00CD49C2" w:rsidRPr="00EF6E40" w:rsidRDefault="00CD49C2" w:rsidP="00CD49C2">
            <w:pPr>
              <w:pStyle w:val="a5"/>
              <w:suppressAutoHyphens/>
              <w:ind w:left="0"/>
              <w:jc w:val="center"/>
              <w:rPr>
                <w:color w:val="111111"/>
                <w:sz w:val="24"/>
                <w:szCs w:val="24"/>
              </w:rPr>
            </w:pPr>
            <w:r w:rsidRPr="00EF6E40">
              <w:rPr>
                <w:color w:val="111111"/>
                <w:sz w:val="24"/>
                <w:szCs w:val="24"/>
              </w:rPr>
              <w:t>участие</w:t>
            </w:r>
          </w:p>
        </w:tc>
      </w:tr>
    </w:tbl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Педагоги систематически проходят повышают свою квалификацию и проходят обучение прослушивая вебинары, участвуя в семинарах и мастер классах по дошкольному воспитанию. Постоянно участвуют в конкурсах разного уровня для педагогов в сети Интернет на сайтах для педагогов.</w:t>
      </w: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Анализ обра</w:t>
      </w:r>
      <w:r w:rsidR="00290DD1">
        <w:rPr>
          <w:b/>
          <w:sz w:val="24"/>
          <w:szCs w:val="24"/>
        </w:rPr>
        <w:t>зовательной деятельности за 2024 – 2025</w:t>
      </w:r>
      <w:r w:rsidRPr="00EF6E40">
        <w:rPr>
          <w:b/>
          <w:sz w:val="24"/>
          <w:szCs w:val="24"/>
        </w:rPr>
        <w:t xml:space="preserve"> учебный год.</w:t>
      </w:r>
    </w:p>
    <w:p w:rsidR="00CD49C2" w:rsidRPr="00EF6E40" w:rsidRDefault="006A7F2B" w:rsidP="00CD49C2">
      <w:pPr>
        <w:suppressAutoHyphens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Работа всего коллектива в 2024-2025</w:t>
      </w:r>
      <w:r w:rsidR="00CD49C2" w:rsidRPr="00EF6E40">
        <w:rPr>
          <w:sz w:val="24"/>
          <w:szCs w:val="24"/>
        </w:rPr>
        <w:t xml:space="preserve"> учебном году велась согласно ФОП ДО и была направлена на выполнение основных задач:</w:t>
      </w:r>
    </w:p>
    <w:p w:rsidR="00CD49C2" w:rsidRPr="00EF6E40" w:rsidRDefault="00CD49C2" w:rsidP="00CD49C2">
      <w:pPr>
        <w:pStyle w:val="a5"/>
        <w:widowControl/>
        <w:numPr>
          <w:ilvl w:val="0"/>
          <w:numId w:val="18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Совершенствовать  работу по укреплению физического и психического здоровья детей, формированию заботливого отношения к своему здоровью и здоровью окружающих через совместную деятельность с семьями воспитанников.</w:t>
      </w:r>
    </w:p>
    <w:p w:rsidR="00CD49C2" w:rsidRPr="00EF6E40" w:rsidRDefault="00CD49C2" w:rsidP="00CD49C2">
      <w:pPr>
        <w:pStyle w:val="a5"/>
        <w:widowControl/>
        <w:numPr>
          <w:ilvl w:val="0"/>
          <w:numId w:val="18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Совершенствовать работу по познавательно-речевому развитию дошкольников в процессе формирования целостной картины мира.</w:t>
      </w:r>
    </w:p>
    <w:p w:rsidR="00CD49C2" w:rsidRPr="00EF6E40" w:rsidRDefault="00CD49C2" w:rsidP="00CD49C2">
      <w:pPr>
        <w:pStyle w:val="a5"/>
        <w:widowControl/>
        <w:numPr>
          <w:ilvl w:val="0"/>
          <w:numId w:val="18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Формировать у дошкольников нравственно – патриотические чувства к родине, родному поселку через приобщение к родной культуре и природе.</w:t>
      </w:r>
    </w:p>
    <w:p w:rsidR="00CD49C2" w:rsidRPr="00EF6E40" w:rsidRDefault="00CD49C2" w:rsidP="00CD49C2">
      <w:pPr>
        <w:pStyle w:val="a5"/>
        <w:widowControl/>
        <w:numPr>
          <w:ilvl w:val="0"/>
          <w:numId w:val="18"/>
        </w:numPr>
        <w:suppressAutoHyphens/>
        <w:autoSpaceDE/>
        <w:autoSpaceDN/>
        <w:ind w:left="0" w:firstLine="284"/>
        <w:contextualSpacing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Внедрять в практику работы ДОУ современные образовательные технологии в соответствии с ФОП ДО и ФГОС.</w:t>
      </w:r>
    </w:p>
    <w:p w:rsidR="00CD49C2" w:rsidRPr="00EF6E40" w:rsidRDefault="00CD49C2" w:rsidP="00CD49C2">
      <w:pPr>
        <w:suppressAutoHyphens/>
        <w:ind w:firstLine="284"/>
        <w:jc w:val="center"/>
        <w:rPr>
          <w:sz w:val="24"/>
          <w:szCs w:val="24"/>
        </w:rPr>
      </w:pPr>
      <w:r w:rsidRPr="00EF6E40">
        <w:rPr>
          <w:b/>
          <w:sz w:val="24"/>
          <w:szCs w:val="24"/>
        </w:rPr>
        <w:t>Анализ предметно-пространственной развивающей среды в группах</w:t>
      </w:r>
      <w:r w:rsidRPr="00EF6E40">
        <w:rPr>
          <w:sz w:val="24"/>
          <w:szCs w:val="24"/>
        </w:rPr>
        <w:t>.</w:t>
      </w:r>
    </w:p>
    <w:p w:rsidR="00CD49C2" w:rsidRPr="00EF6E40" w:rsidRDefault="00CD49C2" w:rsidP="00CD49C2">
      <w:pPr>
        <w:suppressAutoHyphens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Отмечена положительная динамика, активность и творчество педагогов в создании игровой и развивающей предметной среды в группах. В группах обновлены игровые центры развития, но не в каждой группе в достаточной мере пополнены спортивным оборудованием физкультурные уголки, музыкальные и книжные уголки. При этом в каждой возрастной группе учитывается принцип личностно-ориентированной модели воспитания, когда взрослый в общении с ребенком придерживается положения: «не рядом, не над, а вместе». Интерьер групповых комнат спланирован таким образом, чтобы каждый ребенок мог найти комфортное место, соответствующее его эмоциональному состоянию (уголки уединения). Все оборудование, игрушки, книги, игры в группах расположены удобно и доступны для детей. Игровые уголки в группах располагаются таким образом, что дети имеют возможность свободно заниматься различными видами деятельности, не мешая друг другу. Предметно-пространственная развивающая образовательная среда, создаваемая в образовательной организации с учетом ФГОС ДО и учетом ОП дошкольного образования, обеспечивает эффективное развитие индивидуальности каждого ребенка с учетом его склонностей, интересов, уровня активности.</w:t>
      </w:r>
    </w:p>
    <w:p w:rsidR="00CD49C2" w:rsidRPr="00EF6E40" w:rsidRDefault="00CD49C2" w:rsidP="00CD49C2">
      <w:pPr>
        <w:suppressAutoHyphens/>
        <w:ind w:firstLine="284"/>
        <w:jc w:val="both"/>
        <w:rPr>
          <w:rStyle w:val="af5"/>
          <w:rFonts w:eastAsiaTheme="minorEastAsia"/>
        </w:rPr>
      </w:pPr>
      <w:r w:rsidRPr="00EF6E40">
        <w:rPr>
          <w:b/>
          <w:sz w:val="24"/>
          <w:szCs w:val="24"/>
        </w:rPr>
        <w:t>Выводы:</w:t>
      </w:r>
      <w:r w:rsidRPr="00EF6E40">
        <w:rPr>
          <w:sz w:val="24"/>
          <w:szCs w:val="24"/>
        </w:rPr>
        <w:t xml:space="preserve"> </w:t>
      </w:r>
      <w:r w:rsidRPr="00EF6E40">
        <w:rPr>
          <w:rStyle w:val="af5"/>
          <w:rFonts w:eastAsiaTheme="minorEastAsia"/>
        </w:rPr>
        <w:t>активизировать деятельность педагогов по пополнению развивающей среды в группах соответственно следующим принципам: содержательной насыщенности, полифункциональности, вариативности, доступности, безопасности.</w:t>
      </w:r>
    </w:p>
    <w:p w:rsidR="00AA1014" w:rsidRDefault="00AA1014" w:rsidP="00CD49C2">
      <w:pPr>
        <w:suppressAutoHyphens/>
        <w:ind w:firstLine="284"/>
        <w:jc w:val="both"/>
        <w:rPr>
          <w:rStyle w:val="af5"/>
          <w:rFonts w:eastAsiaTheme="minorEastAsia"/>
        </w:rPr>
      </w:pPr>
    </w:p>
    <w:p w:rsidR="00EF6E40" w:rsidRPr="00EF6E40" w:rsidRDefault="00EF6E40" w:rsidP="00CD49C2">
      <w:pPr>
        <w:suppressAutoHyphens/>
        <w:ind w:firstLine="284"/>
        <w:jc w:val="both"/>
        <w:rPr>
          <w:rStyle w:val="af5"/>
          <w:rFonts w:eastAsiaTheme="minorEastAsia"/>
        </w:rPr>
      </w:pP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Адаптации детей раннего возраста к ДОУ</w:t>
      </w:r>
    </w:p>
    <w:p w:rsidR="00CD49C2" w:rsidRPr="00EF6E40" w:rsidRDefault="002F5CC6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 – 2025</w:t>
      </w:r>
      <w:r w:rsidR="00CD49C2" w:rsidRPr="00EF6E40">
        <w:rPr>
          <w:b/>
          <w:sz w:val="24"/>
          <w:szCs w:val="24"/>
        </w:rPr>
        <w:t xml:space="preserve"> учебный год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  <w:r w:rsidRPr="00EF6E40">
        <w:rPr>
          <w:rStyle w:val="c118"/>
          <w:rFonts w:eastAsiaTheme="majorEastAsia"/>
          <w:i/>
          <w:iCs/>
          <w:color w:val="C00000"/>
          <w:sz w:val="24"/>
          <w:szCs w:val="24"/>
          <w:shd w:val="clear" w:color="auto" w:fill="FFFFFF"/>
        </w:rPr>
        <w:t> </w:t>
      </w:r>
      <w:r w:rsidRPr="00EF6E40">
        <w:rPr>
          <w:rStyle w:val="c10"/>
          <w:rFonts w:eastAsiaTheme="majorEastAsia"/>
          <w:color w:val="000000"/>
          <w:sz w:val="24"/>
          <w:szCs w:val="24"/>
          <w:shd w:val="clear" w:color="auto" w:fill="FFFFFF"/>
        </w:rPr>
        <w:t xml:space="preserve">Педагоги сделали всё необходимое, чтобы организовать плавный переход вновь поступивших детей из семьи в детский коллектив, делая их привыкание максимально безболезненным, в группе были созданы комфортные условия, приближенные к домашней обстановке, проводилась систематическая работа с родителями. </w:t>
      </w:r>
      <w:r w:rsidRPr="00EF6E40">
        <w:rPr>
          <w:sz w:val="24"/>
          <w:szCs w:val="24"/>
        </w:rPr>
        <w:t xml:space="preserve">В результате проведенных мероприятий и наблюдений можно сделать следующие выводы о процессе адаптации детей к ДОУ: 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sym w:font="Symbol" w:char="F0B7"/>
      </w:r>
      <w:r w:rsidRPr="00EF6E40">
        <w:rPr>
          <w:sz w:val="24"/>
          <w:szCs w:val="24"/>
        </w:rPr>
        <w:t xml:space="preserve"> легкая адаптация – 15 человек, 52 % 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sym w:font="Symbol" w:char="F0B7"/>
      </w:r>
      <w:r w:rsidRPr="00EF6E40">
        <w:rPr>
          <w:sz w:val="24"/>
          <w:szCs w:val="24"/>
        </w:rPr>
        <w:t xml:space="preserve"> средняя адаптация – 8 человек, 35 % </w:t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center"/>
        <w:rPr>
          <w:sz w:val="24"/>
          <w:szCs w:val="24"/>
        </w:rPr>
      </w:pPr>
      <w:r w:rsidRPr="00EF6E40">
        <w:rPr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587240" cy="2560320"/>
            <wp:effectExtent l="0" t="0" r="381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9C2" w:rsidRPr="00EF6E40" w:rsidRDefault="00CD49C2" w:rsidP="00CD49C2">
      <w:pPr>
        <w:pStyle w:val="a5"/>
        <w:shd w:val="clear" w:color="auto" w:fill="FFFFFF"/>
        <w:suppressAutoHyphens/>
        <w:spacing w:before="225" w:after="225"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pStyle w:val="a5"/>
        <w:suppressAutoHyphens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Анализ организации подготовки детей к школе</w:t>
      </w:r>
    </w:p>
    <w:p w:rsidR="00CD49C2" w:rsidRPr="00EF6E40" w:rsidRDefault="002F5CC6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2025</w:t>
      </w:r>
      <w:r w:rsidR="00CD49C2" w:rsidRPr="00EF6E40">
        <w:rPr>
          <w:sz w:val="24"/>
          <w:szCs w:val="24"/>
        </w:rPr>
        <w:t xml:space="preserve"> уче</w:t>
      </w:r>
      <w:r>
        <w:rPr>
          <w:sz w:val="24"/>
          <w:szCs w:val="24"/>
        </w:rPr>
        <w:t>бном году в школу выбывает 18</w:t>
      </w:r>
      <w:r w:rsidR="00CD49C2" w:rsidRPr="00EF6E40">
        <w:rPr>
          <w:sz w:val="24"/>
          <w:szCs w:val="24"/>
        </w:rPr>
        <w:t xml:space="preserve"> воспитанников. Анализ организации подготовки детей к школе показал достаточно высокий уровень компетентности педагогов и мотивационную готовность дошкольников, поступающих в первый класс. Педагоги данной возрастной группе продемонстрировали хороший уровень организации самостоятельной деятельности детей по данному разделу, использование разнообразных методов и приёмов в работе, создали соответствующую предметно-пространственную развивающую среду в группе. 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НОД) проводятся в системе, с творческим подходом, продумана взаимосвязь с другими видами деятельности (продуктивная, чтение художественной литературы). Из бесед с детьми, наблюдений за их играми и самостоятельной деятельностью было выявлено наличие у дошкольников интереса, самостоятельности и активности, а также достаточных знаний детей о школе. Педагоги взаимодействовали с родителями будущих первоклассников: проводили беседы о готовности детей к школе, индивидуальные устные консультации и оформляли консультации в стендовой информации в своей группе.</w:t>
      </w:r>
    </w:p>
    <w:p w:rsidR="00CD49C2" w:rsidRPr="00EF6E40" w:rsidRDefault="00CD49C2" w:rsidP="00CD49C2">
      <w:pPr>
        <w:pStyle w:val="a5"/>
        <w:suppressAutoHyphens/>
        <w:ind w:left="0" w:firstLine="284"/>
        <w:jc w:val="center"/>
        <w:rPr>
          <w:sz w:val="24"/>
          <w:szCs w:val="24"/>
        </w:rPr>
      </w:pPr>
      <w:r w:rsidRPr="00EF6E40">
        <w:rPr>
          <w:noProof/>
          <w:sz w:val="24"/>
          <w:szCs w:val="24"/>
          <w:lang w:eastAsia="ru-RU"/>
        </w:rPr>
        <w:drawing>
          <wp:inline distT="0" distB="0" distL="0" distR="0">
            <wp:extent cx="4480560" cy="2499360"/>
            <wp:effectExtent l="0" t="0" r="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</w:p>
    <w:p w:rsidR="00CD49C2" w:rsidRPr="00EF6E40" w:rsidRDefault="00CD49C2" w:rsidP="00CD49C2">
      <w:pPr>
        <w:suppressAutoHyphens/>
        <w:ind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 xml:space="preserve">Дополнительное образование </w:t>
      </w:r>
    </w:p>
    <w:tbl>
      <w:tblPr>
        <w:tblStyle w:val="a8"/>
        <w:tblW w:w="9464" w:type="dxa"/>
        <w:tblLook w:val="04A0"/>
      </w:tblPr>
      <w:tblGrid>
        <w:gridCol w:w="560"/>
        <w:gridCol w:w="5077"/>
        <w:gridCol w:w="1559"/>
        <w:gridCol w:w="2268"/>
      </w:tblGrid>
      <w:tr w:rsidR="00CD49C2" w:rsidRPr="00EF6E40" w:rsidTr="00CD49C2">
        <w:tc>
          <w:tcPr>
            <w:tcW w:w="560" w:type="dxa"/>
          </w:tcPr>
          <w:p w:rsidR="00CD49C2" w:rsidRPr="00EF6E40" w:rsidRDefault="00CD49C2" w:rsidP="00CD49C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F6E40">
              <w:rPr>
                <w:b/>
                <w:sz w:val="24"/>
                <w:szCs w:val="24"/>
              </w:rPr>
              <w:t>Педагог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«Волшебная лепка»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Науменко В.В.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«Разноцветный мир» (сенсорное развитие детей раннего возраста)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2-3 года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Волкова М.Л.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4-6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Тимофеева С.В.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«Знайка - развивайка»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Дворникова Е.И.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«Говоруша» (речевое развитие)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5-6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Карпенко А.Н.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«Ознакомление детей с истоками русской национальной культуры»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Тихонова Т.Н.</w:t>
            </w:r>
          </w:p>
        </w:tc>
      </w:tr>
      <w:tr w:rsidR="00CD49C2" w:rsidRPr="00EF6E40" w:rsidTr="00CD49C2">
        <w:tc>
          <w:tcPr>
            <w:tcW w:w="560" w:type="dxa"/>
          </w:tcPr>
          <w:p w:rsidR="00CD49C2" w:rsidRPr="00EF6E40" w:rsidRDefault="002F5CC6" w:rsidP="00CD49C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559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:rsidR="00CD49C2" w:rsidRPr="00EF6E40" w:rsidRDefault="00CD49C2" w:rsidP="00CD49C2">
            <w:pPr>
              <w:suppressAutoHyphens/>
              <w:jc w:val="both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Вейна О.А.</w:t>
            </w:r>
          </w:p>
        </w:tc>
      </w:tr>
    </w:tbl>
    <w:p w:rsidR="00CD49C2" w:rsidRPr="00EF6E40" w:rsidRDefault="00CD49C2" w:rsidP="00CD49C2">
      <w:pPr>
        <w:suppressAutoHyphens/>
        <w:ind w:firstLine="284"/>
        <w:jc w:val="center"/>
        <w:rPr>
          <w:b/>
          <w:color w:val="FF0000"/>
          <w:sz w:val="24"/>
          <w:szCs w:val="24"/>
        </w:rPr>
      </w:pPr>
    </w:p>
    <w:p w:rsidR="00CD49C2" w:rsidRPr="00EF6E40" w:rsidRDefault="00CD49C2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</w:p>
    <w:p w:rsidR="00CD49C2" w:rsidRPr="00EF6E40" w:rsidRDefault="00CD49C2" w:rsidP="00CD49C2">
      <w:pPr>
        <w:pStyle w:val="a5"/>
        <w:suppressAutoHyphens/>
        <w:ind w:left="0" w:firstLine="284"/>
        <w:jc w:val="center"/>
        <w:rPr>
          <w:b/>
          <w:sz w:val="24"/>
          <w:szCs w:val="24"/>
        </w:rPr>
      </w:pPr>
      <w:r w:rsidRPr="00EF6E40">
        <w:rPr>
          <w:b/>
          <w:sz w:val="24"/>
          <w:szCs w:val="24"/>
        </w:rPr>
        <w:t>Анализ воспитательной работы за 2023 – 2024 учебный год.</w:t>
      </w:r>
    </w:p>
    <w:p w:rsidR="00CD49C2" w:rsidRPr="00EF6E40" w:rsidRDefault="002F5CC6" w:rsidP="00CD49C2">
      <w:pPr>
        <w:pStyle w:val="a5"/>
        <w:suppressAutoHyphens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2024 – 2025</w:t>
      </w:r>
      <w:r w:rsidR="00CD49C2" w:rsidRPr="00EF6E40">
        <w:rPr>
          <w:sz w:val="24"/>
          <w:szCs w:val="24"/>
        </w:rPr>
        <w:t xml:space="preserve"> учебном году были запланированы и проведены следующие утренники: </w:t>
      </w:r>
      <w:r w:rsidR="00CD49C2" w:rsidRPr="00EF6E40">
        <w:rPr>
          <w:rStyle w:val="c3"/>
          <w:rFonts w:eastAsiaTheme="majorEastAsia"/>
          <w:sz w:val="24"/>
          <w:szCs w:val="24"/>
        </w:rPr>
        <w:t>«Праздник осени», «День матери», «Новый год», «День защитника Отечества», «8 Марта», «До свиданья, детский сад».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color w:val="000000"/>
          <w:shd w:val="clear" w:color="auto" w:fill="FFFFFF"/>
        </w:rPr>
        <w:t xml:space="preserve">В течение учебного года педагоги совместно с воспитанниками участвовали в различных тематических неделях и месячниках, во время которых для детей проводились различные занятия, развлечения, беседы, игры разной </w:t>
      </w:r>
      <w:r w:rsidRPr="00EF6E40">
        <w:rPr>
          <w:shd w:val="clear" w:color="auto" w:fill="FFFFFF"/>
        </w:rPr>
        <w:t>направленности.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 xml:space="preserve">В рамках патриотического развития: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-  «День знаний» (все возрастные группы).</w:t>
      </w:r>
    </w:p>
    <w:p w:rsidR="00CD49C2" w:rsidRPr="00EF6E40" w:rsidRDefault="002F5CC6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>
        <w:rPr>
          <w:rStyle w:val="c3"/>
          <w:rFonts w:eastAsiaTheme="majorEastAsia"/>
        </w:rPr>
        <w:t>- «День окончания в</w:t>
      </w:r>
      <w:r w:rsidR="00CD49C2" w:rsidRPr="00EF6E40">
        <w:rPr>
          <w:rStyle w:val="c3"/>
          <w:rFonts w:eastAsiaTheme="majorEastAsia"/>
        </w:rPr>
        <w:t>торой мировой войны» (</w:t>
      </w:r>
      <w:r w:rsidR="00CD49C2" w:rsidRPr="00EF6E40">
        <w:t>старшая – подготовительная группы, разновозрастная группа</w:t>
      </w:r>
      <w:r w:rsidR="00CD49C2"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- «День народного единства» 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t xml:space="preserve">- «Образование Приморского края» </w:t>
      </w:r>
      <w:r w:rsidRPr="00EF6E40">
        <w:rPr>
          <w:rStyle w:val="c3"/>
          <w:rFonts w:eastAsiaTheme="majorEastAsia"/>
        </w:rPr>
        <w:t>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t xml:space="preserve">- «День Государственного герба РФ» </w:t>
      </w:r>
      <w:r w:rsidRPr="00EF6E40">
        <w:rPr>
          <w:rStyle w:val="c3"/>
          <w:rFonts w:eastAsiaTheme="majorEastAsia"/>
        </w:rPr>
        <w:t>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 xml:space="preserve">-   «День неизвестного солдата» </w:t>
      </w:r>
      <w:r w:rsidRPr="00EF6E40">
        <w:rPr>
          <w:rStyle w:val="c3"/>
          <w:rFonts w:eastAsiaTheme="majorEastAsia"/>
        </w:rPr>
        <w:t>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a3"/>
        <w:ind w:right="127" w:firstLine="284"/>
        <w:jc w:val="both"/>
        <w:rPr>
          <w:rStyle w:val="c3"/>
          <w:rFonts w:eastAsiaTheme="majorEastAsia"/>
        </w:rPr>
      </w:pPr>
      <w:r w:rsidRPr="00EF6E40">
        <w:t xml:space="preserve">-  «День Конституции РФ» </w:t>
      </w:r>
      <w:r w:rsidRPr="00EF6E40">
        <w:rPr>
          <w:rStyle w:val="c3"/>
          <w:rFonts w:eastAsiaTheme="majorEastAsia"/>
        </w:rPr>
        <w:t>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a3"/>
        <w:ind w:right="127" w:firstLine="284"/>
        <w:jc w:val="both"/>
        <w:rPr>
          <w:rStyle w:val="c3"/>
          <w:rFonts w:eastAsiaTheme="majorEastAsia"/>
        </w:rPr>
      </w:pPr>
      <w:r w:rsidRPr="00EF6E40">
        <w:t xml:space="preserve">- «День герба и флага Приморского края» </w:t>
      </w:r>
      <w:r w:rsidRPr="00EF6E40">
        <w:rPr>
          <w:rStyle w:val="c3"/>
          <w:rFonts w:eastAsiaTheme="majorEastAsia"/>
        </w:rPr>
        <w:t>(с</w:t>
      </w:r>
      <w:r w:rsidRPr="00EF6E40">
        <w:t>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rStyle w:val="c3"/>
          <w:rFonts w:eastAsiaTheme="majorEastAsia"/>
        </w:rPr>
        <w:t xml:space="preserve">- </w:t>
      </w:r>
      <w:r w:rsidRPr="00EF6E40">
        <w:rPr>
          <w:shd w:val="clear" w:color="auto" w:fill="FFFFFF"/>
        </w:rPr>
        <w:t xml:space="preserve">«Месячник военно-патриотического воспитания»: в рамках которого, прошли </w:t>
      </w:r>
      <w:r w:rsidRPr="00EF6E40">
        <w:rPr>
          <w:color w:val="000000"/>
          <w:shd w:val="clear" w:color="auto" w:fill="FFFFFF"/>
        </w:rPr>
        <w:t xml:space="preserve">тематические мероприятия, посвященные: </w:t>
      </w:r>
    </w:p>
    <w:p w:rsidR="00CD49C2" w:rsidRPr="00EF6E40" w:rsidRDefault="00CD49C2" w:rsidP="00CD49C2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 w:rsidRPr="00EF6E40">
        <w:rPr>
          <w:color w:val="000000"/>
          <w:shd w:val="clear" w:color="auto" w:fill="FFFFFF"/>
        </w:rPr>
        <w:t xml:space="preserve">блокаде Ленинграда </w:t>
      </w:r>
      <w:r w:rsidRPr="00EF6E40">
        <w:rPr>
          <w:rStyle w:val="c3"/>
          <w:rFonts w:eastAsiaTheme="majorEastAsia"/>
        </w:rPr>
        <w:t>(</w:t>
      </w:r>
      <w:r w:rsidRPr="00EF6E40">
        <w:t>старшая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 w:rsidRPr="00EF6E40">
        <w:rPr>
          <w:color w:val="000000"/>
          <w:shd w:val="clear" w:color="auto" w:fill="FFFFFF"/>
        </w:rPr>
        <w:t xml:space="preserve">«Дню разгрома советскими войсками немецко-фашистских войск в Сталинградской битвы» </w:t>
      </w:r>
      <w:r w:rsidRPr="00EF6E40">
        <w:rPr>
          <w:rStyle w:val="c3"/>
          <w:rFonts w:eastAsiaTheme="majorEastAsia"/>
        </w:rPr>
        <w:t>(</w:t>
      </w:r>
      <w:r w:rsidRPr="00EF6E40">
        <w:t>старшая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 w:rsidRPr="00EF6E40">
        <w:rPr>
          <w:color w:val="000000"/>
          <w:shd w:val="clear" w:color="auto" w:fill="FFFFFF"/>
        </w:rPr>
        <w:t>Участие в районных акциях "Посылка солдату" и "Письмо российскому солдату, принимающему участие в СВО" (все возрастные группы совместно с родителями).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- «День космонавтики» (все возрастные группы).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</w:rPr>
      </w:pPr>
      <w:r w:rsidRPr="00EF6E40">
        <w:rPr>
          <w:color w:val="000000"/>
          <w:shd w:val="clear" w:color="auto" w:fill="FFFFFF"/>
        </w:rPr>
        <w:t xml:space="preserve">- 1 мая – День весны и труда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color w:val="000000"/>
          <w:shd w:val="clear" w:color="auto" w:fill="FFFFFF"/>
        </w:rPr>
        <w:t>. 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color w:val="000000"/>
          <w:shd w:val="clear" w:color="auto" w:fill="FFFFFF"/>
        </w:rPr>
        <w:t>- «9 мая – день Победы», в рамках которого, были проведены тематические беседы, изготовлены стенгазеты и творческие работы, оформлены тематические уголки (все возрастные группы)</w:t>
      </w:r>
      <w:r w:rsidRPr="00EF6E40">
        <w:rPr>
          <w:shd w:val="clear" w:color="auto" w:fill="FFFFFF"/>
        </w:rPr>
        <w:t>.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shd w:val="clear" w:color="auto" w:fill="FFFFFF"/>
        </w:rPr>
        <w:t>Экскурсия к памятнику павшим героям в годы ВОВ (подготовительная группа)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rStyle w:val="c3"/>
          <w:rFonts w:eastAsiaTheme="majorEastAsia"/>
        </w:rPr>
        <w:t>«Военно-патриотическую игру «Зарничка» (старшая – подготовительная группа).</w:t>
      </w:r>
      <w:r w:rsidRPr="00EF6E40">
        <w:rPr>
          <w:color w:val="000000"/>
          <w:shd w:val="clear" w:color="auto" w:fill="FFFFFF"/>
        </w:rPr>
        <w:t xml:space="preserve"> 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Тематический день «День победы!» (младшая группа)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Семейные участия в акции «ZаБег Победы», посвященного 79 годовщине Победы советского народа в Великой отечественной войне.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Всероссийская акция «Стена памяти»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Всероссийская акция «Сад Памяти»</w:t>
      </w:r>
    </w:p>
    <w:p w:rsidR="00CD49C2" w:rsidRPr="00EF6E40" w:rsidRDefault="00CD49C2" w:rsidP="00CD49C2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Всероссийская акция «Окна Победы».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t xml:space="preserve">- «День воссоединения Крыма с Россией»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color w:val="000000"/>
          <w:shd w:val="clear" w:color="auto" w:fill="FFFFFF"/>
        </w:rPr>
        <w:t>. 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00"/>
          <w:u w:val="single"/>
          <w:shd w:val="clear" w:color="auto" w:fill="FFFFFF"/>
        </w:rPr>
      </w:pPr>
      <w:r w:rsidRPr="00EF6E40">
        <w:rPr>
          <w:b/>
          <w:color w:val="000000"/>
          <w:u w:val="single"/>
          <w:shd w:val="clear" w:color="auto" w:fill="FFFFFF"/>
        </w:rPr>
        <w:t>В рамках художественно-эстетического воспитания: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</w:rPr>
      </w:pPr>
      <w:r w:rsidRPr="00EF6E40">
        <w:t>- «Всемирный день театра» (все возрастные группы).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 xml:space="preserve">В рамках социально-коммуникативного развития: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shd w:val="clear" w:color="auto" w:fill="FFFFFF"/>
        </w:rPr>
        <w:t>- «Недели дорожной безопасности»</w:t>
      </w:r>
      <w:r w:rsidRPr="00EF6E40">
        <w:rPr>
          <w:rStyle w:val="c3"/>
          <w:rFonts w:eastAsiaTheme="majorEastAsia"/>
        </w:rPr>
        <w:t xml:space="preserve"> 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 xml:space="preserve">-   «День воспитателя и всех дошкольных работников»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t>-    «День</w:t>
      </w:r>
      <w:r w:rsidRPr="00EF6E40">
        <w:rPr>
          <w:spacing w:val="-15"/>
        </w:rPr>
        <w:t xml:space="preserve"> </w:t>
      </w:r>
      <w:r w:rsidRPr="00EF6E40">
        <w:t xml:space="preserve">российской </w:t>
      </w:r>
      <w:r w:rsidRPr="00EF6E40">
        <w:rPr>
          <w:spacing w:val="-2"/>
        </w:rPr>
        <w:t xml:space="preserve">науки»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</w:rPr>
      </w:pPr>
      <w:r w:rsidRPr="00EF6E40">
        <w:rPr>
          <w:rStyle w:val="c3"/>
          <w:rFonts w:eastAsiaTheme="majorEastAsia"/>
        </w:rPr>
        <w:t>-    «Международный день деткой книги»</w:t>
      </w:r>
      <w:r w:rsidRPr="00EF6E40">
        <w:rPr>
          <w:shd w:val="clear" w:color="auto" w:fill="FFFFFF"/>
        </w:rPr>
        <w:t xml:space="preserve">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  <w:r w:rsidRPr="00EF6E40">
        <w:rPr>
          <w:shd w:val="clear" w:color="auto" w:fill="FFFFFF"/>
        </w:rPr>
        <w:t xml:space="preserve">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shd w:val="clear" w:color="auto" w:fill="FFFFFF"/>
        </w:rPr>
        <w:t xml:space="preserve">- «Неделя пожарной безопасности»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shd w:val="clear" w:color="auto" w:fill="FFFFFF"/>
        </w:rPr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shd w:val="clear" w:color="auto" w:fill="FFFFFF"/>
        </w:rPr>
        <w:t xml:space="preserve">-   «Всемирный день охраны труда» </w:t>
      </w:r>
      <w:r w:rsidRPr="00EF6E40">
        <w:rPr>
          <w:rStyle w:val="c3"/>
          <w:rFonts w:eastAsiaTheme="majorEastAsia"/>
        </w:rPr>
        <w:t>(</w:t>
      </w:r>
      <w:r w:rsidRPr="00EF6E40">
        <w:t>старшая 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t xml:space="preserve">- «Международный день музеев»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shd w:val="clear" w:color="auto" w:fill="FFFFFF"/>
        </w:rPr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 xml:space="preserve">В рамках духовно-нравственного развития: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-  «День рождения деда Мороза»,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 xml:space="preserve">- «Масленица»,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 xml:space="preserve">-  «Пасха»,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 xml:space="preserve">В рамках экологического развития: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shd w:val="clear" w:color="auto" w:fill="FFFFFF"/>
        </w:rPr>
        <w:t xml:space="preserve">- </w:t>
      </w:r>
      <w:r w:rsidRPr="00EF6E40">
        <w:t xml:space="preserve">«Всемирный день защиты животных»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shd w:val="clear" w:color="auto" w:fill="FFFFFF"/>
        </w:rPr>
        <w:t xml:space="preserve">- «День хлеба»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-  «Синичкин день» (все возрастные группы).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</w:rPr>
      </w:pPr>
      <w:r w:rsidRPr="00EF6E40">
        <w:t xml:space="preserve">- «Международный день птиц»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t xml:space="preserve">- «День подснежника»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shd w:val="clear" w:color="auto" w:fill="FFFFFF"/>
        </w:rPr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shd w:val="clear" w:color="auto" w:fill="FFFFFF"/>
        </w:rPr>
        <w:t xml:space="preserve">-  «День Земли»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shd w:val="clear" w:color="auto" w:fill="FFFFFF"/>
        </w:rPr>
        <w:t>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shd w:val="clear" w:color="auto" w:fill="FFFFFF"/>
        </w:rPr>
        <w:t xml:space="preserve">- Ежегодному </w:t>
      </w:r>
      <w:r w:rsidRPr="00EF6E40">
        <w:rPr>
          <w:color w:val="000000"/>
          <w:shd w:val="clear" w:color="auto" w:fill="FFFFFF"/>
        </w:rPr>
        <w:t xml:space="preserve">всероссийскому «Дню эколят»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>)</w:t>
      </w:r>
      <w:r w:rsidRPr="00EF6E40">
        <w:rPr>
          <w:color w:val="000000"/>
          <w:shd w:val="clear" w:color="auto" w:fill="FFFFFF"/>
        </w:rPr>
        <w:t xml:space="preserve">.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shd w:val="clear" w:color="auto" w:fill="FFFFFF"/>
        </w:rPr>
        <w:t>-</w:t>
      </w:r>
      <w:r w:rsidRPr="00EF6E40">
        <w:rPr>
          <w:color w:val="000000"/>
          <w:shd w:val="clear" w:color="auto" w:fill="FFFFFF"/>
        </w:rPr>
        <w:t xml:space="preserve"> </w:t>
      </w:r>
      <w:r w:rsidRPr="00EF6E40">
        <w:rPr>
          <w:shd w:val="clear" w:color="auto" w:fill="FFFFFF"/>
        </w:rPr>
        <w:t xml:space="preserve">«Дню зимующих птиц» </w:t>
      </w:r>
      <w:r w:rsidRPr="00EF6E40">
        <w:rPr>
          <w:rStyle w:val="c3"/>
          <w:rFonts w:eastAsiaTheme="majorEastAsia"/>
        </w:rPr>
        <w:t>(</w:t>
      </w:r>
      <w:r w:rsidRPr="00EF6E40">
        <w:t>младшая – подготовительная группы, разновозрастная группа</w:t>
      </w:r>
      <w:r w:rsidRPr="00EF6E40">
        <w:rPr>
          <w:rStyle w:val="c3"/>
          <w:rFonts w:eastAsiaTheme="majorEastAsia"/>
        </w:rPr>
        <w:t xml:space="preserve">). 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4"/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- Участие во всероссийской акции «Покорми птиц зимой».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В этом учебном году наши воспитанники совместно с педагогами и родителями приняли участие в конкурсах различного уровня.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</w:rPr>
        <w:t xml:space="preserve">На базе ДОУ было организовано 2 конкурса </w:t>
      </w:r>
      <w:r w:rsidRPr="00EF6E40">
        <w:rPr>
          <w:color w:val="000000"/>
          <w:shd w:val="clear" w:color="auto" w:fill="FFFFFF"/>
        </w:rPr>
        <w:t xml:space="preserve">Семейного творчества – это </w:t>
      </w:r>
      <w:r w:rsidRPr="00EF6E40">
        <w:rPr>
          <w:rStyle w:val="c3"/>
          <w:rFonts w:eastAsiaTheme="majorEastAsia"/>
        </w:rPr>
        <w:t>«Кладовая осени» и</w:t>
      </w:r>
      <w:r w:rsidRPr="00EF6E40">
        <w:rPr>
          <w:color w:val="000000"/>
          <w:shd w:val="clear" w:color="auto" w:fill="FFFFFF"/>
        </w:rPr>
        <w:t xml:space="preserve"> «Дракон – символ 2024 года».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>Муниципальные конкурсы.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-  «Новогоднее настроение – 2024»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-  Районный фестиваль детских театральных коллективов "Золотой ключик"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color w:val="000000"/>
          <w:shd w:val="clear" w:color="auto" w:fill="FFFFFF"/>
        </w:rPr>
        <w:t>- Районный фестиваль «Радуга талантов» - победа в номинации «Хореография» с танцем «Вместе будем на планете».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b/>
          <w:color w:val="000000"/>
          <w:shd w:val="clear" w:color="auto" w:fill="FFFFFF"/>
        </w:rPr>
        <w:t xml:space="preserve">- </w:t>
      </w:r>
      <w:r w:rsidRPr="00EF6E40">
        <w:rPr>
          <w:color w:val="000000"/>
          <w:shd w:val="clear" w:color="auto" w:fill="FFFFFF"/>
        </w:rPr>
        <w:t>Муниципальный конкурс чтецов «Мы о войне стихами говорим...»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- Муниципальный  детского творчества «Чудо своими руками»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EF6E40">
        <w:rPr>
          <w:color w:val="000000"/>
          <w:shd w:val="clear" w:color="auto" w:fill="FFFFFF"/>
        </w:rPr>
        <w:t>- Муниципальный конкурс рисунков и детского творчества «Неопалимая Купина»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shd w:val="clear" w:color="auto" w:fill="FFFFFF"/>
        </w:rPr>
        <w:t>- Муниципальный конкурс рисунков «Первый полет в космос», посвященный 90-летию Ю.А. Гагарина» - 1,2,3 место,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  <w:b/>
          <w:u w:val="single"/>
        </w:rPr>
      </w:pPr>
      <w:r w:rsidRPr="00EF6E40">
        <w:rPr>
          <w:rStyle w:val="c3"/>
          <w:rFonts w:eastAsiaTheme="majorEastAsia"/>
          <w:u w:val="single"/>
        </w:rPr>
        <w:t>Всероссийские конкурсы.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F6E40">
        <w:rPr>
          <w:shd w:val="clear" w:color="auto" w:fill="FFFFFF"/>
        </w:rPr>
        <w:t>- Всероссийский конкурс рисунков по ПДД «Мой папа и я за безопасные дороги» и «С супер мамой мы изучаем ПДД» - Лауреаты 1 степени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</w:rPr>
      </w:pPr>
      <w:r w:rsidRPr="00EF6E40">
        <w:rPr>
          <w:b/>
          <w:color w:val="000000"/>
          <w:shd w:val="clear" w:color="auto" w:fill="FFFFFF"/>
        </w:rPr>
        <w:t xml:space="preserve">- </w:t>
      </w:r>
      <w:r w:rsidRPr="00EF6E40">
        <w:rPr>
          <w:color w:val="000000"/>
          <w:shd w:val="clear" w:color="auto" w:fill="FFFFFF"/>
        </w:rPr>
        <w:t>Народная патриотическая акции «Рисуем Победу» - участие.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rFonts w:eastAsiaTheme="majorEastAsia"/>
        </w:rPr>
      </w:pPr>
      <w:r w:rsidRPr="00EF6E40">
        <w:rPr>
          <w:rStyle w:val="c3"/>
          <w:rFonts w:eastAsiaTheme="majorEastAsia"/>
        </w:rPr>
        <w:t>Для всестороннего развития детей наш детский сад постоянно взаимодействует с различными организация пгт. Погрничный.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eastAsiaTheme="majorEastAsia"/>
        </w:rPr>
      </w:pPr>
      <w:r w:rsidRPr="00EF6E40">
        <w:t>В рамках взаимодействия с районным центром культуры п. Пограничный наши ребята приняли участие: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- в районном концерте, посвящённом Дню матери «Свет маминой любви...» и подарили танец для всех мам Пограничного.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- совместно со школьниками поучаствовали в конц</w:t>
      </w:r>
      <w:r w:rsidR="002F5CC6">
        <w:t>ертной программе, посвященной 80</w:t>
      </w:r>
      <w:r w:rsidRPr="00EF6E40">
        <w:t xml:space="preserve"> годовщине победы в ВОВ и выступили с песней «Смуглянка» в кинотеатре «Пограничник» и на центральной площади 9 мая.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- в окружном фести</w:t>
      </w:r>
      <w:r w:rsidR="002F5CC6">
        <w:t>вале «Пасхальный перезвон - 2025</w:t>
      </w:r>
      <w:r w:rsidRPr="00EF6E40">
        <w:t>» с песней «Когда мы вместе»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В рамках взаимодействия с музеем для детей старшей и подготовительной группы были организованы тематические экскурсии по следующим экспозициям:</w:t>
      </w:r>
    </w:p>
    <w:p w:rsidR="00CD49C2" w:rsidRPr="00EF6E40" w:rsidRDefault="00CD49C2" w:rsidP="00CD49C2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EF6E40">
        <w:t>«Военные годы»</w:t>
      </w:r>
    </w:p>
    <w:p w:rsidR="00CD49C2" w:rsidRPr="00EF6E40" w:rsidRDefault="00CD49C2" w:rsidP="00CD49C2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EF6E40">
        <w:t>«Природа Приморского края»</w:t>
      </w:r>
    </w:p>
    <w:p w:rsidR="00CD49C2" w:rsidRPr="00EF6E40" w:rsidRDefault="00CD49C2" w:rsidP="00CD49C2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</w:pPr>
      <w:r w:rsidRPr="00EF6E40">
        <w:t xml:space="preserve"> «Выставка творческих работ «Чудо своими руками»</w:t>
      </w:r>
    </w:p>
    <w:p w:rsidR="00CD49C2" w:rsidRPr="00EF6E40" w:rsidRDefault="00CD49C2" w:rsidP="00CD49C2">
      <w:pPr>
        <w:pStyle w:val="c1"/>
        <w:shd w:val="clear" w:color="auto" w:fill="FFFFFF"/>
        <w:spacing w:before="0" w:beforeAutospacing="0" w:after="0" w:afterAutospacing="0"/>
        <w:ind w:firstLine="284"/>
        <w:jc w:val="both"/>
      </w:pPr>
      <w:r w:rsidRPr="00EF6E40">
        <w:t>В рамках взаимодействия с районной детской библиотекой были организованы следующие тематические мероприятия:</w:t>
      </w:r>
    </w:p>
    <w:p w:rsidR="00CD49C2" w:rsidRPr="00EF6E40" w:rsidRDefault="00CD49C2" w:rsidP="00CD49C2">
      <w:pPr>
        <w:pStyle w:val="a5"/>
        <w:tabs>
          <w:tab w:val="left" w:pos="567"/>
        </w:tabs>
        <w:suppressAutoHyphens/>
        <w:ind w:left="0" w:firstLine="284"/>
        <w:jc w:val="both"/>
        <w:rPr>
          <w:rStyle w:val="c3"/>
          <w:rFonts w:eastAsiaTheme="majorEastAsia"/>
          <w:color w:val="000000"/>
          <w:sz w:val="24"/>
          <w:szCs w:val="24"/>
        </w:rPr>
      </w:pPr>
      <w:r w:rsidRPr="00EF6E40">
        <w:rPr>
          <w:sz w:val="24"/>
          <w:szCs w:val="24"/>
        </w:rPr>
        <w:t>День памяти «Юного героя - антифашиста» (в рамках месячника военно-патриотического воспитания).</w:t>
      </w:r>
      <w:r w:rsidRPr="00EF6E40">
        <w:rPr>
          <w:rStyle w:val="c3"/>
          <w:rFonts w:eastAsiaTheme="majorEastAsia"/>
          <w:color w:val="000000"/>
          <w:sz w:val="24"/>
          <w:szCs w:val="24"/>
        </w:rPr>
        <w:t xml:space="preserve">    </w:t>
      </w:r>
    </w:p>
    <w:p w:rsidR="00CD49C2" w:rsidRPr="00EF6E40" w:rsidRDefault="00CD49C2" w:rsidP="00CD49C2">
      <w:pPr>
        <w:pStyle w:val="a5"/>
        <w:tabs>
          <w:tab w:val="left" w:pos="567"/>
        </w:tabs>
        <w:suppressAutoHyphens/>
        <w:ind w:left="0" w:firstLine="284"/>
        <w:jc w:val="center"/>
        <w:rPr>
          <w:b/>
          <w:bCs/>
          <w:color w:val="C00000"/>
          <w:sz w:val="24"/>
          <w:szCs w:val="24"/>
        </w:rPr>
      </w:pPr>
    </w:p>
    <w:p w:rsidR="00CD49C2" w:rsidRPr="00EF6E40" w:rsidRDefault="00CD49C2" w:rsidP="00CD49C2">
      <w:pPr>
        <w:pStyle w:val="a5"/>
        <w:tabs>
          <w:tab w:val="left" w:pos="567"/>
        </w:tabs>
        <w:suppressAutoHyphens/>
        <w:ind w:left="0" w:firstLine="284"/>
        <w:jc w:val="center"/>
        <w:rPr>
          <w:rStyle w:val="c3"/>
          <w:rFonts w:eastAsiaTheme="majorEastAsia"/>
          <w:sz w:val="24"/>
          <w:szCs w:val="24"/>
        </w:rPr>
      </w:pPr>
      <w:r w:rsidRPr="00EF6E40">
        <w:rPr>
          <w:b/>
          <w:bCs/>
          <w:sz w:val="24"/>
          <w:szCs w:val="24"/>
        </w:rPr>
        <w:t>Анализ работы с родителями (законными представителями)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F6E40">
        <w:rPr>
          <w:color w:val="000000"/>
          <w:sz w:val="24"/>
          <w:szCs w:val="24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F6E40">
        <w:rPr>
          <w:color w:val="000000"/>
          <w:sz w:val="24"/>
          <w:szCs w:val="24"/>
        </w:rPr>
        <w:t>Основной целью взаимодействия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F6E40">
        <w:rPr>
          <w:color w:val="000000"/>
          <w:sz w:val="24"/>
          <w:szCs w:val="24"/>
        </w:rPr>
        <w:t>Детский сад в течение года тесно взаимодействовал с родителями воспитанников. Были проведены общее и групповые  родительские собрания, консультации для родителей. Родители принимали активное участие в конкурсах, акциях, выставках  ДОУ, тематических неделях и днях, утренниках и спортивных развлечениях.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F6E40">
        <w:rPr>
          <w:color w:val="000000"/>
          <w:sz w:val="24"/>
          <w:szCs w:val="24"/>
        </w:rPr>
        <w:t>В детском саду сложилась система взаимодействия с семьей: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9"/>
        <w:gridCol w:w="5103"/>
      </w:tblGrid>
      <w:tr w:rsidR="00CD49C2" w:rsidRPr="00EF6E40" w:rsidTr="00CD49C2">
        <w:trPr>
          <w:trHeight w:val="12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spacing w:line="128" w:lineRule="atLeast"/>
              <w:ind w:firstLine="568"/>
              <w:jc w:val="center"/>
              <w:rPr>
                <w:color w:val="000000"/>
                <w:sz w:val="24"/>
                <w:szCs w:val="24"/>
              </w:rPr>
            </w:pPr>
            <w:r w:rsidRPr="00EF6E40">
              <w:rPr>
                <w:b/>
                <w:bCs/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spacing w:line="128" w:lineRule="atLeast"/>
              <w:ind w:firstLine="568"/>
              <w:jc w:val="center"/>
              <w:rPr>
                <w:color w:val="000000"/>
                <w:sz w:val="24"/>
                <w:szCs w:val="24"/>
              </w:rPr>
            </w:pPr>
            <w:r w:rsidRPr="00EF6E40">
              <w:rPr>
                <w:b/>
                <w:bCs/>
                <w:color w:val="000000"/>
                <w:sz w:val="24"/>
                <w:szCs w:val="24"/>
              </w:rPr>
              <w:t>Формы работы с семьей</w:t>
            </w:r>
          </w:p>
        </w:tc>
      </w:tr>
      <w:tr w:rsidR="00CD49C2" w:rsidRPr="00EF6E40" w:rsidTr="00CD49C2">
        <w:trPr>
          <w:trHeight w:val="30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1.Изучение семьи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Беседы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Анкетирование</w:t>
            </w:r>
          </w:p>
        </w:tc>
      </w:tr>
      <w:tr w:rsidR="00CD49C2" w:rsidRPr="00EF6E40" w:rsidTr="00CD49C2">
        <w:trPr>
          <w:trHeight w:val="944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 2.Педагогическое просвещение родителей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•Индивидуальные консультации специалистов и воспитателей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•Рекомендации для родителей через информационные листы в родительских уголках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Родительские встречи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Сайт ДОУ, группа в соцсети интернет</w:t>
            </w:r>
          </w:p>
        </w:tc>
      </w:tr>
      <w:tr w:rsidR="00CD49C2" w:rsidRPr="00EF6E40" w:rsidTr="00CD49C2">
        <w:trPr>
          <w:trHeight w:val="191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3.Создание условий для совместной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•Общие и групповые родительские собрания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Совместные досуги, утренники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Спортивные праздники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 Дни открытых дверей с показом открытых занятий в группах (все виды детской деятельности);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•Презентации, фоторепортажи из жизни детей в детском саду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•Вовлечение родителей в создание предметно – развивающей среды.</w:t>
            </w:r>
          </w:p>
          <w:p w:rsidR="00CD49C2" w:rsidRPr="00EF6E40" w:rsidRDefault="00CD49C2" w:rsidP="00CD49C2">
            <w:pPr>
              <w:ind w:firstLine="246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•Участие родителей в конкурсах, выставках.</w:t>
            </w:r>
          </w:p>
        </w:tc>
      </w:tr>
      <w:tr w:rsidR="00CD49C2" w:rsidRPr="00EF6E40" w:rsidTr="00CD49C2">
        <w:trPr>
          <w:trHeight w:val="458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4.Накопление методического материала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C2" w:rsidRPr="00EF6E40" w:rsidRDefault="00CD49C2" w:rsidP="00CD49C2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 w:rsidRPr="00EF6E40">
              <w:rPr>
                <w:color w:val="000000"/>
                <w:sz w:val="24"/>
                <w:szCs w:val="24"/>
              </w:rPr>
              <w:t>•Накопление методических рекомендаций для воспитателей по работе с родителями (законными представителями) в информационном банке детского сада (методический кабинет)</w:t>
            </w:r>
          </w:p>
        </w:tc>
      </w:tr>
    </w:tbl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Вывод: ДОУ, используя разные формы и методы взаимодействия с семьей, обеспечивает полноценное развитие личности ребенка.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Результаты анкетирования по проблеме удовлетворенности родителей деятельностью ДОУ свидетельствуют о следующем:  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 98 % родителей удовлетворены качеством предоставляемых образовательных услуг.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- Положительно или скорее положительно оценили доброжелательность и вежливость педагогов - 84 % респондентов.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Вполне устраивает качество условий по безопасности и здоровьесбережению, обеспечиваемые для детей в детском саду 90 % родителей. 9 % - затруднились ответить.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Положительно оценили организацию питания в доу – 85 %, затруднились ответить – 15 %.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Удовлетворены материально-техническим обеспечением организации - 68% родителей. 27 % - затруднились ответить. 5 % - выбрали ответ «Скорее нет или однозначно нет».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 xml:space="preserve">Анализ ответов родителей, принимавших участие в анкетировании, показал, что 99 %  - родителей владеют информацией о работе учреждения. 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Посещают  сайт детского сада в системе интернет – 46 %. Причины низкой посещаемости: недостаточная родительская компетентность, мало опыта, нехватка времени, занятость на работе.</w:t>
      </w:r>
    </w:p>
    <w:p w:rsidR="00CD49C2" w:rsidRPr="00EF6E40" w:rsidRDefault="00CD49C2" w:rsidP="00CD49C2">
      <w:pPr>
        <w:shd w:val="clear" w:color="auto" w:fill="FFFFFF"/>
        <w:ind w:firstLine="284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 Анализ анкет по вопросу взаимодействия ДОУ с семьей позволил выявить следующие положения: необходимость улучшения материально-технического обеспечения организации, рекламирование сайта детского сада с целью увеличения количества родителей к просмотру контента.</w:t>
      </w:r>
    </w:p>
    <w:p w:rsidR="00CD49C2" w:rsidRPr="00EF6E40" w:rsidRDefault="00CD49C2" w:rsidP="00AA1014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EF6E40">
        <w:rPr>
          <w:sz w:val="24"/>
          <w:szCs w:val="24"/>
        </w:rPr>
        <w:t>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детским садом следует считать позитивными.</w:t>
      </w:r>
    </w:p>
    <w:p w:rsidR="00CD49C2" w:rsidRPr="00EF6E40" w:rsidRDefault="00CD49C2" w:rsidP="00CD49C2">
      <w:pPr>
        <w:pStyle w:val="a3"/>
        <w:ind w:left="0"/>
      </w:pPr>
    </w:p>
    <w:p w:rsidR="00CD49C2" w:rsidRPr="00EF6E40" w:rsidRDefault="00CD49C2" w:rsidP="00CD49C2">
      <w:pPr>
        <w:pStyle w:val="a3"/>
        <w:spacing w:before="194" w:line="256" w:lineRule="auto"/>
        <w:ind w:right="626"/>
      </w:pPr>
      <w:r w:rsidRPr="00EF6E40">
        <w:rPr>
          <w:b/>
        </w:rPr>
        <w:t xml:space="preserve">Вывод: </w:t>
      </w:r>
      <w:r w:rsidRPr="00EF6E40">
        <w:t>Равноправное взаимодействие ДОУ</w:t>
      </w:r>
      <w:r w:rsidRPr="00EF6E40">
        <w:rPr>
          <w:spacing w:val="1"/>
        </w:rPr>
        <w:t xml:space="preserve"> </w:t>
      </w:r>
      <w:r w:rsidRPr="00EF6E40">
        <w:t>и семьи, осуществляемое в разных формах работы,</w:t>
      </w:r>
      <w:r w:rsidRPr="00EF6E40">
        <w:rPr>
          <w:spacing w:val="-57"/>
        </w:rPr>
        <w:t xml:space="preserve"> </w:t>
      </w:r>
      <w:r w:rsidRPr="00EF6E40">
        <w:t>позволяет предоставлять родителям информацию педагогического и психологического</w:t>
      </w:r>
      <w:r w:rsidRPr="00EF6E40">
        <w:rPr>
          <w:spacing w:val="1"/>
        </w:rPr>
        <w:t xml:space="preserve"> </w:t>
      </w:r>
      <w:r w:rsidRPr="00EF6E40">
        <w:t>содержания,</w:t>
      </w:r>
      <w:r w:rsidRPr="00EF6E40">
        <w:rPr>
          <w:spacing w:val="-4"/>
        </w:rPr>
        <w:t xml:space="preserve"> </w:t>
      </w:r>
      <w:r w:rsidRPr="00EF6E40">
        <w:t>повышать</w:t>
      </w:r>
      <w:r w:rsidRPr="00EF6E40">
        <w:rPr>
          <w:spacing w:val="-5"/>
        </w:rPr>
        <w:t xml:space="preserve"> </w:t>
      </w:r>
      <w:r w:rsidRPr="00EF6E40">
        <w:t>педагогическую</w:t>
      </w:r>
      <w:r w:rsidRPr="00EF6E40">
        <w:rPr>
          <w:spacing w:val="-4"/>
        </w:rPr>
        <w:t xml:space="preserve"> </w:t>
      </w:r>
      <w:r w:rsidRPr="00EF6E40">
        <w:t>компетентность</w:t>
      </w:r>
      <w:r w:rsidRPr="00EF6E40">
        <w:rPr>
          <w:spacing w:val="-5"/>
        </w:rPr>
        <w:t xml:space="preserve"> </w:t>
      </w:r>
      <w:r w:rsidRPr="00EF6E40">
        <w:t>родителей</w:t>
      </w:r>
      <w:r w:rsidRPr="00EF6E40">
        <w:rPr>
          <w:spacing w:val="-5"/>
        </w:rPr>
        <w:t xml:space="preserve"> </w:t>
      </w:r>
      <w:r w:rsidRPr="00EF6E40">
        <w:t>и</w:t>
      </w:r>
      <w:r w:rsidRPr="00EF6E40">
        <w:rPr>
          <w:spacing w:val="-1"/>
        </w:rPr>
        <w:t xml:space="preserve"> </w:t>
      </w:r>
      <w:r w:rsidRPr="00EF6E40">
        <w:t>участвовать</w:t>
      </w:r>
      <w:r w:rsidRPr="00EF6E40">
        <w:rPr>
          <w:spacing w:val="-5"/>
        </w:rPr>
        <w:t xml:space="preserve"> </w:t>
      </w:r>
      <w:r w:rsidRPr="00EF6E40">
        <w:t>в</w:t>
      </w:r>
      <w:r w:rsidRPr="00EF6E40">
        <w:rPr>
          <w:spacing w:val="-6"/>
        </w:rPr>
        <w:t xml:space="preserve"> </w:t>
      </w:r>
      <w:r w:rsidRPr="00EF6E40">
        <w:t>работе</w:t>
      </w:r>
      <w:r w:rsidRPr="00EF6E40">
        <w:rPr>
          <w:spacing w:val="-2"/>
        </w:rPr>
        <w:t xml:space="preserve"> </w:t>
      </w:r>
      <w:r w:rsidRPr="00EF6E40">
        <w:t>ДОУ.</w:t>
      </w:r>
    </w:p>
    <w:p w:rsidR="00AA1014" w:rsidRPr="00EF6E40" w:rsidRDefault="00AA1014" w:rsidP="00AA1014">
      <w:pPr>
        <w:pStyle w:val="a3"/>
        <w:spacing w:before="1"/>
        <w:ind w:right="572" w:firstLine="540"/>
      </w:pPr>
      <w:r w:rsidRPr="00EF6E40">
        <w:t>Во исполнение Указа Президента от 17.05.2023 № 358 в годовой план работы детского сада</w:t>
      </w:r>
      <w:r w:rsidRPr="00EF6E40">
        <w:rPr>
          <w:spacing w:val="1"/>
        </w:rPr>
        <w:t xml:space="preserve"> </w:t>
      </w:r>
      <w:r w:rsidRPr="00EF6E40">
        <w:t>были</w:t>
      </w:r>
      <w:r w:rsidRPr="00EF6E40">
        <w:rPr>
          <w:spacing w:val="3"/>
        </w:rPr>
        <w:t xml:space="preserve"> </w:t>
      </w:r>
      <w:r w:rsidRPr="00EF6E40">
        <w:t>внесены</w:t>
      </w:r>
      <w:r w:rsidRPr="00EF6E40">
        <w:rPr>
          <w:spacing w:val="3"/>
        </w:rPr>
        <w:t xml:space="preserve"> </w:t>
      </w:r>
      <w:r w:rsidRPr="00EF6E40">
        <w:t>мероприятия</w:t>
      </w:r>
      <w:r w:rsidRPr="00EF6E40">
        <w:rPr>
          <w:spacing w:val="5"/>
        </w:rPr>
        <w:t xml:space="preserve"> </w:t>
      </w:r>
      <w:r w:rsidRPr="00EF6E40">
        <w:t>по</w:t>
      </w:r>
      <w:r w:rsidRPr="00EF6E40">
        <w:rPr>
          <w:spacing w:val="4"/>
        </w:rPr>
        <w:t xml:space="preserve"> </w:t>
      </w:r>
      <w:r w:rsidRPr="00EF6E40">
        <w:t>формированию</w:t>
      </w:r>
      <w:r w:rsidRPr="00EF6E40">
        <w:rPr>
          <w:spacing w:val="5"/>
        </w:rPr>
        <w:t xml:space="preserve"> </w:t>
      </w:r>
      <w:r w:rsidRPr="00EF6E40">
        <w:t>безопасной</w:t>
      </w:r>
      <w:r w:rsidRPr="00EF6E40">
        <w:rPr>
          <w:spacing w:val="4"/>
        </w:rPr>
        <w:t xml:space="preserve"> </w:t>
      </w:r>
      <w:r w:rsidRPr="00EF6E40">
        <w:t>информационной</w:t>
      </w:r>
      <w:r w:rsidRPr="00EF6E40">
        <w:rPr>
          <w:spacing w:val="5"/>
        </w:rPr>
        <w:t xml:space="preserve"> </w:t>
      </w:r>
      <w:r w:rsidRPr="00EF6E40">
        <w:t>среды</w:t>
      </w:r>
      <w:r w:rsidRPr="00EF6E40">
        <w:rPr>
          <w:spacing w:val="3"/>
        </w:rPr>
        <w:t xml:space="preserve"> </w:t>
      </w:r>
      <w:r w:rsidRPr="00EF6E40">
        <w:t>для</w:t>
      </w:r>
      <w:r w:rsidRPr="00EF6E40">
        <w:rPr>
          <w:spacing w:val="1"/>
        </w:rPr>
        <w:t xml:space="preserve"> </w:t>
      </w:r>
      <w:r w:rsidRPr="00EF6E40">
        <w:t>педагогов, детей и родителей. В течение года со всеми участниками образовательных отношений</w:t>
      </w:r>
      <w:r w:rsidRPr="00EF6E40">
        <w:rPr>
          <w:spacing w:val="-57"/>
        </w:rPr>
        <w:t xml:space="preserve"> </w:t>
      </w:r>
      <w:r w:rsidR="002F5CC6">
        <w:rPr>
          <w:spacing w:val="-57"/>
        </w:rPr>
        <w:t xml:space="preserve">   </w:t>
      </w:r>
      <w:r w:rsidRPr="00EF6E40">
        <w:t>проводились просветительские мероприятия. Для педагогов был организован тренинг по теме «О</w:t>
      </w:r>
      <w:r w:rsidR="002F5CC6">
        <w:t xml:space="preserve"> </w:t>
      </w:r>
      <w:r w:rsidRPr="00EF6E40">
        <w:rPr>
          <w:spacing w:val="-57"/>
        </w:rPr>
        <w:t xml:space="preserve"> </w:t>
      </w:r>
      <w:r w:rsidRPr="00EF6E40">
        <w:t>защите детей от информации, причиняющей вред их здоровью и развитию». На заседании</w:t>
      </w:r>
      <w:r w:rsidRPr="00EF6E40">
        <w:rPr>
          <w:spacing w:val="1"/>
        </w:rPr>
        <w:t xml:space="preserve"> </w:t>
      </w:r>
      <w:r w:rsidRPr="00EF6E40">
        <w:t>педагоги обсудили доступные для дошкольников формы работы по теме, а также был подобран</w:t>
      </w:r>
      <w:r w:rsidRPr="00EF6E40">
        <w:rPr>
          <w:spacing w:val="1"/>
        </w:rPr>
        <w:t xml:space="preserve"> </w:t>
      </w:r>
      <w:r w:rsidRPr="00EF6E40">
        <w:t>демонстрационный</w:t>
      </w:r>
      <w:r w:rsidRPr="00EF6E40">
        <w:rPr>
          <w:spacing w:val="-2"/>
        </w:rPr>
        <w:t xml:space="preserve"> </w:t>
      </w:r>
      <w:r w:rsidRPr="00EF6E40">
        <w:t>материал</w:t>
      </w:r>
      <w:r w:rsidRPr="00EF6E40">
        <w:rPr>
          <w:spacing w:val="-1"/>
        </w:rPr>
        <w:t xml:space="preserve"> </w:t>
      </w:r>
      <w:r w:rsidRPr="00EF6E40">
        <w:t>из опыта</w:t>
      </w:r>
      <w:r w:rsidRPr="00EF6E40">
        <w:rPr>
          <w:spacing w:val="-3"/>
        </w:rPr>
        <w:t xml:space="preserve"> </w:t>
      </w:r>
      <w:r w:rsidRPr="00EF6E40">
        <w:t>работы</w:t>
      </w:r>
      <w:r w:rsidRPr="00EF6E40">
        <w:rPr>
          <w:spacing w:val="-2"/>
        </w:rPr>
        <w:t xml:space="preserve"> </w:t>
      </w:r>
      <w:r w:rsidRPr="00EF6E40">
        <w:t>других детских садов.</w:t>
      </w:r>
    </w:p>
    <w:p w:rsidR="00AA1014" w:rsidRPr="00EF6E40" w:rsidRDefault="00AA1014" w:rsidP="00AA1014">
      <w:pPr>
        <w:pStyle w:val="a3"/>
        <w:ind w:left="0"/>
      </w:pPr>
    </w:p>
    <w:p w:rsidR="00AA1014" w:rsidRPr="00EF6E40" w:rsidRDefault="00AA1014" w:rsidP="007C78AE">
      <w:pPr>
        <w:pStyle w:val="a3"/>
        <w:spacing w:before="1" w:line="242" w:lineRule="auto"/>
        <w:ind w:firstLine="492"/>
      </w:pPr>
      <w:r w:rsidRPr="00EF6E40">
        <w:t>В</w:t>
      </w:r>
      <w:r w:rsidRPr="00EF6E40">
        <w:rPr>
          <w:spacing w:val="-8"/>
        </w:rPr>
        <w:t xml:space="preserve"> </w:t>
      </w:r>
      <w:r w:rsidR="002F5CC6">
        <w:t>2024</w:t>
      </w:r>
      <w:r w:rsidRPr="00EF6E40">
        <w:rPr>
          <w:spacing w:val="2"/>
        </w:rPr>
        <w:t xml:space="preserve"> </w:t>
      </w:r>
      <w:r w:rsidRPr="00EF6E40">
        <w:t>году</w:t>
      </w:r>
      <w:r w:rsidRPr="00EF6E40">
        <w:rPr>
          <w:spacing w:val="-14"/>
        </w:rPr>
        <w:t xml:space="preserve"> </w:t>
      </w:r>
      <w:r w:rsidRPr="00EF6E40">
        <w:t>в</w:t>
      </w:r>
      <w:r w:rsidRPr="00EF6E40">
        <w:rPr>
          <w:spacing w:val="-4"/>
        </w:rPr>
        <w:t xml:space="preserve"> </w:t>
      </w:r>
      <w:r w:rsidRPr="00EF6E40">
        <w:t>рамках</w:t>
      </w:r>
      <w:r w:rsidRPr="00EF6E40">
        <w:rPr>
          <w:spacing w:val="-6"/>
        </w:rPr>
        <w:t xml:space="preserve"> </w:t>
      </w:r>
      <w:r w:rsidRPr="00EF6E40">
        <w:t>патриотического</w:t>
      </w:r>
      <w:r w:rsidRPr="00EF6E40">
        <w:rPr>
          <w:spacing w:val="-5"/>
        </w:rPr>
        <w:t xml:space="preserve"> </w:t>
      </w:r>
      <w:r w:rsidRPr="00EF6E40">
        <w:t>воспитания</w:t>
      </w:r>
      <w:r w:rsidRPr="00EF6E40">
        <w:rPr>
          <w:spacing w:val="-5"/>
        </w:rPr>
        <w:t xml:space="preserve"> </w:t>
      </w:r>
      <w:r w:rsidRPr="00EF6E40">
        <w:t>осуществлялась</w:t>
      </w:r>
      <w:r w:rsidRPr="00EF6E40">
        <w:rPr>
          <w:spacing w:val="-6"/>
        </w:rPr>
        <w:t xml:space="preserve"> </w:t>
      </w:r>
      <w:r w:rsidRPr="00EF6E40">
        <w:t>работа</w:t>
      </w:r>
      <w:r w:rsidRPr="00EF6E40">
        <w:rPr>
          <w:spacing w:val="-5"/>
        </w:rPr>
        <w:t xml:space="preserve"> </w:t>
      </w:r>
      <w:r w:rsidRPr="00EF6E40">
        <w:t>по</w:t>
      </w:r>
      <w:r w:rsidRPr="00EF6E40">
        <w:rPr>
          <w:spacing w:val="-2"/>
        </w:rPr>
        <w:t xml:space="preserve"> </w:t>
      </w:r>
      <w:r w:rsidRPr="00EF6E40">
        <w:t>формированию</w:t>
      </w:r>
      <w:r w:rsidRPr="00EF6E40">
        <w:rPr>
          <w:spacing w:val="-57"/>
        </w:rPr>
        <w:t xml:space="preserve"> </w:t>
      </w:r>
      <w:r w:rsidR="007C78AE" w:rsidRPr="00EF6E40">
        <w:rPr>
          <w:spacing w:val="-57"/>
        </w:rPr>
        <w:t xml:space="preserve">     </w:t>
      </w:r>
      <w:r w:rsidRPr="00EF6E40">
        <w:t>представлений</w:t>
      </w:r>
      <w:r w:rsidRPr="00EF6E40">
        <w:rPr>
          <w:spacing w:val="-6"/>
        </w:rPr>
        <w:t xml:space="preserve"> </w:t>
      </w:r>
      <w:r w:rsidRPr="00EF6E40">
        <w:t>о</w:t>
      </w:r>
      <w:r w:rsidRPr="00EF6E40">
        <w:rPr>
          <w:spacing w:val="-6"/>
        </w:rPr>
        <w:t xml:space="preserve"> </w:t>
      </w:r>
      <w:r w:rsidRPr="00EF6E40">
        <w:t>государственной</w:t>
      </w:r>
      <w:r w:rsidRPr="00EF6E40">
        <w:rPr>
          <w:spacing w:val="-5"/>
        </w:rPr>
        <w:t xml:space="preserve"> </w:t>
      </w:r>
      <w:r w:rsidRPr="00EF6E40">
        <w:t>символике РФ:</w:t>
      </w:r>
      <w:r w:rsidRPr="00EF6E40">
        <w:rPr>
          <w:spacing w:val="-1"/>
        </w:rPr>
        <w:t xml:space="preserve"> </w:t>
      </w:r>
      <w:r w:rsidRPr="00EF6E40">
        <w:t>изучение</w:t>
      </w:r>
      <w:r w:rsidRPr="00EF6E40">
        <w:rPr>
          <w:spacing w:val="-4"/>
        </w:rPr>
        <w:t xml:space="preserve"> </w:t>
      </w:r>
      <w:r w:rsidRPr="00EF6E40">
        <w:t>государственных</w:t>
      </w:r>
      <w:r w:rsidRPr="00EF6E40">
        <w:rPr>
          <w:spacing w:val="-6"/>
        </w:rPr>
        <w:t xml:space="preserve"> </w:t>
      </w:r>
      <w:r w:rsidRPr="00EF6E40">
        <w:t>символов:</w:t>
      </w:r>
      <w:r w:rsidRPr="00EF6E40">
        <w:rPr>
          <w:spacing w:val="-1"/>
        </w:rPr>
        <w:t xml:space="preserve"> </w:t>
      </w:r>
      <w:r w:rsidRPr="00EF6E40">
        <w:t>герба,флага</w:t>
      </w:r>
      <w:r w:rsidRPr="00EF6E40">
        <w:rPr>
          <w:spacing w:val="-9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гимна</w:t>
      </w:r>
      <w:r w:rsidRPr="00EF6E40">
        <w:rPr>
          <w:spacing w:val="-9"/>
        </w:rPr>
        <w:t xml:space="preserve"> </w:t>
      </w:r>
      <w:r w:rsidRPr="00EF6E40">
        <w:t>РФ.</w:t>
      </w:r>
      <w:r w:rsidRPr="00EF6E40">
        <w:rPr>
          <w:spacing w:val="-2"/>
        </w:rPr>
        <w:t xml:space="preserve"> </w:t>
      </w:r>
      <w:r w:rsidRPr="00EF6E40">
        <w:t>Деятельность</w:t>
      </w:r>
      <w:r w:rsidRPr="00EF6E40">
        <w:rPr>
          <w:spacing w:val="-6"/>
        </w:rPr>
        <w:t xml:space="preserve"> </w:t>
      </w:r>
      <w:r w:rsidRPr="00EF6E40">
        <w:t>была</w:t>
      </w:r>
      <w:r w:rsidRPr="00EF6E40">
        <w:rPr>
          <w:spacing w:val="-6"/>
        </w:rPr>
        <w:t xml:space="preserve"> </w:t>
      </w:r>
      <w:r w:rsidRPr="00EF6E40">
        <w:t>направлена</w:t>
      </w:r>
      <w:r w:rsidRPr="00EF6E40">
        <w:rPr>
          <w:spacing w:val="-5"/>
        </w:rPr>
        <w:t xml:space="preserve"> </w:t>
      </w:r>
      <w:r w:rsidRPr="00EF6E40">
        <w:t>на</w:t>
      </w:r>
      <w:r w:rsidRPr="00EF6E40">
        <w:rPr>
          <w:spacing w:val="-2"/>
        </w:rPr>
        <w:t xml:space="preserve"> </w:t>
      </w:r>
      <w:r w:rsidRPr="00EF6E40">
        <w:t>формирование</w:t>
      </w:r>
      <w:r w:rsidRPr="00EF6E40">
        <w:rPr>
          <w:spacing w:val="-5"/>
        </w:rPr>
        <w:t xml:space="preserve"> </w:t>
      </w:r>
      <w:r w:rsidRPr="00EF6E40">
        <w:t>у</w:t>
      </w:r>
      <w:r w:rsidRPr="00EF6E40">
        <w:rPr>
          <w:spacing w:val="-12"/>
        </w:rPr>
        <w:t xml:space="preserve"> </w:t>
      </w:r>
      <w:r w:rsidRPr="00EF6E40">
        <w:t>дошкольников</w:t>
      </w:r>
      <w:r w:rsidR="002F5CC6">
        <w:t xml:space="preserve"> </w:t>
      </w:r>
      <w:r w:rsidRPr="00EF6E40">
        <w:rPr>
          <w:spacing w:val="-57"/>
        </w:rPr>
        <w:t xml:space="preserve"> </w:t>
      </w:r>
      <w:r w:rsidRPr="00EF6E40">
        <w:t>ответственного</w:t>
      </w:r>
      <w:r w:rsidRPr="00EF6E40">
        <w:rPr>
          <w:spacing w:val="-4"/>
        </w:rPr>
        <w:t xml:space="preserve"> </w:t>
      </w:r>
      <w:r w:rsidRPr="00EF6E40">
        <w:t>отношения</w:t>
      </w:r>
      <w:r w:rsidRPr="00EF6E40">
        <w:rPr>
          <w:spacing w:val="-3"/>
        </w:rPr>
        <w:t xml:space="preserve"> </w:t>
      </w:r>
      <w:r w:rsidRPr="00EF6E40">
        <w:t>к</w:t>
      </w:r>
      <w:r w:rsidRPr="00EF6E40">
        <w:rPr>
          <w:spacing w:val="-1"/>
        </w:rPr>
        <w:t xml:space="preserve"> </w:t>
      </w:r>
      <w:r w:rsidRPr="00EF6E40">
        <w:t>государственным</w:t>
      </w:r>
      <w:r w:rsidRPr="00EF6E40">
        <w:rPr>
          <w:spacing w:val="-4"/>
        </w:rPr>
        <w:t xml:space="preserve"> </w:t>
      </w:r>
      <w:r w:rsidRPr="00EF6E40">
        <w:t>символам</w:t>
      </w:r>
      <w:r w:rsidRPr="00EF6E40">
        <w:rPr>
          <w:spacing w:val="-3"/>
        </w:rPr>
        <w:t xml:space="preserve"> </w:t>
      </w:r>
      <w:r w:rsidRPr="00EF6E40">
        <w:t>страны.</w:t>
      </w:r>
    </w:p>
    <w:p w:rsidR="00AA1014" w:rsidRPr="00EF6E40" w:rsidRDefault="00AA1014" w:rsidP="00AA1014">
      <w:pPr>
        <w:pStyle w:val="a3"/>
        <w:spacing w:before="8"/>
        <w:ind w:left="0"/>
      </w:pPr>
    </w:p>
    <w:p w:rsidR="00AA1014" w:rsidRPr="00EF6E40" w:rsidRDefault="00AA1014" w:rsidP="007C78AE">
      <w:pPr>
        <w:pStyle w:val="a3"/>
        <w:spacing w:line="259" w:lineRule="auto"/>
        <w:ind w:right="1169" w:firstLine="548"/>
      </w:pPr>
      <w:r w:rsidRPr="00EF6E40">
        <w:t>Деятельность</w:t>
      </w:r>
      <w:r w:rsidRPr="00EF6E40">
        <w:rPr>
          <w:spacing w:val="-10"/>
        </w:rPr>
        <w:t xml:space="preserve"> </w:t>
      </w:r>
      <w:r w:rsidRPr="00EF6E40">
        <w:t>Детского</w:t>
      </w:r>
      <w:r w:rsidRPr="00EF6E40">
        <w:rPr>
          <w:spacing w:val="-13"/>
        </w:rPr>
        <w:t xml:space="preserve"> </w:t>
      </w:r>
      <w:r w:rsidRPr="00EF6E40">
        <w:t>сада</w:t>
      </w:r>
      <w:r w:rsidRPr="00EF6E40">
        <w:rPr>
          <w:spacing w:val="-9"/>
        </w:rPr>
        <w:t xml:space="preserve"> </w:t>
      </w:r>
      <w:r w:rsidRPr="00EF6E40">
        <w:t>направлена</w:t>
      </w:r>
      <w:r w:rsidRPr="00EF6E40">
        <w:rPr>
          <w:spacing w:val="-9"/>
        </w:rPr>
        <w:t xml:space="preserve"> </w:t>
      </w:r>
      <w:r w:rsidRPr="00EF6E40">
        <w:t>на</w:t>
      </w:r>
      <w:r w:rsidRPr="00EF6E40">
        <w:rPr>
          <w:spacing w:val="-5"/>
        </w:rPr>
        <w:t xml:space="preserve"> </w:t>
      </w:r>
      <w:r w:rsidRPr="00EF6E40">
        <w:t>обеспечение</w:t>
      </w:r>
      <w:r w:rsidRPr="00EF6E40">
        <w:rPr>
          <w:spacing w:val="-7"/>
        </w:rPr>
        <w:t xml:space="preserve"> </w:t>
      </w:r>
      <w:r w:rsidRPr="00EF6E40">
        <w:t>непрерывного,</w:t>
      </w:r>
      <w:r w:rsidRPr="00EF6E40">
        <w:rPr>
          <w:spacing w:val="-5"/>
        </w:rPr>
        <w:t xml:space="preserve"> </w:t>
      </w:r>
      <w:r w:rsidRPr="00EF6E40">
        <w:t>всестороннего</w:t>
      </w:r>
      <w:r w:rsidRPr="00EF6E40">
        <w:rPr>
          <w:spacing w:val="-57"/>
        </w:rPr>
        <w:t xml:space="preserve"> </w:t>
      </w:r>
      <w:r w:rsidRPr="00EF6E40">
        <w:t>и</w:t>
      </w:r>
      <w:r w:rsidRPr="00EF6E40">
        <w:rPr>
          <w:spacing w:val="-5"/>
        </w:rPr>
        <w:t xml:space="preserve"> </w:t>
      </w:r>
      <w:r w:rsidRPr="00EF6E40">
        <w:t>своевременного</w:t>
      </w:r>
      <w:r w:rsidRPr="00EF6E40">
        <w:rPr>
          <w:spacing w:val="-6"/>
        </w:rPr>
        <w:t xml:space="preserve"> </w:t>
      </w:r>
      <w:r w:rsidRPr="00EF6E40">
        <w:t>развития</w:t>
      </w:r>
      <w:r w:rsidRPr="00EF6E40">
        <w:rPr>
          <w:spacing w:val="-5"/>
        </w:rPr>
        <w:t xml:space="preserve"> </w:t>
      </w:r>
      <w:r w:rsidRPr="00EF6E40">
        <w:t>ребенка.</w:t>
      </w:r>
      <w:r w:rsidRPr="00EF6E40">
        <w:rPr>
          <w:spacing w:val="-6"/>
        </w:rPr>
        <w:t xml:space="preserve"> </w:t>
      </w:r>
      <w:r w:rsidRPr="00EF6E40">
        <w:t>Организация</w:t>
      </w:r>
      <w:r w:rsidRPr="00EF6E40">
        <w:rPr>
          <w:spacing w:val="-9"/>
        </w:rPr>
        <w:t xml:space="preserve"> </w:t>
      </w:r>
      <w:r w:rsidRPr="00EF6E40">
        <w:t>образовательной</w:t>
      </w:r>
      <w:r w:rsidRPr="00EF6E40">
        <w:rPr>
          <w:spacing w:val="-11"/>
        </w:rPr>
        <w:t xml:space="preserve"> </w:t>
      </w:r>
      <w:r w:rsidRPr="00EF6E40">
        <w:t>деятельности</w:t>
      </w:r>
      <w:r w:rsidRPr="00EF6E40">
        <w:rPr>
          <w:spacing w:val="-6"/>
        </w:rPr>
        <w:t xml:space="preserve"> </w:t>
      </w:r>
      <w:r w:rsidRPr="00EF6E40">
        <w:t>строится</w:t>
      </w:r>
      <w:r w:rsidR="007C78AE" w:rsidRPr="00EF6E40">
        <w:t xml:space="preserve"> </w:t>
      </w:r>
      <w:r w:rsidRPr="00EF6E40">
        <w:t>на</w:t>
      </w:r>
      <w:r w:rsidRPr="00EF6E40">
        <w:rPr>
          <w:spacing w:val="-5"/>
        </w:rPr>
        <w:t xml:space="preserve"> </w:t>
      </w:r>
      <w:r w:rsidRPr="00EF6E40">
        <w:t>педагогически</w:t>
      </w:r>
      <w:r w:rsidRPr="00EF6E40">
        <w:rPr>
          <w:spacing w:val="-8"/>
        </w:rPr>
        <w:t xml:space="preserve"> </w:t>
      </w:r>
      <w:r w:rsidRPr="00EF6E40">
        <w:t>обоснованном</w:t>
      </w:r>
      <w:r w:rsidRPr="00EF6E40">
        <w:rPr>
          <w:spacing w:val="-8"/>
        </w:rPr>
        <w:t xml:space="preserve"> </w:t>
      </w:r>
      <w:r w:rsidRPr="00EF6E40">
        <w:t>выборе</w:t>
      </w:r>
      <w:r w:rsidRPr="00EF6E40">
        <w:rPr>
          <w:spacing w:val="-8"/>
        </w:rPr>
        <w:t xml:space="preserve"> </w:t>
      </w:r>
      <w:r w:rsidRPr="00EF6E40">
        <w:t>программ</w:t>
      </w:r>
      <w:r w:rsidRPr="00EF6E40">
        <w:rPr>
          <w:spacing w:val="-8"/>
        </w:rPr>
        <w:t xml:space="preserve"> </w:t>
      </w:r>
      <w:r w:rsidRPr="00EF6E40">
        <w:t>(в</w:t>
      </w:r>
      <w:r w:rsidRPr="00EF6E40">
        <w:rPr>
          <w:spacing w:val="-7"/>
        </w:rPr>
        <w:t xml:space="preserve"> </w:t>
      </w:r>
      <w:r w:rsidRPr="00EF6E40">
        <w:t>соответствии</w:t>
      </w:r>
      <w:r w:rsidRPr="00EF6E40">
        <w:rPr>
          <w:spacing w:val="-9"/>
        </w:rPr>
        <w:t xml:space="preserve"> </w:t>
      </w:r>
      <w:r w:rsidRPr="00EF6E40">
        <w:t>с</w:t>
      </w:r>
      <w:r w:rsidRPr="00EF6E40">
        <w:rPr>
          <w:spacing w:val="-4"/>
        </w:rPr>
        <w:t xml:space="preserve"> </w:t>
      </w:r>
      <w:r w:rsidRPr="00EF6E40">
        <w:t>лицензией),</w:t>
      </w:r>
      <w:r w:rsidRPr="00EF6E40">
        <w:rPr>
          <w:spacing w:val="-4"/>
        </w:rPr>
        <w:t xml:space="preserve"> </w:t>
      </w:r>
      <w:r w:rsidRPr="00EF6E40">
        <w:t>обеспечивающих</w:t>
      </w:r>
      <w:r w:rsidRPr="00EF6E40">
        <w:rPr>
          <w:spacing w:val="-57"/>
        </w:rPr>
        <w:t xml:space="preserve"> </w:t>
      </w:r>
      <w:r w:rsidRPr="00EF6E40">
        <w:t>получение</w:t>
      </w:r>
      <w:r w:rsidRPr="00EF6E40">
        <w:rPr>
          <w:spacing w:val="-3"/>
        </w:rPr>
        <w:t xml:space="preserve"> </w:t>
      </w:r>
      <w:r w:rsidRPr="00EF6E40">
        <w:t>образования,</w:t>
      </w:r>
      <w:r w:rsidRPr="00EF6E40">
        <w:rPr>
          <w:spacing w:val="-3"/>
        </w:rPr>
        <w:t xml:space="preserve"> </w:t>
      </w:r>
      <w:r w:rsidRPr="00EF6E40">
        <w:t>соответствующего</w:t>
      </w:r>
      <w:r w:rsidRPr="00EF6E40">
        <w:rPr>
          <w:spacing w:val="-3"/>
        </w:rPr>
        <w:t xml:space="preserve"> </w:t>
      </w:r>
      <w:r w:rsidRPr="00EF6E40">
        <w:t>ФГОС</w:t>
      </w:r>
      <w:r w:rsidRPr="00EF6E40">
        <w:rPr>
          <w:spacing w:val="-4"/>
        </w:rPr>
        <w:t xml:space="preserve"> </w:t>
      </w:r>
      <w:r w:rsidRPr="00EF6E40">
        <w:t>ДО</w:t>
      </w:r>
      <w:r w:rsidRPr="00EF6E40">
        <w:rPr>
          <w:spacing w:val="-2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Pr="00EF6E40">
        <w:t>ФОП</w:t>
      </w:r>
      <w:r w:rsidRPr="00EF6E40">
        <w:rPr>
          <w:spacing w:val="-9"/>
        </w:rPr>
        <w:t xml:space="preserve"> </w:t>
      </w:r>
      <w:r w:rsidRPr="00EF6E40">
        <w:t>ДО.</w:t>
      </w:r>
    </w:p>
    <w:p w:rsidR="007C78AE" w:rsidRPr="00EF6E40" w:rsidRDefault="007C78AE" w:rsidP="007C78AE">
      <w:pPr>
        <w:pStyle w:val="a3"/>
        <w:spacing w:line="261" w:lineRule="auto"/>
        <w:ind w:right="542"/>
      </w:pPr>
      <w:r w:rsidRPr="00EF6E40">
        <w:t>В основе образовательного процесса в Детском саду лежит взаимодействие педагогических</w:t>
      </w:r>
      <w:r w:rsidRPr="00EF6E40">
        <w:rPr>
          <w:spacing w:val="1"/>
        </w:rPr>
        <w:t xml:space="preserve"> </w:t>
      </w:r>
      <w:r w:rsidRPr="00EF6E40">
        <w:t>работников, администрации и родителей. Основными участниками образовательного процесса</w:t>
      </w:r>
      <w:r w:rsidRPr="00EF6E40">
        <w:rPr>
          <w:spacing w:val="1"/>
        </w:rPr>
        <w:t xml:space="preserve"> </w:t>
      </w:r>
      <w:r w:rsidRPr="00EF6E40">
        <w:t>являются</w:t>
      </w:r>
      <w:r w:rsidRPr="00EF6E40">
        <w:rPr>
          <w:spacing w:val="-11"/>
        </w:rPr>
        <w:t xml:space="preserve"> </w:t>
      </w:r>
      <w:r w:rsidRPr="00EF6E40">
        <w:t>дети,</w:t>
      </w:r>
      <w:r w:rsidRPr="00EF6E40">
        <w:rPr>
          <w:spacing w:val="-3"/>
        </w:rPr>
        <w:t xml:space="preserve"> </w:t>
      </w:r>
      <w:r w:rsidRPr="00EF6E40">
        <w:t>родители,</w:t>
      </w:r>
      <w:r w:rsidRPr="00EF6E40">
        <w:rPr>
          <w:spacing w:val="-7"/>
        </w:rPr>
        <w:t xml:space="preserve"> </w:t>
      </w:r>
      <w:r w:rsidRPr="00EF6E40">
        <w:t>педагоги.</w:t>
      </w:r>
      <w:r w:rsidRPr="00EF6E40">
        <w:rPr>
          <w:spacing w:val="-8"/>
        </w:rPr>
        <w:t xml:space="preserve"> </w:t>
      </w:r>
      <w:r w:rsidRPr="00EF6E40">
        <w:t>Образовательную</w:t>
      </w:r>
      <w:r w:rsidRPr="00EF6E40">
        <w:rPr>
          <w:spacing w:val="-6"/>
        </w:rPr>
        <w:t xml:space="preserve"> </w:t>
      </w:r>
      <w:r w:rsidRPr="00EF6E40">
        <w:t>деятельность</w:t>
      </w:r>
      <w:r w:rsidRPr="00EF6E40">
        <w:rPr>
          <w:spacing w:val="-8"/>
        </w:rPr>
        <w:t xml:space="preserve"> </w:t>
      </w:r>
      <w:r w:rsidRPr="00EF6E40">
        <w:t>с</w:t>
      </w:r>
      <w:r w:rsidRPr="00EF6E40">
        <w:rPr>
          <w:spacing w:val="-4"/>
        </w:rPr>
        <w:t xml:space="preserve"> </w:t>
      </w:r>
      <w:r w:rsidRPr="00EF6E40">
        <w:t>детьми</w:t>
      </w:r>
      <w:r w:rsidRPr="00EF6E40">
        <w:rPr>
          <w:spacing w:val="-8"/>
        </w:rPr>
        <w:t xml:space="preserve"> </w:t>
      </w:r>
      <w:r w:rsidRPr="00EF6E40">
        <w:t>педагоги</w:t>
      </w:r>
      <w:r w:rsidRPr="00EF6E40">
        <w:rPr>
          <w:spacing w:val="-8"/>
        </w:rPr>
        <w:t xml:space="preserve"> </w:t>
      </w:r>
      <w:r w:rsidRPr="00EF6E40">
        <w:t>организуют</w:t>
      </w:r>
      <w:r w:rsidRPr="00EF6E40">
        <w:rPr>
          <w:spacing w:val="-57"/>
        </w:rPr>
        <w:t xml:space="preserve"> </w:t>
      </w:r>
      <w:r w:rsidRPr="00EF6E40">
        <w:t>в</w:t>
      </w:r>
      <w:r w:rsidRPr="00EF6E40">
        <w:rPr>
          <w:spacing w:val="-3"/>
        </w:rPr>
        <w:t xml:space="preserve"> </w:t>
      </w:r>
      <w:r w:rsidRPr="00EF6E40">
        <w:t>следующих</w:t>
      </w:r>
      <w:r w:rsidRPr="00EF6E40">
        <w:rPr>
          <w:spacing w:val="-4"/>
        </w:rPr>
        <w:t xml:space="preserve"> </w:t>
      </w:r>
      <w:r w:rsidRPr="00EF6E40">
        <w:t>направлениях:</w:t>
      </w:r>
    </w:p>
    <w:p w:rsidR="007C78AE" w:rsidRPr="00EF6E40" w:rsidRDefault="007C78AE" w:rsidP="007C78AE">
      <w:pPr>
        <w:pStyle w:val="a5"/>
        <w:numPr>
          <w:ilvl w:val="1"/>
          <w:numId w:val="4"/>
        </w:numPr>
        <w:tabs>
          <w:tab w:val="left" w:pos="1196"/>
          <w:tab w:val="left" w:pos="1197"/>
        </w:tabs>
        <w:spacing w:before="60" w:line="293" w:lineRule="exact"/>
        <w:ind w:left="1196" w:hanging="301"/>
        <w:rPr>
          <w:sz w:val="24"/>
          <w:szCs w:val="24"/>
        </w:rPr>
      </w:pPr>
      <w:r w:rsidRPr="00EF6E40">
        <w:rPr>
          <w:sz w:val="24"/>
          <w:szCs w:val="24"/>
        </w:rPr>
        <w:t>ОД,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которую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проводят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в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процессе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организации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различных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видов</w:t>
      </w:r>
      <w:r w:rsidRPr="00EF6E40">
        <w:rPr>
          <w:spacing w:val="-11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детской</w:t>
      </w:r>
      <w:r w:rsidRPr="00EF6E40">
        <w:rPr>
          <w:spacing w:val="-11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деятельности;</w:t>
      </w:r>
    </w:p>
    <w:p w:rsidR="007C78AE" w:rsidRPr="00EF6E40" w:rsidRDefault="007C78AE" w:rsidP="007C78AE">
      <w:pPr>
        <w:pStyle w:val="a5"/>
        <w:numPr>
          <w:ilvl w:val="1"/>
          <w:numId w:val="4"/>
        </w:numPr>
        <w:tabs>
          <w:tab w:val="left" w:pos="1196"/>
          <w:tab w:val="left" w:pos="1197"/>
        </w:tabs>
        <w:spacing w:line="293" w:lineRule="exact"/>
        <w:ind w:left="1196" w:hanging="301"/>
        <w:rPr>
          <w:sz w:val="24"/>
          <w:szCs w:val="24"/>
        </w:rPr>
      </w:pPr>
      <w:r w:rsidRPr="00EF6E40">
        <w:rPr>
          <w:sz w:val="24"/>
          <w:szCs w:val="24"/>
        </w:rPr>
        <w:t>ОД,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которую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проводят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в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ходе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режимных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процессов;</w:t>
      </w:r>
    </w:p>
    <w:p w:rsidR="007C78AE" w:rsidRPr="00EF6E40" w:rsidRDefault="007C78AE" w:rsidP="007C78AE">
      <w:pPr>
        <w:pStyle w:val="a5"/>
        <w:numPr>
          <w:ilvl w:val="1"/>
          <w:numId w:val="4"/>
        </w:numPr>
        <w:tabs>
          <w:tab w:val="left" w:pos="1196"/>
          <w:tab w:val="left" w:pos="1197"/>
        </w:tabs>
        <w:spacing w:before="3" w:line="292" w:lineRule="exact"/>
        <w:ind w:left="1196" w:hanging="301"/>
        <w:rPr>
          <w:sz w:val="24"/>
          <w:szCs w:val="24"/>
        </w:rPr>
      </w:pPr>
      <w:r w:rsidRPr="00EF6E40">
        <w:rPr>
          <w:sz w:val="24"/>
          <w:szCs w:val="24"/>
        </w:rPr>
        <w:t>самостоятельная</w:t>
      </w:r>
      <w:r w:rsidRPr="00EF6E40">
        <w:rPr>
          <w:spacing w:val="-8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деятельность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детей;</w:t>
      </w:r>
    </w:p>
    <w:p w:rsidR="007C78AE" w:rsidRPr="00EF6E40" w:rsidRDefault="007C78AE" w:rsidP="007C78AE">
      <w:pPr>
        <w:pStyle w:val="a5"/>
        <w:numPr>
          <w:ilvl w:val="1"/>
          <w:numId w:val="4"/>
        </w:numPr>
        <w:tabs>
          <w:tab w:val="left" w:pos="1196"/>
          <w:tab w:val="left" w:pos="1197"/>
        </w:tabs>
        <w:spacing w:line="292" w:lineRule="exact"/>
        <w:ind w:left="1196" w:hanging="301"/>
        <w:rPr>
          <w:sz w:val="24"/>
          <w:szCs w:val="24"/>
        </w:rPr>
      </w:pPr>
      <w:r w:rsidRPr="00EF6E40">
        <w:rPr>
          <w:sz w:val="24"/>
          <w:szCs w:val="24"/>
        </w:rPr>
        <w:t>взаимодействие</w:t>
      </w:r>
      <w:r w:rsidRPr="00EF6E40">
        <w:rPr>
          <w:spacing w:val="-9"/>
          <w:sz w:val="24"/>
          <w:szCs w:val="24"/>
        </w:rPr>
        <w:t xml:space="preserve"> </w:t>
      </w:r>
      <w:r w:rsidRPr="00EF6E40">
        <w:rPr>
          <w:sz w:val="24"/>
          <w:szCs w:val="24"/>
        </w:rPr>
        <w:t>с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семьями</w:t>
      </w:r>
      <w:r w:rsidRPr="00EF6E40">
        <w:rPr>
          <w:spacing w:val="-11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детей</w:t>
      </w:r>
      <w:r w:rsidRPr="00EF6E40">
        <w:rPr>
          <w:spacing w:val="-8"/>
          <w:sz w:val="24"/>
          <w:szCs w:val="24"/>
        </w:rPr>
        <w:t xml:space="preserve"> </w:t>
      </w:r>
      <w:r w:rsidRPr="00EF6E40">
        <w:rPr>
          <w:sz w:val="24"/>
          <w:szCs w:val="24"/>
        </w:rPr>
        <w:t>по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реализации</w:t>
      </w:r>
      <w:r w:rsidRPr="00EF6E40">
        <w:rPr>
          <w:spacing w:val="-8"/>
          <w:sz w:val="24"/>
          <w:szCs w:val="24"/>
        </w:rPr>
        <w:t xml:space="preserve"> </w:t>
      </w:r>
      <w:r w:rsidRPr="00EF6E40">
        <w:rPr>
          <w:sz w:val="24"/>
          <w:szCs w:val="24"/>
        </w:rPr>
        <w:t>образовательной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программы</w:t>
      </w:r>
      <w:r w:rsidRPr="00EF6E40">
        <w:rPr>
          <w:spacing w:val="-9"/>
          <w:sz w:val="24"/>
          <w:szCs w:val="24"/>
        </w:rPr>
        <w:t xml:space="preserve"> </w:t>
      </w:r>
      <w:r w:rsidRPr="00EF6E40">
        <w:rPr>
          <w:sz w:val="24"/>
          <w:szCs w:val="24"/>
        </w:rPr>
        <w:t>ДО.</w:t>
      </w:r>
    </w:p>
    <w:p w:rsidR="007C78AE" w:rsidRPr="00EF6E40" w:rsidRDefault="007C78AE" w:rsidP="007C78AE">
      <w:pPr>
        <w:pStyle w:val="a3"/>
        <w:spacing w:before="6"/>
        <w:ind w:left="0"/>
      </w:pPr>
    </w:p>
    <w:p w:rsidR="007C78AE" w:rsidRPr="00EF6E40" w:rsidRDefault="007C78AE" w:rsidP="007C78AE">
      <w:pPr>
        <w:pStyle w:val="a3"/>
        <w:spacing w:line="259" w:lineRule="auto"/>
        <w:ind w:right="542"/>
      </w:pPr>
      <w:r w:rsidRPr="00EF6E40">
        <w:t>Образовательная программа дошкольного учреждения определяет содержание и организацию</w:t>
      </w:r>
      <w:r w:rsidRPr="00EF6E40">
        <w:rPr>
          <w:spacing w:val="1"/>
        </w:rPr>
        <w:t xml:space="preserve"> </w:t>
      </w:r>
      <w:r w:rsidRPr="00EF6E40">
        <w:t>образовательного процесса для детей дошкольного возраста и направлена на формирование</w:t>
      </w:r>
      <w:r w:rsidRPr="00EF6E40">
        <w:rPr>
          <w:spacing w:val="1"/>
        </w:rPr>
        <w:t xml:space="preserve"> </w:t>
      </w:r>
      <w:r w:rsidRPr="00EF6E40">
        <w:t>общей культуры, развитие физических, интеллектуальных и личностных качеств,</w:t>
      </w:r>
      <w:r w:rsidRPr="00EF6E40">
        <w:rPr>
          <w:spacing w:val="1"/>
        </w:rPr>
        <w:t xml:space="preserve"> </w:t>
      </w:r>
      <w:r w:rsidRPr="00EF6E40">
        <w:t>обеспечивающих</w:t>
      </w:r>
      <w:r w:rsidRPr="00EF6E40">
        <w:rPr>
          <w:spacing w:val="-12"/>
        </w:rPr>
        <w:t xml:space="preserve"> </w:t>
      </w:r>
      <w:r w:rsidRPr="00EF6E40">
        <w:t>социальную</w:t>
      </w:r>
      <w:r w:rsidRPr="00EF6E40">
        <w:rPr>
          <w:spacing w:val="-4"/>
        </w:rPr>
        <w:t xml:space="preserve"> </w:t>
      </w:r>
      <w:r w:rsidRPr="00EF6E40">
        <w:t>успешность,</w:t>
      </w:r>
      <w:r w:rsidRPr="00EF6E40">
        <w:rPr>
          <w:spacing w:val="-3"/>
        </w:rPr>
        <w:t xml:space="preserve"> </w:t>
      </w:r>
      <w:r w:rsidRPr="00EF6E40">
        <w:t>сохранение</w:t>
      </w:r>
      <w:r w:rsidRPr="00EF6E40">
        <w:rPr>
          <w:spacing w:val="-10"/>
        </w:rPr>
        <w:t xml:space="preserve"> </w:t>
      </w:r>
      <w:r w:rsidRPr="00EF6E40">
        <w:t>и</w:t>
      </w:r>
      <w:r w:rsidRPr="00EF6E40">
        <w:rPr>
          <w:spacing w:val="-6"/>
        </w:rPr>
        <w:t xml:space="preserve"> </w:t>
      </w:r>
      <w:r w:rsidRPr="00EF6E40">
        <w:t>укрепление</w:t>
      </w:r>
      <w:r w:rsidRPr="00EF6E40">
        <w:rPr>
          <w:spacing w:val="-7"/>
        </w:rPr>
        <w:t xml:space="preserve"> </w:t>
      </w:r>
      <w:r w:rsidRPr="00EF6E40">
        <w:t>здоровья</w:t>
      </w:r>
      <w:r w:rsidRPr="00EF6E40">
        <w:rPr>
          <w:spacing w:val="-10"/>
        </w:rPr>
        <w:t xml:space="preserve"> </w:t>
      </w:r>
      <w:r w:rsidRPr="00EF6E40">
        <w:t>детей</w:t>
      </w:r>
      <w:r w:rsidRPr="00EF6E40">
        <w:rPr>
          <w:spacing w:val="-12"/>
        </w:rPr>
        <w:t xml:space="preserve"> </w:t>
      </w:r>
      <w:r w:rsidRPr="00EF6E40">
        <w:t>дошкольного</w:t>
      </w:r>
      <w:r w:rsidRPr="00EF6E40">
        <w:rPr>
          <w:spacing w:val="-57"/>
        </w:rPr>
        <w:t xml:space="preserve"> </w:t>
      </w:r>
      <w:r w:rsidRPr="00EF6E40">
        <w:t>возраста. Организация воспитательно-образовательного процесса осуществляется на основании</w:t>
      </w:r>
      <w:r w:rsidRPr="00EF6E40">
        <w:rPr>
          <w:spacing w:val="1"/>
        </w:rPr>
        <w:t xml:space="preserve"> </w:t>
      </w:r>
      <w:r w:rsidRPr="00EF6E40">
        <w:t>режима дня, сетки занятий, которые не превышают норм предельно допустимых нагрузок,</w:t>
      </w:r>
      <w:r w:rsidRPr="00EF6E40">
        <w:rPr>
          <w:spacing w:val="1"/>
        </w:rPr>
        <w:t xml:space="preserve"> </w:t>
      </w:r>
      <w:r w:rsidRPr="00EF6E40">
        <w:t>соответствуют требованиям СанПиН и организуются педагогами Детского сада на основании</w:t>
      </w:r>
      <w:r w:rsidRPr="00EF6E40">
        <w:rPr>
          <w:spacing w:val="1"/>
        </w:rPr>
        <w:t xml:space="preserve"> </w:t>
      </w:r>
      <w:r w:rsidRPr="00EF6E40">
        <w:t>перспективного</w:t>
      </w:r>
      <w:r w:rsidRPr="00EF6E40">
        <w:rPr>
          <w:spacing w:val="-4"/>
        </w:rPr>
        <w:t xml:space="preserve"> </w:t>
      </w:r>
      <w:r w:rsidRPr="00EF6E40">
        <w:t>и</w:t>
      </w:r>
      <w:r w:rsidRPr="00EF6E40">
        <w:rPr>
          <w:spacing w:val="-1"/>
        </w:rPr>
        <w:t xml:space="preserve"> </w:t>
      </w:r>
      <w:r w:rsidRPr="00EF6E40">
        <w:t>календарно-тематического</w:t>
      </w:r>
      <w:r w:rsidRPr="00EF6E40">
        <w:rPr>
          <w:spacing w:val="-3"/>
        </w:rPr>
        <w:t xml:space="preserve"> </w:t>
      </w:r>
      <w:r w:rsidRPr="00EF6E40">
        <w:t>планирования.</w:t>
      </w:r>
    </w:p>
    <w:p w:rsidR="007C78AE" w:rsidRPr="00EF6E40" w:rsidRDefault="007C78AE" w:rsidP="007C78AE">
      <w:pPr>
        <w:pStyle w:val="a3"/>
        <w:spacing w:before="161" w:line="276" w:lineRule="auto"/>
        <w:ind w:right="2032"/>
      </w:pPr>
      <w:r w:rsidRPr="00EF6E40">
        <w:t>Занятия в рамках образовательной деятельности ведутся по подгруппам и группой.</w:t>
      </w:r>
      <w:r w:rsidRPr="00EF6E40">
        <w:rPr>
          <w:spacing w:val="-58"/>
        </w:rPr>
        <w:t xml:space="preserve"> </w:t>
      </w:r>
      <w:r w:rsidRPr="00EF6E40">
        <w:t>Продолжительность</w:t>
      </w:r>
      <w:r w:rsidRPr="00EF6E40">
        <w:rPr>
          <w:spacing w:val="-3"/>
        </w:rPr>
        <w:t xml:space="preserve"> </w:t>
      </w:r>
      <w:r w:rsidRPr="00EF6E40">
        <w:t>занятий</w:t>
      </w:r>
      <w:r w:rsidRPr="00EF6E40">
        <w:rPr>
          <w:spacing w:val="-2"/>
        </w:rPr>
        <w:t xml:space="preserve"> </w:t>
      </w:r>
      <w:r w:rsidRPr="00EF6E40">
        <w:t>соответствует</w:t>
      </w:r>
      <w:r w:rsidRPr="00EF6E40">
        <w:rPr>
          <w:spacing w:val="-2"/>
        </w:rPr>
        <w:t xml:space="preserve"> </w:t>
      </w:r>
      <w:r w:rsidRPr="00EF6E40">
        <w:t>СанПин1.2.3685-21и</w:t>
      </w:r>
      <w:r w:rsidRPr="00EF6E40">
        <w:rPr>
          <w:spacing w:val="-1"/>
        </w:rPr>
        <w:t xml:space="preserve"> </w:t>
      </w:r>
      <w:r w:rsidRPr="00EF6E40">
        <w:t>составляет:</w:t>
      </w:r>
    </w:p>
    <w:p w:rsidR="007C78AE" w:rsidRPr="00EF6E40" w:rsidRDefault="007C78AE" w:rsidP="007C78AE">
      <w:pPr>
        <w:pStyle w:val="a3"/>
        <w:ind w:left="0"/>
      </w:pPr>
    </w:p>
    <w:p w:rsidR="007C78AE" w:rsidRPr="00EF6E40" w:rsidRDefault="007C78AE" w:rsidP="007C78AE">
      <w:pPr>
        <w:pStyle w:val="a3"/>
        <w:ind w:left="0"/>
      </w:pPr>
    </w:p>
    <w:p w:rsidR="007C78AE" w:rsidRPr="00EF6E40" w:rsidRDefault="007C78AE" w:rsidP="007C78AE">
      <w:pPr>
        <w:pStyle w:val="a3"/>
        <w:spacing w:before="5"/>
        <w:ind w:left="0"/>
      </w:pPr>
    </w:p>
    <w:tbl>
      <w:tblPr>
        <w:tblStyle w:val="TableNormal"/>
        <w:tblW w:w="0" w:type="auto"/>
        <w:tblInd w:w="2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693"/>
      </w:tblGrid>
      <w:tr w:rsidR="007C78AE" w:rsidRPr="00EF6E40" w:rsidTr="00196FDF">
        <w:trPr>
          <w:trHeight w:val="317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before="3"/>
              <w:ind w:left="858" w:right="856"/>
              <w:jc w:val="center"/>
              <w:rPr>
                <w:b/>
                <w:i/>
                <w:sz w:val="24"/>
                <w:szCs w:val="24"/>
              </w:rPr>
            </w:pPr>
            <w:r w:rsidRPr="00EF6E40">
              <w:rPr>
                <w:b/>
                <w:i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before="3"/>
              <w:ind w:left="787" w:right="776"/>
              <w:jc w:val="center"/>
              <w:rPr>
                <w:b/>
                <w:i/>
                <w:sz w:val="24"/>
                <w:szCs w:val="24"/>
              </w:rPr>
            </w:pPr>
            <w:r w:rsidRPr="00EF6E40">
              <w:rPr>
                <w:b/>
                <w:i/>
                <w:sz w:val="24"/>
                <w:szCs w:val="24"/>
              </w:rPr>
              <w:t>время</w:t>
            </w:r>
          </w:p>
        </w:tc>
      </w:tr>
      <w:tr w:rsidR="007C78AE" w:rsidRPr="00EF6E40" w:rsidTr="00196FDF">
        <w:trPr>
          <w:trHeight w:val="317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864" w:right="856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</w:t>
            </w:r>
            <w:r w:rsidRPr="00EF6E40">
              <w:rPr>
                <w:spacing w:val="-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1,6 до</w:t>
            </w:r>
            <w:r w:rsidRPr="00EF6E40">
              <w:rPr>
                <w:spacing w:val="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3 лет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787" w:right="7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 10 мин.</w:t>
            </w:r>
          </w:p>
        </w:tc>
      </w:tr>
      <w:tr w:rsidR="007C78AE" w:rsidRPr="00EF6E40" w:rsidTr="00196FDF">
        <w:trPr>
          <w:trHeight w:val="318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860" w:right="856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</w:t>
            </w:r>
            <w:r w:rsidRPr="00EF6E40">
              <w:rPr>
                <w:spacing w:val="-2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3 до</w:t>
            </w:r>
            <w:r w:rsidRPr="00EF6E40">
              <w:rPr>
                <w:spacing w:val="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4 лет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787" w:right="7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 15 мин.</w:t>
            </w:r>
          </w:p>
        </w:tc>
      </w:tr>
      <w:tr w:rsidR="007C78AE" w:rsidRPr="00EF6E40" w:rsidTr="00196FDF">
        <w:trPr>
          <w:trHeight w:val="313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860" w:right="856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</w:t>
            </w:r>
            <w:r w:rsidRPr="00EF6E40">
              <w:rPr>
                <w:spacing w:val="-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4 до</w:t>
            </w:r>
            <w:r w:rsidRPr="00EF6E40">
              <w:rPr>
                <w:spacing w:val="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line="271" w:lineRule="exact"/>
              <w:ind w:left="787" w:right="7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 20 мин.</w:t>
            </w:r>
          </w:p>
        </w:tc>
      </w:tr>
      <w:tr w:rsidR="007C78AE" w:rsidRPr="00EF6E40" w:rsidTr="00196FDF">
        <w:trPr>
          <w:trHeight w:val="318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line="275" w:lineRule="exact"/>
              <w:ind w:left="860" w:right="856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</w:t>
            </w:r>
            <w:r w:rsidRPr="00EF6E40">
              <w:rPr>
                <w:spacing w:val="-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5 до</w:t>
            </w:r>
            <w:r w:rsidRPr="00EF6E40">
              <w:rPr>
                <w:spacing w:val="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line="275" w:lineRule="exact"/>
              <w:ind w:left="787" w:right="7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 25 мин.</w:t>
            </w:r>
          </w:p>
        </w:tc>
      </w:tr>
      <w:tr w:rsidR="007C78AE" w:rsidRPr="00EF6E40" w:rsidTr="00196FDF">
        <w:trPr>
          <w:trHeight w:val="317"/>
        </w:trPr>
        <w:tc>
          <w:tcPr>
            <w:tcW w:w="3229" w:type="dxa"/>
          </w:tcPr>
          <w:p w:rsidR="007C78AE" w:rsidRPr="00EF6E40" w:rsidRDefault="007C78AE" w:rsidP="00196FDF">
            <w:pPr>
              <w:pStyle w:val="TableParagraph"/>
              <w:spacing w:line="275" w:lineRule="exact"/>
              <w:ind w:left="860" w:right="856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от</w:t>
            </w:r>
            <w:r w:rsidRPr="00EF6E40">
              <w:rPr>
                <w:spacing w:val="-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6 до</w:t>
            </w:r>
            <w:r w:rsidRPr="00EF6E40">
              <w:rPr>
                <w:spacing w:val="1"/>
                <w:sz w:val="24"/>
                <w:szCs w:val="24"/>
              </w:rPr>
              <w:t xml:space="preserve"> </w:t>
            </w:r>
            <w:r w:rsidRPr="00EF6E40">
              <w:rPr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7C78AE" w:rsidRPr="00EF6E40" w:rsidRDefault="007C78AE" w:rsidP="00196FDF">
            <w:pPr>
              <w:pStyle w:val="TableParagraph"/>
              <w:spacing w:line="275" w:lineRule="exact"/>
              <w:ind w:left="787" w:right="784"/>
              <w:jc w:val="center"/>
              <w:rPr>
                <w:sz w:val="24"/>
                <w:szCs w:val="24"/>
              </w:rPr>
            </w:pPr>
            <w:r w:rsidRPr="00EF6E40">
              <w:rPr>
                <w:sz w:val="24"/>
                <w:szCs w:val="24"/>
              </w:rPr>
              <w:t>до 30 мин.</w:t>
            </w:r>
          </w:p>
        </w:tc>
      </w:tr>
    </w:tbl>
    <w:p w:rsidR="007C78AE" w:rsidRPr="00EF6E40" w:rsidRDefault="007C78AE" w:rsidP="007C78AE">
      <w:pPr>
        <w:pStyle w:val="a3"/>
        <w:spacing w:before="7"/>
        <w:ind w:left="0"/>
      </w:pPr>
    </w:p>
    <w:p w:rsidR="007C78AE" w:rsidRPr="00EF6E40" w:rsidRDefault="007C78AE" w:rsidP="00EF6E40">
      <w:pPr>
        <w:pStyle w:val="a3"/>
        <w:spacing w:before="90" w:line="276" w:lineRule="auto"/>
        <w:jc w:val="both"/>
      </w:pPr>
      <w:r w:rsidRPr="00EF6E40">
        <w:t>Между</w:t>
      </w:r>
      <w:r w:rsidRPr="00EF6E40">
        <w:rPr>
          <w:spacing w:val="-11"/>
        </w:rPr>
        <w:t xml:space="preserve"> </w:t>
      </w:r>
      <w:r w:rsidRPr="00EF6E40">
        <w:t>занятиями</w:t>
      </w:r>
      <w:r w:rsidRPr="00EF6E40">
        <w:rPr>
          <w:spacing w:val="-3"/>
        </w:rPr>
        <w:t xml:space="preserve"> </w:t>
      </w:r>
      <w:r w:rsidRPr="00EF6E40">
        <w:t>в</w:t>
      </w:r>
      <w:r w:rsidRPr="00EF6E40">
        <w:rPr>
          <w:spacing w:val="-5"/>
        </w:rPr>
        <w:t xml:space="preserve"> </w:t>
      </w:r>
      <w:r w:rsidRPr="00EF6E40">
        <w:t>рамках</w:t>
      </w:r>
      <w:r w:rsidRPr="00EF6E40">
        <w:rPr>
          <w:spacing w:val="-4"/>
        </w:rPr>
        <w:t xml:space="preserve"> </w:t>
      </w:r>
      <w:r w:rsidRPr="00EF6E40">
        <w:t>образовательной</w:t>
      </w:r>
      <w:r w:rsidRPr="00EF6E40">
        <w:rPr>
          <w:spacing w:val="-4"/>
        </w:rPr>
        <w:t xml:space="preserve"> </w:t>
      </w:r>
      <w:r w:rsidRPr="00EF6E40">
        <w:t>деятельности</w:t>
      </w:r>
      <w:r w:rsidRPr="00EF6E40">
        <w:rPr>
          <w:spacing w:val="-4"/>
        </w:rPr>
        <w:t xml:space="preserve"> </w:t>
      </w:r>
      <w:r w:rsidRPr="00EF6E40">
        <w:t>предусмотрены</w:t>
      </w:r>
      <w:r w:rsidRPr="00EF6E40">
        <w:rPr>
          <w:spacing w:val="-5"/>
        </w:rPr>
        <w:t xml:space="preserve"> </w:t>
      </w:r>
      <w:r w:rsidRPr="00EF6E40">
        <w:t>перерывы</w:t>
      </w:r>
      <w:r w:rsidRPr="00EF6E40">
        <w:rPr>
          <w:spacing w:val="-57"/>
        </w:rPr>
        <w:t xml:space="preserve"> </w:t>
      </w:r>
      <w:r w:rsidRPr="00EF6E40">
        <w:t>продолжительностью</w:t>
      </w:r>
      <w:r w:rsidRPr="00EF6E40">
        <w:rPr>
          <w:spacing w:val="-1"/>
        </w:rPr>
        <w:t xml:space="preserve"> </w:t>
      </w:r>
      <w:r w:rsidRPr="00EF6E40">
        <w:t>не менее</w:t>
      </w:r>
      <w:r w:rsidRPr="00EF6E40">
        <w:rPr>
          <w:spacing w:val="1"/>
        </w:rPr>
        <w:t xml:space="preserve"> </w:t>
      </w:r>
      <w:r w:rsidRPr="00EF6E40">
        <w:t>10 мин.</w:t>
      </w:r>
    </w:p>
    <w:p w:rsidR="007C78AE" w:rsidRPr="00EF6E40" w:rsidRDefault="007C78AE" w:rsidP="00EF6E40">
      <w:pPr>
        <w:pStyle w:val="a3"/>
        <w:spacing w:before="1" w:line="276" w:lineRule="auto"/>
        <w:ind w:right="1070"/>
        <w:jc w:val="both"/>
      </w:pPr>
      <w:r w:rsidRPr="00EF6E40">
        <w:t>Основной формой занятия является игра. Образовательная деятельность с детьми строится с</w:t>
      </w:r>
      <w:r w:rsidRPr="00EF6E40">
        <w:rPr>
          <w:spacing w:val="-57"/>
        </w:rPr>
        <w:t xml:space="preserve"> </w:t>
      </w:r>
      <w:r w:rsidRPr="00EF6E40">
        <w:t>учетом индивидуальных особенностей</w:t>
      </w:r>
      <w:r w:rsidR="002F5CC6">
        <w:t xml:space="preserve"> </w:t>
      </w:r>
      <w:r w:rsidRPr="00EF6E40">
        <w:t>детей и их способностей. Выявление и развитие</w:t>
      </w:r>
      <w:r w:rsidRPr="00EF6E40">
        <w:rPr>
          <w:spacing w:val="1"/>
        </w:rPr>
        <w:t xml:space="preserve"> </w:t>
      </w:r>
      <w:r w:rsidRPr="00EF6E40">
        <w:t>способностей</w:t>
      </w:r>
      <w:r w:rsidRPr="00EF6E40">
        <w:rPr>
          <w:spacing w:val="-3"/>
        </w:rPr>
        <w:t xml:space="preserve"> </w:t>
      </w:r>
      <w:r w:rsidRPr="00EF6E40">
        <w:t>воспитанников</w:t>
      </w:r>
      <w:r w:rsidRPr="00EF6E40">
        <w:rPr>
          <w:spacing w:val="-4"/>
        </w:rPr>
        <w:t xml:space="preserve"> </w:t>
      </w:r>
      <w:r w:rsidRPr="00EF6E40">
        <w:t>осуществляется</w:t>
      </w:r>
      <w:r w:rsidRPr="00EF6E40">
        <w:rPr>
          <w:spacing w:val="-3"/>
        </w:rPr>
        <w:t xml:space="preserve"> </w:t>
      </w:r>
      <w:r w:rsidRPr="00EF6E40">
        <w:t>в</w:t>
      </w:r>
      <w:r w:rsidRPr="00EF6E40">
        <w:rPr>
          <w:spacing w:val="-4"/>
        </w:rPr>
        <w:t xml:space="preserve"> </w:t>
      </w:r>
      <w:r w:rsidRPr="00EF6E40">
        <w:t>любых</w:t>
      </w:r>
      <w:r w:rsidRPr="00EF6E40">
        <w:rPr>
          <w:spacing w:val="-3"/>
        </w:rPr>
        <w:t xml:space="preserve"> </w:t>
      </w:r>
      <w:r w:rsidRPr="00EF6E40">
        <w:t>формах</w:t>
      </w:r>
      <w:r w:rsidRPr="00EF6E40">
        <w:rPr>
          <w:spacing w:val="-3"/>
        </w:rPr>
        <w:t xml:space="preserve"> </w:t>
      </w:r>
      <w:r w:rsidRPr="00EF6E40">
        <w:t>образовательного</w:t>
      </w:r>
      <w:r w:rsidRPr="00EF6E40">
        <w:rPr>
          <w:spacing w:val="-3"/>
        </w:rPr>
        <w:t xml:space="preserve"> </w:t>
      </w:r>
      <w:r w:rsidRPr="00EF6E40">
        <w:t>процесса.</w:t>
      </w:r>
    </w:p>
    <w:p w:rsidR="007C78AE" w:rsidRPr="00EF6E40" w:rsidRDefault="007C78AE" w:rsidP="00EF6E40">
      <w:pPr>
        <w:pStyle w:val="a3"/>
        <w:spacing w:before="6"/>
        <w:ind w:left="0"/>
        <w:jc w:val="both"/>
      </w:pPr>
    </w:p>
    <w:p w:rsidR="007C78AE" w:rsidRPr="00EF6E40" w:rsidRDefault="007C78AE" w:rsidP="00EF6E40">
      <w:pPr>
        <w:pStyle w:val="a3"/>
        <w:spacing w:line="276" w:lineRule="auto"/>
        <w:ind w:right="675"/>
        <w:jc w:val="both"/>
      </w:pPr>
      <w:r w:rsidRPr="00EF6E40">
        <w:rPr>
          <w:b/>
        </w:rPr>
        <w:t xml:space="preserve">Вывод: </w:t>
      </w:r>
      <w:r w:rsidRPr="00EF6E40">
        <w:t>воспитательно-образовательный процесс в Детском саду строится с учетом требований</w:t>
      </w:r>
      <w:r w:rsidRPr="00EF6E40">
        <w:rPr>
          <w:spacing w:val="1"/>
        </w:rPr>
        <w:t xml:space="preserve"> </w:t>
      </w:r>
      <w:r w:rsidRPr="00EF6E40">
        <w:t>санитарно-гигиенического режима в дошкольных учреждениях. Выполнение детьми программы</w:t>
      </w:r>
      <w:r w:rsidRPr="00EF6E40">
        <w:rPr>
          <w:spacing w:val="-57"/>
        </w:rPr>
        <w:t xml:space="preserve"> </w:t>
      </w:r>
      <w:r w:rsidRPr="00EF6E40">
        <w:t>осуществляется на хорошем уровне. Годовые задачи реализованы в полном объеме. В Детском</w:t>
      </w:r>
      <w:r w:rsidRPr="00EF6E40">
        <w:rPr>
          <w:spacing w:val="1"/>
        </w:rPr>
        <w:t xml:space="preserve"> </w:t>
      </w:r>
      <w:r w:rsidRPr="00EF6E40">
        <w:t>саду</w:t>
      </w:r>
      <w:r w:rsidRPr="00EF6E40">
        <w:rPr>
          <w:spacing w:val="-10"/>
        </w:rPr>
        <w:t xml:space="preserve"> </w:t>
      </w:r>
      <w:r w:rsidRPr="00EF6E40">
        <w:t>систематически</w:t>
      </w:r>
      <w:r w:rsidRPr="00EF6E40">
        <w:rPr>
          <w:spacing w:val="-2"/>
        </w:rPr>
        <w:t xml:space="preserve"> </w:t>
      </w:r>
      <w:r w:rsidRPr="00EF6E40">
        <w:t>организуются и</w:t>
      </w:r>
      <w:r w:rsidRPr="00EF6E40">
        <w:rPr>
          <w:spacing w:val="3"/>
        </w:rPr>
        <w:t xml:space="preserve"> </w:t>
      </w:r>
      <w:r w:rsidRPr="00EF6E40">
        <w:t>проводятся</w:t>
      </w:r>
      <w:r w:rsidRPr="00EF6E40">
        <w:rPr>
          <w:spacing w:val="-1"/>
        </w:rPr>
        <w:t xml:space="preserve"> </w:t>
      </w:r>
      <w:r w:rsidRPr="00EF6E40">
        <w:t>различные тематические мероприятия.</w:t>
      </w:r>
    </w:p>
    <w:p w:rsidR="007C78AE" w:rsidRPr="00EF6E40" w:rsidRDefault="007C78AE" w:rsidP="00EF6E40">
      <w:pPr>
        <w:pStyle w:val="a3"/>
        <w:spacing w:line="276" w:lineRule="auto"/>
        <w:ind w:right="626"/>
        <w:jc w:val="both"/>
      </w:pPr>
      <w:r w:rsidRPr="00EF6E40">
        <w:t>Содержание воспитательно-образовательной работы соответствует требованиям социального</w:t>
      </w:r>
      <w:r w:rsidRPr="00EF6E40">
        <w:rPr>
          <w:spacing w:val="1"/>
        </w:rPr>
        <w:t xml:space="preserve"> </w:t>
      </w:r>
      <w:r w:rsidRPr="00EF6E40">
        <w:t>заказа (родителей), обеспечивает развитие детей за счет использования образовательной</w:t>
      </w:r>
      <w:r w:rsidRPr="00EF6E40">
        <w:rPr>
          <w:spacing w:val="1"/>
        </w:rPr>
        <w:t xml:space="preserve"> </w:t>
      </w:r>
      <w:r w:rsidRPr="00EF6E40">
        <w:t>программы.</w:t>
      </w:r>
      <w:r w:rsidRPr="00EF6E40">
        <w:rPr>
          <w:spacing w:val="-8"/>
        </w:rPr>
        <w:t xml:space="preserve"> </w:t>
      </w:r>
      <w:r w:rsidRPr="00EF6E40">
        <w:t>Организация</w:t>
      </w:r>
      <w:r w:rsidRPr="00EF6E40">
        <w:rPr>
          <w:spacing w:val="-7"/>
        </w:rPr>
        <w:t xml:space="preserve"> </w:t>
      </w:r>
      <w:r w:rsidRPr="00EF6E40">
        <w:t>педагогического</w:t>
      </w:r>
      <w:r w:rsidRPr="00EF6E40">
        <w:rPr>
          <w:spacing w:val="-7"/>
        </w:rPr>
        <w:t xml:space="preserve"> </w:t>
      </w:r>
      <w:r w:rsidRPr="00EF6E40">
        <w:t>процесса</w:t>
      </w:r>
      <w:r w:rsidRPr="00EF6E40">
        <w:rPr>
          <w:spacing w:val="-7"/>
        </w:rPr>
        <w:t xml:space="preserve"> </w:t>
      </w:r>
      <w:r w:rsidRPr="00EF6E40">
        <w:t>отмечается</w:t>
      </w:r>
      <w:r w:rsidRPr="00EF6E40">
        <w:rPr>
          <w:spacing w:val="-7"/>
        </w:rPr>
        <w:t xml:space="preserve"> </w:t>
      </w:r>
      <w:r w:rsidRPr="00EF6E40">
        <w:t>гибкостью,</w:t>
      </w:r>
      <w:r w:rsidRPr="00EF6E40">
        <w:rPr>
          <w:spacing w:val="-7"/>
        </w:rPr>
        <w:t xml:space="preserve"> </w:t>
      </w:r>
      <w:r w:rsidRPr="00EF6E40">
        <w:t>ориентированностью</w:t>
      </w:r>
      <w:r w:rsidRPr="00EF6E40">
        <w:rPr>
          <w:spacing w:val="-57"/>
        </w:rPr>
        <w:t xml:space="preserve"> </w:t>
      </w:r>
      <w:r w:rsidRPr="00EF6E40">
        <w:t>на возрастные и индивидуальные особенности детей, что позволяет осуществить личностно</w:t>
      </w:r>
      <w:r w:rsidRPr="00EF6E40">
        <w:rPr>
          <w:spacing w:val="1"/>
        </w:rPr>
        <w:t xml:space="preserve"> </w:t>
      </w:r>
      <w:r w:rsidRPr="00EF6E40">
        <w:t>ориентированный</w:t>
      </w:r>
      <w:r w:rsidRPr="00EF6E40">
        <w:rPr>
          <w:spacing w:val="-2"/>
        </w:rPr>
        <w:t xml:space="preserve"> </w:t>
      </w:r>
      <w:r w:rsidRPr="00EF6E40">
        <w:t>подход</w:t>
      </w:r>
      <w:r w:rsidRPr="00EF6E40">
        <w:rPr>
          <w:spacing w:val="1"/>
        </w:rPr>
        <w:t xml:space="preserve"> </w:t>
      </w:r>
      <w:r w:rsidRPr="00EF6E40">
        <w:t>к</w:t>
      </w:r>
      <w:r w:rsidRPr="00EF6E40">
        <w:rPr>
          <w:spacing w:val="1"/>
        </w:rPr>
        <w:t xml:space="preserve"> </w:t>
      </w:r>
      <w:r w:rsidRPr="00EF6E40">
        <w:t>детям</w:t>
      </w:r>
    </w:p>
    <w:p w:rsidR="007C78AE" w:rsidRPr="00EF6E40" w:rsidRDefault="007C78AE" w:rsidP="00EF6E40">
      <w:pPr>
        <w:pStyle w:val="a3"/>
        <w:ind w:left="0"/>
        <w:jc w:val="both"/>
      </w:pPr>
    </w:p>
    <w:p w:rsidR="007C78AE" w:rsidRPr="00EF6E40" w:rsidRDefault="007C78AE" w:rsidP="00EF6E40">
      <w:pPr>
        <w:pStyle w:val="a3"/>
        <w:spacing w:before="3"/>
        <w:ind w:left="0"/>
        <w:jc w:val="both"/>
      </w:pPr>
    </w:p>
    <w:p w:rsidR="007C78AE" w:rsidRPr="00EF6E40" w:rsidRDefault="007C78AE" w:rsidP="00EF6E40">
      <w:pPr>
        <w:pStyle w:val="Heading2"/>
        <w:ind w:left="638" w:right="716"/>
        <w:jc w:val="both"/>
      </w:pPr>
      <w:r w:rsidRPr="00EF6E40">
        <w:t>Охрана</w:t>
      </w:r>
      <w:r w:rsidRPr="00EF6E40">
        <w:rPr>
          <w:spacing w:val="-5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Pr="00EF6E40">
        <w:t>укрепление</w:t>
      </w:r>
      <w:r w:rsidRPr="00EF6E40">
        <w:rPr>
          <w:spacing w:val="-5"/>
        </w:rPr>
        <w:t xml:space="preserve"> </w:t>
      </w:r>
      <w:r w:rsidRPr="00EF6E40">
        <w:t>здоровья</w:t>
      </w:r>
      <w:r w:rsidRPr="00EF6E40">
        <w:rPr>
          <w:spacing w:val="-2"/>
        </w:rPr>
        <w:t xml:space="preserve"> </w:t>
      </w:r>
      <w:r w:rsidRPr="00EF6E40">
        <w:t>детей</w:t>
      </w:r>
    </w:p>
    <w:p w:rsidR="007C78AE" w:rsidRPr="00EF6E40" w:rsidRDefault="007C78AE" w:rsidP="002F5CC6">
      <w:pPr>
        <w:pStyle w:val="a3"/>
        <w:spacing w:before="41" w:line="276" w:lineRule="auto"/>
        <w:ind w:right="1133"/>
        <w:jc w:val="both"/>
      </w:pPr>
      <w:r w:rsidRPr="00EF6E40">
        <w:t>В</w:t>
      </w:r>
      <w:r w:rsidRPr="00EF6E40">
        <w:rPr>
          <w:spacing w:val="-8"/>
        </w:rPr>
        <w:t xml:space="preserve"> </w:t>
      </w:r>
      <w:r w:rsidRPr="00EF6E40">
        <w:t>ДОУ</w:t>
      </w:r>
      <w:r w:rsidRPr="00EF6E40">
        <w:rPr>
          <w:spacing w:val="-5"/>
        </w:rPr>
        <w:t xml:space="preserve"> </w:t>
      </w:r>
      <w:r w:rsidRPr="00EF6E40">
        <w:t>созданы</w:t>
      </w:r>
      <w:r w:rsidRPr="00EF6E40">
        <w:rPr>
          <w:spacing w:val="-1"/>
        </w:rPr>
        <w:t xml:space="preserve"> </w:t>
      </w:r>
      <w:r w:rsidRPr="00EF6E40">
        <w:t>условия</w:t>
      </w:r>
      <w:r w:rsidRPr="00EF6E40">
        <w:rPr>
          <w:spacing w:val="-3"/>
        </w:rPr>
        <w:t xml:space="preserve"> </w:t>
      </w:r>
      <w:r w:rsidRPr="00EF6E40">
        <w:t>для</w:t>
      </w:r>
      <w:r w:rsidRPr="00EF6E40">
        <w:rPr>
          <w:spacing w:val="-3"/>
        </w:rPr>
        <w:t xml:space="preserve"> </w:t>
      </w:r>
      <w:r w:rsidRPr="00EF6E40">
        <w:t>физического</w:t>
      </w:r>
      <w:r w:rsidRPr="00EF6E40">
        <w:rPr>
          <w:spacing w:val="-3"/>
        </w:rPr>
        <w:t xml:space="preserve"> </w:t>
      </w:r>
      <w:r w:rsidRPr="00EF6E40">
        <w:t>развития</w:t>
      </w:r>
      <w:r w:rsidRPr="00EF6E40">
        <w:rPr>
          <w:spacing w:val="-3"/>
        </w:rPr>
        <w:t xml:space="preserve"> </w:t>
      </w:r>
      <w:r w:rsidRPr="00EF6E40">
        <w:t>детей:</w:t>
      </w:r>
      <w:r w:rsidRPr="00EF6E40">
        <w:rPr>
          <w:spacing w:val="-10"/>
        </w:rPr>
        <w:t xml:space="preserve"> </w:t>
      </w:r>
      <w:r w:rsidRPr="00EF6E40">
        <w:t>в</w:t>
      </w:r>
      <w:r w:rsidRPr="00EF6E40">
        <w:rPr>
          <w:spacing w:val="-5"/>
        </w:rPr>
        <w:t xml:space="preserve"> </w:t>
      </w:r>
      <w:r w:rsidRPr="00EF6E40">
        <w:t>группах</w:t>
      </w:r>
      <w:r w:rsidRPr="00EF6E40">
        <w:rPr>
          <w:spacing w:val="-3"/>
        </w:rPr>
        <w:t xml:space="preserve"> </w:t>
      </w:r>
      <w:r w:rsidRPr="00EF6E40">
        <w:t>имеется</w:t>
      </w:r>
      <w:r w:rsidRPr="00EF6E40">
        <w:rPr>
          <w:spacing w:val="-2"/>
        </w:rPr>
        <w:t xml:space="preserve"> </w:t>
      </w:r>
      <w:r w:rsidRPr="00EF6E40">
        <w:t>спортивные</w:t>
      </w:r>
      <w:r w:rsidRPr="00EF6E40">
        <w:rPr>
          <w:spacing w:val="-57"/>
        </w:rPr>
        <w:t xml:space="preserve"> </w:t>
      </w:r>
      <w:r w:rsidRPr="00EF6E40">
        <w:t>центры,</w:t>
      </w:r>
      <w:r w:rsidRPr="00EF6E40">
        <w:rPr>
          <w:spacing w:val="-2"/>
        </w:rPr>
        <w:t xml:space="preserve"> </w:t>
      </w:r>
      <w:r w:rsidRPr="00EF6E40">
        <w:t>которые</w:t>
      </w:r>
      <w:r w:rsidRPr="00EF6E40">
        <w:rPr>
          <w:spacing w:val="-1"/>
        </w:rPr>
        <w:t xml:space="preserve"> </w:t>
      </w:r>
      <w:r w:rsidRPr="00EF6E40">
        <w:t>оснащены</w:t>
      </w:r>
      <w:r w:rsidRPr="00EF6E40">
        <w:rPr>
          <w:spacing w:val="-4"/>
        </w:rPr>
        <w:t xml:space="preserve"> </w:t>
      </w:r>
      <w:r w:rsidRPr="00EF6E40">
        <w:t>необходимым</w:t>
      </w:r>
      <w:r w:rsidRPr="00EF6E40">
        <w:rPr>
          <w:spacing w:val="-2"/>
        </w:rPr>
        <w:t xml:space="preserve"> </w:t>
      </w:r>
      <w:r w:rsidRPr="00EF6E40">
        <w:t>количеством</w:t>
      </w:r>
      <w:r w:rsidRPr="00EF6E40">
        <w:rPr>
          <w:spacing w:val="-2"/>
        </w:rPr>
        <w:t xml:space="preserve"> </w:t>
      </w:r>
      <w:r w:rsidRPr="00EF6E40">
        <w:t>наглядного,</w:t>
      </w:r>
      <w:r w:rsidRPr="00EF6E40">
        <w:rPr>
          <w:spacing w:val="-1"/>
        </w:rPr>
        <w:t xml:space="preserve"> </w:t>
      </w:r>
      <w:r w:rsidRPr="00EF6E40">
        <w:t>дидактического,демонстрационного,</w:t>
      </w:r>
      <w:r w:rsidRPr="00EF6E40">
        <w:rPr>
          <w:spacing w:val="-8"/>
        </w:rPr>
        <w:t xml:space="preserve"> </w:t>
      </w:r>
      <w:r w:rsidRPr="00EF6E40">
        <w:t>спортивного</w:t>
      </w:r>
      <w:r w:rsidRPr="00EF6E40">
        <w:rPr>
          <w:spacing w:val="-4"/>
        </w:rPr>
        <w:t xml:space="preserve"> </w:t>
      </w:r>
      <w:r w:rsidRPr="00EF6E40">
        <w:t>оборудования</w:t>
      </w:r>
      <w:r w:rsidRPr="00EF6E40">
        <w:rPr>
          <w:spacing w:val="-2"/>
        </w:rPr>
        <w:t xml:space="preserve"> </w:t>
      </w:r>
      <w:r w:rsidRPr="00EF6E40">
        <w:t>по</w:t>
      </w:r>
      <w:r w:rsidRPr="00EF6E40">
        <w:rPr>
          <w:spacing w:val="-4"/>
        </w:rPr>
        <w:t xml:space="preserve"> </w:t>
      </w:r>
      <w:r w:rsidRPr="00EF6E40">
        <w:t>возрасту. В</w:t>
      </w:r>
      <w:r w:rsidRPr="00EF6E40">
        <w:rPr>
          <w:spacing w:val="-8"/>
        </w:rPr>
        <w:t xml:space="preserve"> </w:t>
      </w:r>
      <w:r w:rsidRPr="00EF6E40">
        <w:t>ДОУ</w:t>
      </w:r>
      <w:r w:rsidRPr="00EF6E40">
        <w:rPr>
          <w:spacing w:val="-5"/>
        </w:rPr>
        <w:t xml:space="preserve"> </w:t>
      </w:r>
      <w:r w:rsidRPr="00EF6E40">
        <w:t>имеется</w:t>
      </w:r>
      <w:r w:rsidRPr="00EF6E40">
        <w:rPr>
          <w:spacing w:val="-6"/>
        </w:rPr>
        <w:t xml:space="preserve"> </w:t>
      </w:r>
      <w:r w:rsidRPr="00EF6E40">
        <w:t>необходимоеколичество наглядного, дидактического, демонстрационного, спортивного оборудования ( мячи,</w:t>
      </w:r>
      <w:r w:rsidRPr="00EF6E40">
        <w:rPr>
          <w:spacing w:val="-57"/>
        </w:rPr>
        <w:t xml:space="preserve"> </w:t>
      </w:r>
      <w:r w:rsidRPr="00EF6E40">
        <w:t>скамейки,</w:t>
      </w:r>
      <w:r w:rsidRPr="00EF6E40">
        <w:rPr>
          <w:spacing w:val="-4"/>
        </w:rPr>
        <w:t xml:space="preserve"> </w:t>
      </w:r>
      <w:r w:rsidRPr="00EF6E40">
        <w:t>шведская</w:t>
      </w:r>
      <w:r w:rsidRPr="00EF6E40">
        <w:rPr>
          <w:spacing w:val="-1"/>
        </w:rPr>
        <w:t xml:space="preserve"> </w:t>
      </w:r>
      <w:r w:rsidRPr="00EF6E40">
        <w:t>стенка,</w:t>
      </w:r>
      <w:r w:rsidRPr="00EF6E40">
        <w:rPr>
          <w:spacing w:val="-2"/>
        </w:rPr>
        <w:t xml:space="preserve"> </w:t>
      </w:r>
      <w:r w:rsidRPr="00EF6E40">
        <w:t>скакалки,</w:t>
      </w:r>
      <w:r w:rsidRPr="00EF6E40">
        <w:rPr>
          <w:spacing w:val="-2"/>
        </w:rPr>
        <w:t xml:space="preserve"> </w:t>
      </w:r>
      <w:r w:rsidRPr="00EF6E40">
        <w:t>обручи,</w:t>
      </w:r>
      <w:r w:rsidRPr="00EF6E40">
        <w:rPr>
          <w:spacing w:val="-3"/>
        </w:rPr>
        <w:t xml:space="preserve"> </w:t>
      </w:r>
      <w:r w:rsidRPr="00EF6E40">
        <w:t>гимнастические</w:t>
      </w:r>
      <w:r w:rsidRPr="00EF6E40">
        <w:rPr>
          <w:spacing w:val="-2"/>
        </w:rPr>
        <w:t xml:space="preserve"> </w:t>
      </w:r>
      <w:r w:rsidRPr="00EF6E40">
        <w:t>палки</w:t>
      </w:r>
      <w:r w:rsidRPr="00EF6E40">
        <w:rPr>
          <w:spacing w:val="5"/>
        </w:rPr>
        <w:t xml:space="preserve"> </w:t>
      </w:r>
      <w:r w:rsidRPr="00EF6E40">
        <w:t>и</w:t>
      </w:r>
      <w:r w:rsidRPr="00EF6E40">
        <w:rPr>
          <w:spacing w:val="-3"/>
        </w:rPr>
        <w:t xml:space="preserve"> </w:t>
      </w:r>
      <w:r w:rsidRPr="00EF6E40">
        <w:t>другое).</w:t>
      </w:r>
      <w:r w:rsidRPr="00EF6E40">
        <w:rPr>
          <w:spacing w:val="-2"/>
        </w:rPr>
        <w:t xml:space="preserve"> </w:t>
      </w:r>
      <w:r w:rsidRPr="00EF6E40">
        <w:t>В</w:t>
      </w:r>
      <w:r w:rsidRPr="00EF6E40">
        <w:rPr>
          <w:spacing w:val="-7"/>
        </w:rPr>
        <w:t xml:space="preserve"> </w:t>
      </w:r>
      <w:r w:rsidRPr="00EF6E40">
        <w:t>своей</w:t>
      </w:r>
      <w:r w:rsidRPr="00EF6E40">
        <w:rPr>
          <w:spacing w:val="-4"/>
        </w:rPr>
        <w:t xml:space="preserve"> </w:t>
      </w:r>
      <w:r w:rsidRPr="00EF6E40">
        <w:t>работемы</w:t>
      </w:r>
      <w:r w:rsidRPr="00EF6E40">
        <w:rPr>
          <w:spacing w:val="-6"/>
        </w:rPr>
        <w:t xml:space="preserve"> </w:t>
      </w:r>
      <w:r w:rsidRPr="00EF6E40">
        <w:t>используем</w:t>
      </w:r>
      <w:r w:rsidRPr="00EF6E40">
        <w:rPr>
          <w:spacing w:val="-4"/>
        </w:rPr>
        <w:t xml:space="preserve"> </w:t>
      </w:r>
      <w:r w:rsidRPr="00EF6E40">
        <w:t>физкультурное</w:t>
      </w:r>
      <w:r w:rsidRPr="00EF6E40">
        <w:rPr>
          <w:spacing w:val="-4"/>
        </w:rPr>
        <w:t xml:space="preserve"> </w:t>
      </w:r>
      <w:r w:rsidRPr="00EF6E40">
        <w:t>нестандартное</w:t>
      </w:r>
      <w:r w:rsidRPr="00EF6E40">
        <w:rPr>
          <w:spacing w:val="-3"/>
        </w:rPr>
        <w:t xml:space="preserve"> </w:t>
      </w:r>
      <w:r w:rsidRPr="00EF6E40">
        <w:t>оборудование</w:t>
      </w:r>
      <w:r w:rsidRPr="00EF6E40">
        <w:rPr>
          <w:spacing w:val="-3"/>
        </w:rPr>
        <w:t xml:space="preserve"> </w:t>
      </w:r>
      <w:r w:rsidRPr="00EF6E40">
        <w:t>,</w:t>
      </w:r>
      <w:r w:rsidRPr="00EF6E40">
        <w:rPr>
          <w:spacing w:val="-4"/>
        </w:rPr>
        <w:t xml:space="preserve"> </w:t>
      </w:r>
      <w:r w:rsidRPr="00EF6E40">
        <w:t>изготовленное</w:t>
      </w:r>
      <w:r w:rsidRPr="00EF6E40">
        <w:rPr>
          <w:spacing w:val="-3"/>
        </w:rPr>
        <w:t xml:space="preserve"> </w:t>
      </w:r>
      <w:r w:rsidRPr="00EF6E40">
        <w:t>своими</w:t>
      </w:r>
      <w:r w:rsidRPr="00EF6E40">
        <w:rPr>
          <w:spacing w:val="-5"/>
        </w:rPr>
        <w:t xml:space="preserve"> </w:t>
      </w:r>
      <w:r w:rsidRPr="00EF6E40">
        <w:t>руками,</w:t>
      </w:r>
      <w:r w:rsidRPr="00EF6E40">
        <w:rPr>
          <w:spacing w:val="-3"/>
        </w:rPr>
        <w:t xml:space="preserve"> </w:t>
      </w:r>
      <w:r w:rsidRPr="00EF6E40">
        <w:t>ведь</w:t>
      </w:r>
      <w:r w:rsidRPr="00EF6E40">
        <w:rPr>
          <w:spacing w:val="-58"/>
        </w:rPr>
        <w:t xml:space="preserve"> </w:t>
      </w:r>
      <w:r w:rsidRPr="00EF6E40">
        <w:t>новое спортивное оборудование</w:t>
      </w:r>
      <w:r w:rsidRPr="00EF6E40">
        <w:rPr>
          <w:spacing w:val="1"/>
        </w:rPr>
        <w:t xml:space="preserve"> </w:t>
      </w:r>
      <w:r w:rsidRPr="00EF6E40">
        <w:t>- это всегда дополнительный стимул активации физкультурно –</w:t>
      </w:r>
      <w:r w:rsidRPr="00EF6E40">
        <w:rPr>
          <w:spacing w:val="1"/>
        </w:rPr>
        <w:t xml:space="preserve"> </w:t>
      </w:r>
      <w:r w:rsidRPr="00EF6E40">
        <w:t>оздоровительной</w:t>
      </w:r>
      <w:r w:rsidRPr="00EF6E40">
        <w:rPr>
          <w:spacing w:val="-4"/>
        </w:rPr>
        <w:t xml:space="preserve"> </w:t>
      </w:r>
      <w:r w:rsidRPr="00EF6E40">
        <w:t>работы</w:t>
      </w:r>
      <w:r w:rsidRPr="00EF6E40">
        <w:rPr>
          <w:spacing w:val="-4"/>
        </w:rPr>
        <w:t xml:space="preserve"> </w:t>
      </w:r>
      <w:r w:rsidRPr="00EF6E40">
        <w:t>(</w:t>
      </w:r>
      <w:r w:rsidRPr="00EF6E40">
        <w:rPr>
          <w:spacing w:val="1"/>
        </w:rPr>
        <w:t xml:space="preserve"> </w:t>
      </w:r>
      <w:r w:rsidRPr="00EF6E40">
        <w:t>«дорожки</w:t>
      </w:r>
      <w:r w:rsidRPr="00EF6E40">
        <w:rPr>
          <w:spacing w:val="-4"/>
        </w:rPr>
        <w:t xml:space="preserve"> </w:t>
      </w:r>
      <w:r w:rsidR="002F5CC6">
        <w:t>здоровья»,</w:t>
      </w:r>
      <w:r w:rsidRPr="00EF6E40">
        <w:rPr>
          <w:spacing w:val="1"/>
        </w:rPr>
        <w:t xml:space="preserve"> </w:t>
      </w:r>
      <w:r w:rsidR="002F5CC6">
        <w:t>м</w:t>
      </w:r>
      <w:r w:rsidRPr="00EF6E40">
        <w:t>ассажные</w:t>
      </w:r>
      <w:r w:rsidRPr="00EF6E40">
        <w:rPr>
          <w:spacing w:val="-1"/>
        </w:rPr>
        <w:t xml:space="preserve"> </w:t>
      </w:r>
      <w:r w:rsidRPr="00EF6E40">
        <w:t>коврики</w:t>
      </w:r>
      <w:r w:rsidRPr="00EF6E40">
        <w:rPr>
          <w:spacing w:val="-4"/>
        </w:rPr>
        <w:t xml:space="preserve"> </w:t>
      </w:r>
      <w:r w:rsidRPr="00EF6E40">
        <w:t>и</w:t>
      </w:r>
      <w:r w:rsidRPr="00EF6E40">
        <w:rPr>
          <w:spacing w:val="-3"/>
        </w:rPr>
        <w:t xml:space="preserve"> </w:t>
      </w:r>
      <w:r w:rsidR="002F5CC6">
        <w:t>дорожки,</w:t>
      </w:r>
      <w:r w:rsidRPr="00EF6E40">
        <w:rPr>
          <w:spacing w:val="1"/>
        </w:rPr>
        <w:t xml:space="preserve"> </w:t>
      </w:r>
      <w:r w:rsidRPr="00EF6E40">
        <w:t>«сухой</w:t>
      </w:r>
      <w:r w:rsidRPr="00EF6E40">
        <w:rPr>
          <w:spacing w:val="-3"/>
        </w:rPr>
        <w:t xml:space="preserve"> </w:t>
      </w:r>
      <w:r w:rsidRPr="00EF6E40">
        <w:t>душ»,</w:t>
      </w:r>
      <w:r w:rsidR="002F5CC6">
        <w:t xml:space="preserve"> </w:t>
      </w:r>
      <w:r w:rsidRPr="00EF6E40">
        <w:t>коррегирующие</w:t>
      </w:r>
      <w:r w:rsidRPr="00EF6E40">
        <w:rPr>
          <w:spacing w:val="52"/>
        </w:rPr>
        <w:t xml:space="preserve"> </w:t>
      </w:r>
      <w:r w:rsidRPr="00EF6E40">
        <w:t>массажные</w:t>
      </w:r>
      <w:r w:rsidRPr="00EF6E40">
        <w:rPr>
          <w:spacing w:val="-2"/>
        </w:rPr>
        <w:t xml:space="preserve"> </w:t>
      </w:r>
      <w:r w:rsidRPr="00EF6E40">
        <w:t>дорожки</w:t>
      </w:r>
      <w:r w:rsidRPr="00EF6E40">
        <w:rPr>
          <w:spacing w:val="-2"/>
        </w:rPr>
        <w:t xml:space="preserve"> </w:t>
      </w:r>
      <w:r w:rsidRPr="00EF6E40">
        <w:t>«веселая</w:t>
      </w:r>
      <w:r w:rsidRPr="00EF6E40">
        <w:rPr>
          <w:spacing w:val="-2"/>
        </w:rPr>
        <w:t xml:space="preserve"> </w:t>
      </w:r>
      <w:r w:rsidRPr="00EF6E40">
        <w:t>тропинка»,</w:t>
      </w:r>
      <w:r w:rsidRPr="00EF6E40">
        <w:rPr>
          <w:spacing w:val="-1"/>
        </w:rPr>
        <w:t xml:space="preserve"> </w:t>
      </w:r>
      <w:r w:rsidRPr="00EF6E40">
        <w:t>«цветная</w:t>
      </w:r>
      <w:r w:rsidRPr="00EF6E40">
        <w:rPr>
          <w:spacing w:val="-3"/>
        </w:rPr>
        <w:t xml:space="preserve"> </w:t>
      </w:r>
      <w:r w:rsidRPr="00EF6E40">
        <w:t>гусеничка»</w:t>
      </w:r>
      <w:r w:rsidRPr="00EF6E40">
        <w:rPr>
          <w:spacing w:val="-8"/>
        </w:rPr>
        <w:t xml:space="preserve"> </w:t>
      </w:r>
      <w:r w:rsidR="002F5CC6">
        <w:t>,</w:t>
      </w:r>
      <w:r w:rsidRPr="00EF6E40">
        <w:rPr>
          <w:spacing w:val="-3"/>
        </w:rPr>
        <w:t xml:space="preserve"> </w:t>
      </w:r>
      <w:r w:rsidRPr="00EF6E40">
        <w:t>тренажеры</w:t>
      </w:r>
      <w:r w:rsidRPr="00EF6E40">
        <w:rPr>
          <w:spacing w:val="-6"/>
        </w:rPr>
        <w:t xml:space="preserve"> </w:t>
      </w:r>
      <w:r w:rsidRPr="00EF6E40">
        <w:t>из</w:t>
      </w:r>
      <w:r w:rsidR="00EF6E40">
        <w:t xml:space="preserve"> </w:t>
      </w:r>
      <w:r w:rsidRPr="00EF6E40">
        <w:t>киндер сюрприза, кольцо д</w:t>
      </w:r>
      <w:r w:rsidR="00EF6E40">
        <w:t>ля развития равновесия, «колпачо</w:t>
      </w:r>
      <w:r w:rsidRPr="00EF6E40">
        <w:t>к» -для развития ловкости глазомера</w:t>
      </w:r>
      <w:r w:rsidRPr="00EF6E40">
        <w:rPr>
          <w:spacing w:val="-57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="002F5CC6">
        <w:t>другие.</w:t>
      </w:r>
    </w:p>
    <w:p w:rsidR="007C78AE" w:rsidRPr="00EF6E40" w:rsidRDefault="007C78AE" w:rsidP="00EF6E40">
      <w:pPr>
        <w:pStyle w:val="a3"/>
        <w:spacing w:line="276" w:lineRule="auto"/>
        <w:ind w:right="626"/>
        <w:jc w:val="both"/>
      </w:pPr>
      <w:r w:rsidRPr="00EF6E40">
        <w:t>Важной</w:t>
      </w:r>
      <w:r w:rsidRPr="00EF6E40">
        <w:rPr>
          <w:spacing w:val="-6"/>
        </w:rPr>
        <w:t xml:space="preserve"> </w:t>
      </w:r>
      <w:r w:rsidRPr="00EF6E40">
        <w:t>задачей</w:t>
      </w:r>
      <w:r w:rsidRPr="00EF6E40">
        <w:rPr>
          <w:spacing w:val="-5"/>
        </w:rPr>
        <w:t xml:space="preserve"> </w:t>
      </w:r>
      <w:r w:rsidRPr="00EF6E40">
        <w:t>дошкольного</w:t>
      </w:r>
      <w:r w:rsidRPr="00EF6E40">
        <w:rPr>
          <w:spacing w:val="-2"/>
        </w:rPr>
        <w:t xml:space="preserve"> </w:t>
      </w:r>
      <w:r w:rsidRPr="00EF6E40">
        <w:t>учреждения</w:t>
      </w:r>
      <w:r w:rsidRPr="00EF6E40">
        <w:rPr>
          <w:spacing w:val="-4"/>
        </w:rPr>
        <w:t xml:space="preserve"> </w:t>
      </w:r>
      <w:r w:rsidRPr="00EF6E40">
        <w:t>является</w:t>
      </w:r>
      <w:r w:rsidRPr="00EF6E40">
        <w:rPr>
          <w:spacing w:val="-3"/>
        </w:rPr>
        <w:t xml:space="preserve"> </w:t>
      </w:r>
      <w:r w:rsidRPr="00EF6E40">
        <w:t>обеспечение</w:t>
      </w:r>
      <w:r w:rsidRPr="00EF6E40">
        <w:rPr>
          <w:spacing w:val="-4"/>
        </w:rPr>
        <w:t xml:space="preserve"> </w:t>
      </w:r>
      <w:r w:rsidRPr="00EF6E40">
        <w:t>охраны</w:t>
      </w:r>
      <w:r w:rsidRPr="00EF6E40">
        <w:rPr>
          <w:spacing w:val="-6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Pr="00EF6E40">
        <w:t>укрепление</w:t>
      </w:r>
      <w:r w:rsidRPr="00EF6E40">
        <w:rPr>
          <w:spacing w:val="-57"/>
        </w:rPr>
        <w:t xml:space="preserve"> </w:t>
      </w:r>
      <w:r w:rsidRPr="00EF6E40">
        <w:t>физического</w:t>
      </w:r>
      <w:r w:rsidRPr="00EF6E40">
        <w:rPr>
          <w:spacing w:val="-2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Pr="00EF6E40">
        <w:t>психического</w:t>
      </w:r>
      <w:r w:rsidRPr="00EF6E40">
        <w:rPr>
          <w:spacing w:val="-1"/>
        </w:rPr>
        <w:t xml:space="preserve"> </w:t>
      </w:r>
      <w:r w:rsidRPr="00EF6E40">
        <w:t>здоровья детей,</w:t>
      </w:r>
      <w:r w:rsidRPr="00EF6E40">
        <w:rPr>
          <w:spacing w:val="-3"/>
        </w:rPr>
        <w:t xml:space="preserve"> </w:t>
      </w:r>
      <w:r w:rsidRPr="00EF6E40">
        <w:t>их</w:t>
      </w:r>
      <w:r w:rsidRPr="00EF6E40">
        <w:rPr>
          <w:spacing w:val="-1"/>
        </w:rPr>
        <w:t xml:space="preserve"> </w:t>
      </w:r>
      <w:r w:rsidRPr="00EF6E40">
        <w:t>эмоционального</w:t>
      </w:r>
      <w:r w:rsidRPr="00EF6E40">
        <w:rPr>
          <w:spacing w:val="-6"/>
        </w:rPr>
        <w:t xml:space="preserve"> </w:t>
      </w:r>
      <w:r w:rsidRPr="00EF6E40">
        <w:t>благополучия и</w:t>
      </w:r>
      <w:r w:rsidR="00EF6E40">
        <w:t xml:space="preserve"> </w:t>
      </w:r>
      <w:r w:rsidRPr="00EF6E40">
        <w:t>своевременного всестороннего развития; создание условий для развития физических качеств</w:t>
      </w:r>
      <w:r w:rsidRPr="00EF6E40">
        <w:rPr>
          <w:spacing w:val="1"/>
        </w:rPr>
        <w:t xml:space="preserve"> </w:t>
      </w:r>
      <w:r w:rsidRPr="00EF6E40">
        <w:t>детей,</w:t>
      </w:r>
      <w:r w:rsidRPr="00EF6E40">
        <w:rPr>
          <w:spacing w:val="-5"/>
        </w:rPr>
        <w:t xml:space="preserve"> </w:t>
      </w:r>
      <w:r w:rsidRPr="00EF6E40">
        <w:t>воспитание</w:t>
      </w:r>
      <w:r w:rsidRPr="00EF6E40">
        <w:rPr>
          <w:spacing w:val="-2"/>
        </w:rPr>
        <w:t xml:space="preserve"> </w:t>
      </w:r>
      <w:r w:rsidRPr="00EF6E40">
        <w:t>ценностного</w:t>
      </w:r>
      <w:r w:rsidRPr="00EF6E40">
        <w:rPr>
          <w:spacing w:val="-3"/>
        </w:rPr>
        <w:t xml:space="preserve"> </w:t>
      </w:r>
      <w:r w:rsidRPr="00EF6E40">
        <w:t>отношения</w:t>
      </w:r>
      <w:r w:rsidRPr="00EF6E40">
        <w:rPr>
          <w:spacing w:val="-2"/>
        </w:rPr>
        <w:t xml:space="preserve"> </w:t>
      </w:r>
      <w:r w:rsidRPr="00EF6E40">
        <w:t>к</w:t>
      </w:r>
      <w:r w:rsidRPr="00EF6E40">
        <w:rPr>
          <w:spacing w:val="-3"/>
        </w:rPr>
        <w:t xml:space="preserve"> </w:t>
      </w:r>
      <w:r w:rsidRPr="00EF6E40">
        <w:t>здоровью</w:t>
      </w:r>
      <w:r w:rsidRPr="00EF6E40">
        <w:rPr>
          <w:spacing w:val="-3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потребности</w:t>
      </w:r>
      <w:r w:rsidRPr="00EF6E40">
        <w:rPr>
          <w:spacing w:val="-4"/>
        </w:rPr>
        <w:t xml:space="preserve"> </w:t>
      </w:r>
      <w:r w:rsidRPr="00EF6E40">
        <w:t>в</w:t>
      </w:r>
      <w:r w:rsidRPr="00EF6E40">
        <w:rPr>
          <w:spacing w:val="-5"/>
        </w:rPr>
        <w:t xml:space="preserve"> </w:t>
      </w:r>
      <w:r w:rsidRPr="00EF6E40">
        <w:t>активном</w:t>
      </w:r>
      <w:r w:rsidRPr="00EF6E40">
        <w:rPr>
          <w:spacing w:val="-4"/>
        </w:rPr>
        <w:t xml:space="preserve"> </w:t>
      </w:r>
      <w:r w:rsidRPr="00EF6E40">
        <w:t>образе</w:t>
      </w:r>
      <w:r w:rsidRPr="00EF6E40">
        <w:rPr>
          <w:spacing w:val="-3"/>
        </w:rPr>
        <w:t xml:space="preserve"> </w:t>
      </w:r>
      <w:r w:rsidRPr="00EF6E40">
        <w:t>жизни.</w:t>
      </w:r>
      <w:r w:rsidRPr="00EF6E40">
        <w:rPr>
          <w:spacing w:val="-57"/>
        </w:rPr>
        <w:t xml:space="preserve"> </w:t>
      </w:r>
      <w:r w:rsidRPr="00EF6E40">
        <w:t>В дошкольном учреждении созданы условия для двигательной активности и оздоровления</w:t>
      </w:r>
      <w:r w:rsidRPr="00EF6E40">
        <w:rPr>
          <w:spacing w:val="1"/>
        </w:rPr>
        <w:t xml:space="preserve"> </w:t>
      </w:r>
      <w:r w:rsidRPr="00EF6E40">
        <w:t>детей:</w:t>
      </w:r>
      <w:r w:rsidRPr="00EF6E40">
        <w:rPr>
          <w:spacing w:val="-9"/>
        </w:rPr>
        <w:t xml:space="preserve"> </w:t>
      </w:r>
      <w:r w:rsidRPr="00EF6E40">
        <w:t>разнообразное</w:t>
      </w:r>
      <w:r w:rsidRPr="00EF6E40">
        <w:rPr>
          <w:spacing w:val="-1"/>
        </w:rPr>
        <w:t xml:space="preserve"> </w:t>
      </w:r>
      <w:r w:rsidRPr="00EF6E40">
        <w:t>оборудование в</w:t>
      </w:r>
      <w:r w:rsidRPr="00EF6E40">
        <w:rPr>
          <w:spacing w:val="-3"/>
        </w:rPr>
        <w:t xml:space="preserve"> </w:t>
      </w:r>
      <w:r w:rsidRPr="00EF6E40">
        <w:t>группах</w:t>
      </w:r>
      <w:r w:rsidRPr="00EF6E40">
        <w:rPr>
          <w:spacing w:val="-1"/>
        </w:rPr>
        <w:t xml:space="preserve"> </w:t>
      </w:r>
      <w:r w:rsidRPr="00EF6E40">
        <w:t>детского</w:t>
      </w:r>
      <w:r w:rsidRPr="00EF6E40">
        <w:rPr>
          <w:spacing w:val="-1"/>
        </w:rPr>
        <w:t xml:space="preserve"> </w:t>
      </w:r>
      <w:r w:rsidRPr="00EF6E40">
        <w:t>сада,</w:t>
      </w:r>
      <w:r w:rsidRPr="00EF6E40">
        <w:rPr>
          <w:spacing w:val="-1"/>
        </w:rPr>
        <w:t xml:space="preserve"> </w:t>
      </w:r>
      <w:r w:rsidRPr="00EF6E40">
        <w:t>в</w:t>
      </w:r>
      <w:r w:rsidRPr="00EF6E40">
        <w:rPr>
          <w:spacing w:val="-3"/>
        </w:rPr>
        <w:t xml:space="preserve"> </w:t>
      </w:r>
      <w:r w:rsidRPr="00EF6E40">
        <w:t>том</w:t>
      </w:r>
      <w:r w:rsidRPr="00EF6E40">
        <w:rPr>
          <w:spacing w:val="-1"/>
        </w:rPr>
        <w:t xml:space="preserve"> </w:t>
      </w:r>
      <w:r w:rsidRPr="00EF6E40">
        <w:t>числе</w:t>
      </w:r>
      <w:r w:rsidRPr="00EF6E40">
        <w:rPr>
          <w:spacing w:val="8"/>
        </w:rPr>
        <w:t xml:space="preserve"> </w:t>
      </w:r>
      <w:r w:rsidRPr="00EF6E40">
        <w:t>выполненное</w:t>
      </w:r>
    </w:p>
    <w:p w:rsidR="007C78AE" w:rsidRPr="00EF6E40" w:rsidRDefault="007C78AE" w:rsidP="00EF6E40">
      <w:pPr>
        <w:pStyle w:val="a3"/>
        <w:spacing w:line="276" w:lineRule="auto"/>
        <w:ind w:right="695"/>
        <w:jc w:val="both"/>
      </w:pPr>
      <w:r w:rsidRPr="00EF6E40">
        <w:t>самостоятельно воспитателями групп; наличие спортивных центров в группах; отработка</w:t>
      </w:r>
      <w:r w:rsidRPr="00EF6E40">
        <w:rPr>
          <w:spacing w:val="1"/>
        </w:rPr>
        <w:t xml:space="preserve"> </w:t>
      </w:r>
      <w:r w:rsidRPr="00EF6E40">
        <w:t>оптимальных режимов организации жизни детей с учетом основного и дополнительного</w:t>
      </w:r>
      <w:r w:rsidRPr="00EF6E40">
        <w:rPr>
          <w:spacing w:val="1"/>
        </w:rPr>
        <w:t xml:space="preserve"> </w:t>
      </w:r>
      <w:r w:rsidRPr="00EF6E40">
        <w:t>образования; чередование занятий и НОД с целью снижения утомляемости; правильный подбор</w:t>
      </w:r>
      <w:r w:rsidRPr="00EF6E40">
        <w:rPr>
          <w:spacing w:val="-57"/>
        </w:rPr>
        <w:t xml:space="preserve"> </w:t>
      </w:r>
      <w:r w:rsidRPr="00EF6E40">
        <w:t>и проведение подвижных игр в течение дня; индивидуальный режим пробуждения после</w:t>
      </w:r>
      <w:r w:rsidRPr="00EF6E40">
        <w:rPr>
          <w:spacing w:val="1"/>
        </w:rPr>
        <w:t xml:space="preserve"> </w:t>
      </w:r>
      <w:r w:rsidRPr="00EF6E40">
        <w:t>дневного сна; преобладание положительных эмоций во всех видах двигательной активности и</w:t>
      </w:r>
      <w:r w:rsidRPr="00EF6E40">
        <w:rPr>
          <w:spacing w:val="1"/>
        </w:rPr>
        <w:t xml:space="preserve"> </w:t>
      </w:r>
      <w:r w:rsidRPr="00EF6E40">
        <w:t>ежедневном распорядке дня; организация здоровьесберегающей среды в ДОУ; профилактика</w:t>
      </w:r>
      <w:r w:rsidRPr="00EF6E40">
        <w:rPr>
          <w:spacing w:val="1"/>
        </w:rPr>
        <w:t xml:space="preserve"> </w:t>
      </w:r>
      <w:r w:rsidRPr="00EF6E40">
        <w:t>травматизма; пропаганда здорового образа жизни и методов оздоровления в коллективе детей,</w:t>
      </w:r>
      <w:r w:rsidRPr="00EF6E40">
        <w:rPr>
          <w:spacing w:val="1"/>
        </w:rPr>
        <w:t xml:space="preserve"> </w:t>
      </w:r>
      <w:r w:rsidRPr="00EF6E40">
        <w:t>родителей,</w:t>
      </w:r>
      <w:r w:rsidRPr="00EF6E40">
        <w:rPr>
          <w:spacing w:val="-2"/>
        </w:rPr>
        <w:t xml:space="preserve"> </w:t>
      </w:r>
      <w:r w:rsidRPr="00EF6E40">
        <w:t>сотрудников.</w:t>
      </w:r>
    </w:p>
    <w:p w:rsidR="007C78AE" w:rsidRPr="00EF6E40" w:rsidRDefault="007C78AE" w:rsidP="00EF6E40">
      <w:pPr>
        <w:pStyle w:val="a3"/>
        <w:spacing w:line="276" w:lineRule="auto"/>
        <w:ind w:right="620"/>
        <w:jc w:val="both"/>
      </w:pPr>
      <w:r w:rsidRPr="00EF6E40">
        <w:t>С целью укрепления здоровья детей в ДОУ организованы следующие оздоровительные и</w:t>
      </w:r>
      <w:r w:rsidRPr="00EF6E40">
        <w:rPr>
          <w:spacing w:val="1"/>
        </w:rPr>
        <w:t xml:space="preserve"> </w:t>
      </w:r>
      <w:r w:rsidRPr="00EF6E40">
        <w:t>профилактические мероприятия: обеспечение здорового образа жизни (различные виды</w:t>
      </w:r>
      <w:r w:rsidRPr="00EF6E40">
        <w:rPr>
          <w:spacing w:val="1"/>
        </w:rPr>
        <w:t xml:space="preserve"> </w:t>
      </w:r>
      <w:r w:rsidRPr="00EF6E40">
        <w:t>режимов), организация микроклимата в группе; физические упражнения, утренняя гимнастика,</w:t>
      </w:r>
      <w:r w:rsidRPr="00EF6E40">
        <w:rPr>
          <w:spacing w:val="1"/>
        </w:rPr>
        <w:t xml:space="preserve"> </w:t>
      </w:r>
      <w:r w:rsidRPr="00EF6E40">
        <w:t>физкультурно– оздоровительные занятия, профилактическая гимнастика, спортивные,</w:t>
      </w:r>
      <w:r w:rsidRPr="00EF6E40">
        <w:rPr>
          <w:spacing w:val="1"/>
        </w:rPr>
        <w:t xml:space="preserve"> </w:t>
      </w:r>
      <w:r w:rsidRPr="00EF6E40">
        <w:t>подвижные игры; гигиенические, водные и закаливающие процедуры; свето- воздушные ванны;</w:t>
      </w:r>
      <w:r w:rsidRPr="00EF6E40">
        <w:rPr>
          <w:spacing w:val="1"/>
        </w:rPr>
        <w:t xml:space="preserve"> </w:t>
      </w:r>
      <w:r w:rsidRPr="00EF6E40">
        <w:t>рациональное питание; дыхательная гимнастика, гимнастика для глаз; сон с доступом свежего</w:t>
      </w:r>
      <w:r w:rsidRPr="00EF6E40">
        <w:rPr>
          <w:spacing w:val="1"/>
        </w:rPr>
        <w:t xml:space="preserve"> </w:t>
      </w:r>
      <w:r w:rsidRPr="00EF6E40">
        <w:t>воздуха; прогулки на свежем воздухе; солнечные ванны (в летний период); игры с водой (в</w:t>
      </w:r>
      <w:r w:rsidRPr="00EF6E40">
        <w:rPr>
          <w:spacing w:val="1"/>
        </w:rPr>
        <w:t xml:space="preserve"> </w:t>
      </w:r>
      <w:r w:rsidRPr="00EF6E40">
        <w:t>летний период); сквозное проветривание; рациональная одежда детей в соответствии с временем</w:t>
      </w:r>
      <w:r w:rsidRPr="00EF6E40">
        <w:rPr>
          <w:spacing w:val="-57"/>
        </w:rPr>
        <w:t xml:space="preserve"> </w:t>
      </w:r>
      <w:r w:rsidRPr="00EF6E40">
        <w:t>года и</w:t>
      </w:r>
      <w:r w:rsidRPr="00EF6E40">
        <w:rPr>
          <w:spacing w:val="-1"/>
        </w:rPr>
        <w:t xml:space="preserve"> </w:t>
      </w:r>
      <w:r w:rsidRPr="00EF6E40">
        <w:t>погодой.</w:t>
      </w:r>
    </w:p>
    <w:p w:rsidR="007C78AE" w:rsidRPr="00EF6E40" w:rsidRDefault="007C78AE" w:rsidP="00EF6E40">
      <w:pPr>
        <w:pStyle w:val="a3"/>
        <w:spacing w:line="276" w:lineRule="auto"/>
        <w:ind w:right="626"/>
        <w:jc w:val="both"/>
      </w:pPr>
      <w:r w:rsidRPr="00EF6E40">
        <w:t>В</w:t>
      </w:r>
      <w:r w:rsidRPr="00EF6E40">
        <w:rPr>
          <w:spacing w:val="-9"/>
        </w:rPr>
        <w:t xml:space="preserve"> </w:t>
      </w:r>
      <w:r w:rsidRPr="00EF6E40">
        <w:t>ДОУ</w:t>
      </w:r>
      <w:r w:rsidRPr="00EF6E40">
        <w:rPr>
          <w:spacing w:val="-6"/>
        </w:rPr>
        <w:t xml:space="preserve"> </w:t>
      </w:r>
      <w:r w:rsidRPr="00EF6E40">
        <w:t>проводится</w:t>
      </w:r>
      <w:r w:rsidRPr="00EF6E40">
        <w:rPr>
          <w:spacing w:val="-3"/>
        </w:rPr>
        <w:t xml:space="preserve"> </w:t>
      </w:r>
      <w:r w:rsidRPr="00EF6E40">
        <w:t>анализ</w:t>
      </w:r>
      <w:r w:rsidRPr="00EF6E40">
        <w:rPr>
          <w:spacing w:val="-4"/>
        </w:rPr>
        <w:t xml:space="preserve"> </w:t>
      </w:r>
      <w:r w:rsidRPr="00EF6E40">
        <w:t>состояния</w:t>
      </w:r>
      <w:r w:rsidRPr="00EF6E40">
        <w:rPr>
          <w:spacing w:val="-3"/>
        </w:rPr>
        <w:t xml:space="preserve"> </w:t>
      </w:r>
      <w:r w:rsidRPr="00EF6E40">
        <w:t>здоровья</w:t>
      </w:r>
      <w:r w:rsidRPr="00EF6E40">
        <w:rPr>
          <w:spacing w:val="-3"/>
        </w:rPr>
        <w:t xml:space="preserve"> </w:t>
      </w:r>
      <w:r w:rsidRPr="00EF6E40">
        <w:t>детей,</w:t>
      </w:r>
      <w:r w:rsidRPr="00EF6E40">
        <w:rPr>
          <w:spacing w:val="-5"/>
        </w:rPr>
        <w:t xml:space="preserve"> </w:t>
      </w:r>
      <w:r w:rsidRPr="00EF6E40">
        <w:t>ежегодно</w:t>
      </w:r>
      <w:r w:rsidRPr="00EF6E40">
        <w:rPr>
          <w:spacing w:val="-5"/>
        </w:rPr>
        <w:t xml:space="preserve"> </w:t>
      </w:r>
      <w:r w:rsidRPr="00EF6E40">
        <w:t>проводится</w:t>
      </w:r>
      <w:r w:rsidRPr="00EF6E40">
        <w:rPr>
          <w:spacing w:val="-3"/>
        </w:rPr>
        <w:t xml:space="preserve"> </w:t>
      </w:r>
      <w:r w:rsidRPr="00EF6E40">
        <w:t>углубленный</w:t>
      </w:r>
      <w:r w:rsidRPr="00EF6E40">
        <w:rPr>
          <w:spacing w:val="-57"/>
        </w:rPr>
        <w:t xml:space="preserve"> </w:t>
      </w:r>
      <w:r w:rsidRPr="00EF6E40">
        <w:t>медосмотр</w:t>
      </w:r>
      <w:r w:rsidRPr="00EF6E40">
        <w:rPr>
          <w:spacing w:val="-1"/>
        </w:rPr>
        <w:t xml:space="preserve"> </w:t>
      </w:r>
      <w:r w:rsidRPr="00EF6E40">
        <w:t>воспитанников</w:t>
      </w:r>
      <w:r w:rsidRPr="00EF6E40">
        <w:rPr>
          <w:spacing w:val="-2"/>
        </w:rPr>
        <w:t xml:space="preserve"> </w:t>
      </w:r>
      <w:r w:rsidRPr="00EF6E40">
        <w:t>ДОУ.</w:t>
      </w:r>
    </w:p>
    <w:p w:rsidR="007C78AE" w:rsidRPr="00EF6E40" w:rsidRDefault="007C78AE" w:rsidP="00EF6E40">
      <w:pPr>
        <w:pStyle w:val="a3"/>
        <w:spacing w:line="261" w:lineRule="auto"/>
        <w:ind w:right="542"/>
        <w:jc w:val="both"/>
      </w:pPr>
      <w:r w:rsidRPr="00EF6E40">
        <w:rPr>
          <w:b/>
        </w:rPr>
        <w:t xml:space="preserve">Вывод: </w:t>
      </w:r>
      <w:r w:rsidRPr="00EF6E40">
        <w:t>В</w:t>
      </w:r>
      <w:r w:rsidRPr="00EF6E40">
        <w:rPr>
          <w:spacing w:val="-8"/>
        </w:rPr>
        <w:t xml:space="preserve"> </w:t>
      </w:r>
      <w:r w:rsidRPr="00EF6E40">
        <w:t>ДОУ</w:t>
      </w:r>
      <w:r w:rsidRPr="00EF6E40">
        <w:rPr>
          <w:spacing w:val="-5"/>
        </w:rPr>
        <w:t xml:space="preserve"> </w:t>
      </w:r>
      <w:r w:rsidRPr="00EF6E40">
        <w:t>созданы</w:t>
      </w:r>
      <w:r w:rsidRPr="00EF6E40">
        <w:rPr>
          <w:spacing w:val="-2"/>
        </w:rPr>
        <w:t xml:space="preserve"> </w:t>
      </w:r>
      <w:r w:rsidRPr="00EF6E40">
        <w:t>условия</w:t>
      </w:r>
      <w:r w:rsidRPr="00EF6E40">
        <w:rPr>
          <w:spacing w:val="-3"/>
        </w:rPr>
        <w:t xml:space="preserve"> </w:t>
      </w:r>
      <w:r w:rsidRPr="00EF6E40">
        <w:t>для</w:t>
      </w:r>
      <w:r w:rsidRPr="00EF6E40">
        <w:rPr>
          <w:spacing w:val="-3"/>
        </w:rPr>
        <w:t xml:space="preserve"> </w:t>
      </w:r>
      <w:r w:rsidRPr="00EF6E40">
        <w:t>сохранения</w:t>
      </w:r>
      <w:r w:rsidRPr="00EF6E40">
        <w:rPr>
          <w:spacing w:val="-2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укрепления</w:t>
      </w:r>
      <w:r w:rsidRPr="00EF6E40">
        <w:rPr>
          <w:spacing w:val="-3"/>
        </w:rPr>
        <w:t xml:space="preserve"> </w:t>
      </w:r>
      <w:r w:rsidRPr="00EF6E40">
        <w:t>здоровья</w:t>
      </w:r>
      <w:r w:rsidRPr="00EF6E40">
        <w:rPr>
          <w:spacing w:val="-2"/>
        </w:rPr>
        <w:t xml:space="preserve"> </w:t>
      </w:r>
      <w:r w:rsidRPr="00EF6E40">
        <w:t>воспитанников</w:t>
      </w:r>
    </w:p>
    <w:p w:rsidR="007C78AE" w:rsidRPr="00EF6E40" w:rsidRDefault="007C78AE" w:rsidP="00EF6E40">
      <w:pPr>
        <w:pStyle w:val="a3"/>
        <w:ind w:left="0"/>
        <w:jc w:val="both"/>
      </w:pPr>
    </w:p>
    <w:p w:rsidR="007C78AE" w:rsidRPr="00EF6E40" w:rsidRDefault="007C78AE" w:rsidP="00EF6E40">
      <w:pPr>
        <w:pStyle w:val="a3"/>
        <w:spacing w:line="278" w:lineRule="auto"/>
        <w:ind w:right="1292"/>
        <w:jc w:val="both"/>
      </w:pPr>
      <w:r w:rsidRPr="00EF6E40">
        <w:t>В ДОУ имеются технические средства, которые позволяют использовать информационно-</w:t>
      </w:r>
      <w:r w:rsidRPr="00EF6E40">
        <w:rPr>
          <w:spacing w:val="-57"/>
        </w:rPr>
        <w:t xml:space="preserve"> </w:t>
      </w:r>
      <w:r w:rsidRPr="00EF6E40">
        <w:t>коммуникационные технологии</w:t>
      </w:r>
      <w:r w:rsidRPr="00EF6E40">
        <w:rPr>
          <w:spacing w:val="-1"/>
        </w:rPr>
        <w:t xml:space="preserve"> </w:t>
      </w:r>
      <w:r w:rsidRPr="00EF6E40">
        <w:t>в</w:t>
      </w:r>
      <w:r w:rsidRPr="00EF6E40">
        <w:rPr>
          <w:spacing w:val="-2"/>
        </w:rPr>
        <w:t xml:space="preserve"> </w:t>
      </w:r>
      <w:r w:rsidRPr="00EF6E40">
        <w:t>образовательном</w:t>
      </w:r>
      <w:r w:rsidRPr="00EF6E40">
        <w:rPr>
          <w:spacing w:val="-1"/>
        </w:rPr>
        <w:t xml:space="preserve"> </w:t>
      </w:r>
      <w:r w:rsidRPr="00EF6E40">
        <w:t>процессе.</w:t>
      </w:r>
    </w:p>
    <w:p w:rsidR="007C78AE" w:rsidRPr="00EF6E40" w:rsidRDefault="007C78AE" w:rsidP="00EF6E40">
      <w:pPr>
        <w:pStyle w:val="a3"/>
        <w:spacing w:line="276" w:lineRule="auto"/>
        <w:ind w:right="678"/>
        <w:jc w:val="both"/>
      </w:pPr>
      <w:r w:rsidRPr="00EF6E40">
        <w:t>Для педагогических работников имеется доступ к электронным образовательным ресурсам.</w:t>
      </w:r>
      <w:r w:rsidRPr="00EF6E40">
        <w:rPr>
          <w:spacing w:val="1"/>
        </w:rPr>
        <w:t xml:space="preserve"> </w:t>
      </w:r>
      <w:r w:rsidRPr="00EF6E40">
        <w:t>Доступ педагогических работников к образовательным, методическим и научным услугам через</w:t>
      </w:r>
      <w:r w:rsidRPr="00EF6E40">
        <w:rPr>
          <w:spacing w:val="-58"/>
        </w:rPr>
        <w:t xml:space="preserve"> </w:t>
      </w:r>
      <w:r w:rsidRPr="00EF6E40">
        <w:t>сеть Интернет осуществляется с компьютера, установленного в методическом кабинете, а также</w:t>
      </w:r>
      <w:r w:rsidRPr="00EF6E40">
        <w:rPr>
          <w:spacing w:val="-57"/>
        </w:rPr>
        <w:t xml:space="preserve"> </w:t>
      </w:r>
      <w:r w:rsidRPr="00EF6E40">
        <w:t>с личных компьютеров через созданную единую электронную почту для педагогов. Аудиотека</w:t>
      </w:r>
      <w:r w:rsidRPr="00EF6E40">
        <w:rPr>
          <w:spacing w:val="1"/>
        </w:rPr>
        <w:t xml:space="preserve"> </w:t>
      </w:r>
      <w:r w:rsidRPr="00EF6E40">
        <w:t>представлена аудиоматериалами, используемыми педагогами ДОУ при организации различных</w:t>
      </w:r>
      <w:r w:rsidRPr="00EF6E40">
        <w:rPr>
          <w:spacing w:val="1"/>
        </w:rPr>
        <w:t xml:space="preserve"> </w:t>
      </w:r>
      <w:r w:rsidRPr="00EF6E40">
        <w:t>видов детской деятельности (сборники детских песен, детских сказок, серия звуки природы</w:t>
      </w:r>
      <w:r w:rsidRPr="00EF6E40">
        <w:rPr>
          <w:spacing w:val="1"/>
        </w:rPr>
        <w:t xml:space="preserve"> </w:t>
      </w:r>
      <w:r w:rsidRPr="00EF6E40">
        <w:t>интерактивные игры, презентации</w:t>
      </w:r>
      <w:r w:rsidRPr="00EF6E40">
        <w:rPr>
          <w:spacing w:val="-1"/>
        </w:rPr>
        <w:t xml:space="preserve"> </w:t>
      </w:r>
      <w:r w:rsidRPr="00EF6E40">
        <w:t>и</w:t>
      </w:r>
      <w:r w:rsidRPr="00EF6E40">
        <w:rPr>
          <w:spacing w:val="-1"/>
        </w:rPr>
        <w:t xml:space="preserve"> </w:t>
      </w:r>
      <w:r w:rsidRPr="00EF6E40">
        <w:t>т.д.).</w:t>
      </w:r>
      <w:r w:rsidRPr="00EF6E40">
        <w:rPr>
          <w:spacing w:val="2"/>
        </w:rPr>
        <w:t xml:space="preserve"> </w:t>
      </w:r>
      <w:r w:rsidRPr="00EF6E40">
        <w:t>.</w:t>
      </w:r>
    </w:p>
    <w:p w:rsidR="007C78AE" w:rsidRPr="00EF6E40" w:rsidRDefault="007C78AE" w:rsidP="00EF6E40">
      <w:pPr>
        <w:pStyle w:val="a3"/>
        <w:spacing w:before="4"/>
        <w:ind w:left="0"/>
        <w:jc w:val="both"/>
      </w:pPr>
    </w:p>
    <w:p w:rsidR="007C78AE" w:rsidRPr="00EF6E40" w:rsidRDefault="007C78AE" w:rsidP="00EF6E40">
      <w:pPr>
        <w:pStyle w:val="a3"/>
        <w:spacing w:line="276" w:lineRule="auto"/>
        <w:ind w:right="1544" w:firstLine="600"/>
        <w:jc w:val="both"/>
      </w:pPr>
      <w:r w:rsidRPr="00EF6E40">
        <w:t>МДОУ</w:t>
      </w:r>
      <w:r w:rsidRPr="00EF6E40">
        <w:rPr>
          <w:spacing w:val="-2"/>
        </w:rPr>
        <w:t xml:space="preserve"> </w:t>
      </w:r>
      <w:r w:rsidRPr="00EF6E40">
        <w:t>«Детский</w:t>
      </w:r>
      <w:r w:rsidRPr="00EF6E40">
        <w:rPr>
          <w:spacing w:val="-4"/>
        </w:rPr>
        <w:t xml:space="preserve"> </w:t>
      </w:r>
      <w:r w:rsidRPr="00EF6E40">
        <w:t>сад</w:t>
      </w:r>
      <w:r w:rsidRPr="00EF6E40">
        <w:rPr>
          <w:spacing w:val="-1"/>
        </w:rPr>
        <w:t xml:space="preserve"> </w:t>
      </w:r>
      <w:r w:rsidRPr="00EF6E40">
        <w:t>№</w:t>
      </w:r>
      <w:r w:rsidRPr="00EF6E40">
        <w:rPr>
          <w:spacing w:val="-4"/>
        </w:rPr>
        <w:t xml:space="preserve"> </w:t>
      </w:r>
      <w:r w:rsidRPr="00EF6E40">
        <w:t>2»</w:t>
      </w:r>
      <w:r w:rsidRPr="00EF6E40">
        <w:rPr>
          <w:spacing w:val="-10"/>
        </w:rPr>
        <w:t xml:space="preserve"> </w:t>
      </w:r>
      <w:r w:rsidRPr="00EF6E40">
        <w:t>обеспечивает</w:t>
      </w:r>
      <w:r w:rsidRPr="00EF6E40">
        <w:rPr>
          <w:spacing w:val="-3"/>
        </w:rPr>
        <w:t xml:space="preserve"> </w:t>
      </w:r>
      <w:r w:rsidRPr="00EF6E40">
        <w:t>информационную</w:t>
      </w:r>
      <w:r w:rsidRPr="00EF6E40">
        <w:rPr>
          <w:spacing w:val="-3"/>
        </w:rPr>
        <w:t xml:space="preserve"> </w:t>
      </w:r>
      <w:r w:rsidRPr="00EF6E40">
        <w:t>открытость путем</w:t>
      </w:r>
      <w:r w:rsidR="002F5CC6">
        <w:t xml:space="preserve"> </w:t>
      </w:r>
      <w:r w:rsidRPr="00EF6E40">
        <w:rPr>
          <w:spacing w:val="-57"/>
        </w:rPr>
        <w:t xml:space="preserve"> </w:t>
      </w:r>
      <w:r w:rsidRPr="00EF6E40">
        <w:t>размещения</w:t>
      </w:r>
      <w:r w:rsidRPr="00EF6E40">
        <w:rPr>
          <w:spacing w:val="-2"/>
        </w:rPr>
        <w:t xml:space="preserve"> </w:t>
      </w:r>
      <w:r w:rsidRPr="00EF6E40">
        <w:t>информации</w:t>
      </w:r>
      <w:r w:rsidRPr="00EF6E40">
        <w:rPr>
          <w:spacing w:val="-4"/>
        </w:rPr>
        <w:t xml:space="preserve"> </w:t>
      </w:r>
      <w:r w:rsidRPr="00EF6E40">
        <w:t>о</w:t>
      </w:r>
      <w:r w:rsidRPr="00EF6E40">
        <w:rPr>
          <w:spacing w:val="-2"/>
        </w:rPr>
        <w:t xml:space="preserve"> </w:t>
      </w:r>
      <w:r w:rsidRPr="00EF6E40">
        <w:t>деятельности учреждения</w:t>
      </w:r>
      <w:r w:rsidRPr="00EF6E40">
        <w:rPr>
          <w:spacing w:val="3"/>
        </w:rPr>
        <w:t xml:space="preserve"> </w:t>
      </w:r>
      <w:r w:rsidRPr="00EF6E40">
        <w:t>на</w:t>
      </w:r>
      <w:r w:rsidRPr="00EF6E40">
        <w:rPr>
          <w:spacing w:val="-3"/>
        </w:rPr>
        <w:t xml:space="preserve"> </w:t>
      </w:r>
      <w:r w:rsidRPr="00EF6E40">
        <w:t>официальном</w:t>
      </w:r>
      <w:r w:rsidRPr="00EF6E40">
        <w:rPr>
          <w:spacing w:val="-3"/>
        </w:rPr>
        <w:t xml:space="preserve"> </w:t>
      </w:r>
      <w:r w:rsidRPr="00EF6E40">
        <w:t>сайте</w:t>
      </w:r>
      <w:r w:rsidR="002F5CC6">
        <w:t xml:space="preserve">, </w:t>
      </w:r>
      <w:r w:rsidRPr="00EF6E40">
        <w:rPr>
          <w:spacing w:val="-2"/>
        </w:rPr>
        <w:t xml:space="preserve"> </w:t>
      </w:r>
      <w:r w:rsidRPr="00EF6E40">
        <w:t>в</w:t>
      </w:r>
      <w:r w:rsidRPr="00EF6E40">
        <w:rPr>
          <w:spacing w:val="-5"/>
        </w:rPr>
        <w:t xml:space="preserve"> </w:t>
      </w:r>
      <w:r w:rsidRPr="00EF6E40">
        <w:t>сети</w:t>
      </w:r>
      <w:r w:rsidR="002F5CC6">
        <w:t xml:space="preserve"> </w:t>
      </w:r>
      <w:r w:rsidRPr="00EF6E40">
        <w:t>"Интернет",</w:t>
      </w:r>
      <w:r w:rsidRPr="00EF6E40">
        <w:rPr>
          <w:spacing w:val="-4"/>
        </w:rPr>
        <w:t xml:space="preserve"> </w:t>
      </w:r>
      <w:r w:rsidRPr="00EF6E40">
        <w:t>официальных</w:t>
      </w:r>
      <w:r w:rsidRPr="00EF6E40">
        <w:rPr>
          <w:spacing w:val="-4"/>
        </w:rPr>
        <w:t xml:space="preserve"> </w:t>
      </w:r>
      <w:r w:rsidRPr="00EF6E40">
        <w:t>страницах</w:t>
      </w:r>
      <w:r w:rsidRPr="00EF6E40">
        <w:rPr>
          <w:spacing w:val="-4"/>
        </w:rPr>
        <w:t xml:space="preserve"> </w:t>
      </w:r>
      <w:r w:rsidRPr="00EF6E40">
        <w:t>детского</w:t>
      </w:r>
      <w:r w:rsidRPr="00EF6E40">
        <w:rPr>
          <w:spacing w:val="-4"/>
        </w:rPr>
        <w:t xml:space="preserve"> </w:t>
      </w:r>
      <w:r w:rsidRPr="00EF6E40">
        <w:t>сада</w:t>
      </w:r>
      <w:r w:rsidRPr="00EF6E40">
        <w:rPr>
          <w:spacing w:val="-3"/>
        </w:rPr>
        <w:t xml:space="preserve"> </w:t>
      </w:r>
      <w:r w:rsidRPr="00EF6E40">
        <w:t>в</w:t>
      </w:r>
      <w:r w:rsidRPr="00EF6E40">
        <w:rPr>
          <w:spacing w:val="-6"/>
        </w:rPr>
        <w:t xml:space="preserve"> </w:t>
      </w:r>
      <w:r w:rsidRPr="00EF6E40">
        <w:t>социальных</w:t>
      </w:r>
      <w:r w:rsidRPr="00EF6E40">
        <w:rPr>
          <w:spacing w:val="-3"/>
        </w:rPr>
        <w:t xml:space="preserve"> </w:t>
      </w:r>
      <w:r w:rsidRPr="00EF6E40">
        <w:t>сетях</w:t>
      </w:r>
      <w:r w:rsidRPr="00EF6E40">
        <w:rPr>
          <w:spacing w:val="-4"/>
        </w:rPr>
        <w:t xml:space="preserve"> </w:t>
      </w:r>
      <w:r w:rsidRPr="00EF6E40">
        <w:t>«Одноклассники»,ВКонтакте»</w:t>
      </w:r>
      <w:r w:rsidRPr="00EF6E40">
        <w:rPr>
          <w:spacing w:val="1"/>
        </w:rPr>
        <w:t xml:space="preserve"> </w:t>
      </w:r>
      <w:r w:rsidRPr="00EF6E40">
        <w:t>(госпаблик) – с сентября 2023. Работа госпаблика регламентируется Федеральным</w:t>
      </w:r>
      <w:r w:rsidRPr="00EF6E40">
        <w:rPr>
          <w:spacing w:val="-57"/>
        </w:rPr>
        <w:t xml:space="preserve"> </w:t>
      </w:r>
      <w:r w:rsidRPr="00EF6E40">
        <w:t>законом</w:t>
      </w:r>
      <w:r w:rsidRPr="00EF6E40">
        <w:rPr>
          <w:spacing w:val="-1"/>
        </w:rPr>
        <w:t xml:space="preserve"> </w:t>
      </w:r>
      <w:r w:rsidRPr="00EF6E40">
        <w:t>от</w:t>
      </w:r>
      <w:r w:rsidRPr="00EF6E40">
        <w:rPr>
          <w:spacing w:val="-1"/>
        </w:rPr>
        <w:t xml:space="preserve"> </w:t>
      </w:r>
      <w:r w:rsidRPr="00EF6E40">
        <w:t>09.02.2009</w:t>
      </w:r>
      <w:r w:rsidRPr="00EF6E40">
        <w:rPr>
          <w:spacing w:val="-1"/>
        </w:rPr>
        <w:t xml:space="preserve"> </w:t>
      </w:r>
      <w:r w:rsidRPr="00EF6E40">
        <w:t>№</w:t>
      </w:r>
      <w:r w:rsidRPr="00EF6E40">
        <w:rPr>
          <w:spacing w:val="-2"/>
        </w:rPr>
        <w:t xml:space="preserve"> </w:t>
      </w:r>
      <w:r w:rsidRPr="00EF6E40">
        <w:t>8-ФЗ,</w:t>
      </w:r>
      <w:r w:rsidRPr="00EF6E40">
        <w:rPr>
          <w:spacing w:val="2"/>
        </w:rPr>
        <w:t xml:space="preserve"> </w:t>
      </w:r>
      <w:r w:rsidRPr="00EF6E40">
        <w:t>постановлением</w:t>
      </w:r>
      <w:r w:rsidRPr="00EF6E40">
        <w:rPr>
          <w:spacing w:val="-1"/>
        </w:rPr>
        <w:t xml:space="preserve"> </w:t>
      </w:r>
      <w:r w:rsidRPr="00EF6E40">
        <w:t>Правительства от</w:t>
      </w:r>
      <w:r w:rsidRPr="00EF6E40">
        <w:rPr>
          <w:spacing w:val="1"/>
        </w:rPr>
        <w:t xml:space="preserve"> </w:t>
      </w:r>
      <w:r w:rsidRPr="00EF6E40">
        <w:t>31.12.2022</w:t>
      </w:r>
      <w:r w:rsidRPr="00EF6E40">
        <w:rPr>
          <w:spacing w:val="2"/>
        </w:rPr>
        <w:t xml:space="preserve"> </w:t>
      </w:r>
      <w:r w:rsidRPr="00EF6E40">
        <w:t>№</w:t>
      </w:r>
      <w:r w:rsidRPr="00EF6E40">
        <w:rPr>
          <w:spacing w:val="-2"/>
        </w:rPr>
        <w:t xml:space="preserve"> </w:t>
      </w:r>
      <w:r w:rsidRPr="00EF6E40">
        <w:t>2560,рекомендациями</w:t>
      </w:r>
      <w:r w:rsidRPr="00EF6E40">
        <w:rPr>
          <w:spacing w:val="-2"/>
        </w:rPr>
        <w:t xml:space="preserve"> </w:t>
      </w:r>
      <w:r w:rsidRPr="00EF6E40">
        <w:t>Минцифры</w:t>
      </w:r>
      <w:r w:rsidRPr="00EF6E40">
        <w:rPr>
          <w:spacing w:val="56"/>
        </w:rPr>
        <w:t xml:space="preserve"> </w:t>
      </w:r>
      <w:r w:rsidRPr="00EF6E40">
        <w:t>и</w:t>
      </w:r>
      <w:r w:rsidRPr="00EF6E40">
        <w:rPr>
          <w:spacing w:val="-2"/>
        </w:rPr>
        <w:t xml:space="preserve"> </w:t>
      </w:r>
      <w:r w:rsidRPr="00EF6E40">
        <w:t>в</w:t>
      </w:r>
      <w:r w:rsidRPr="00EF6E40">
        <w:rPr>
          <w:spacing w:val="-4"/>
        </w:rPr>
        <w:t xml:space="preserve"> </w:t>
      </w:r>
      <w:r w:rsidRPr="00EF6E40">
        <w:t>холле ДОУ</w:t>
      </w:r>
      <w:r w:rsidRPr="00EF6E40">
        <w:rPr>
          <w:spacing w:val="-4"/>
        </w:rPr>
        <w:t xml:space="preserve"> </w:t>
      </w:r>
      <w:r w:rsidRPr="00EF6E40">
        <w:t>на</w:t>
      </w:r>
      <w:r w:rsidRPr="00EF6E40">
        <w:rPr>
          <w:spacing w:val="-1"/>
        </w:rPr>
        <w:t xml:space="preserve"> </w:t>
      </w:r>
      <w:r w:rsidRPr="00EF6E40">
        <w:t>информационных</w:t>
      </w:r>
      <w:r w:rsidRPr="00EF6E40">
        <w:rPr>
          <w:spacing w:val="-2"/>
        </w:rPr>
        <w:t xml:space="preserve"> </w:t>
      </w:r>
      <w:r w:rsidRPr="00EF6E40">
        <w:t>стендах</w:t>
      </w:r>
    </w:p>
    <w:p w:rsidR="007C78AE" w:rsidRPr="00EF6E40" w:rsidRDefault="007C78AE" w:rsidP="00EF6E40">
      <w:pPr>
        <w:pStyle w:val="a3"/>
        <w:spacing w:before="72" w:line="482" w:lineRule="auto"/>
        <w:ind w:right="-233" w:firstLine="899"/>
        <w:jc w:val="both"/>
      </w:pPr>
      <w:r w:rsidRPr="00EF6E40">
        <w:t>В госпаблике всегда присутствует информация:</w:t>
      </w:r>
      <w:r w:rsidRPr="00EF6E40">
        <w:rPr>
          <w:spacing w:val="-57"/>
        </w:rPr>
        <w:t xml:space="preserve"> </w:t>
      </w:r>
      <w:r w:rsidRPr="00EF6E40">
        <w:t>наименование МДОУ;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spacing w:before="3"/>
        <w:ind w:hanging="36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почтовый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адрес,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адрес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электронной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почты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и номера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телефонов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справочных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служб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школы;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информация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об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официальном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сайте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ДОУ;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иная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информация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о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ДОУ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ее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деятельности.</w:t>
      </w:r>
    </w:p>
    <w:p w:rsidR="007C78AE" w:rsidRPr="00EF6E40" w:rsidRDefault="007C78AE" w:rsidP="00EF6E40">
      <w:pPr>
        <w:pStyle w:val="a3"/>
        <w:spacing w:before="4"/>
        <w:ind w:left="0"/>
        <w:jc w:val="both"/>
      </w:pPr>
    </w:p>
    <w:p w:rsidR="007C78AE" w:rsidRPr="00EF6E40" w:rsidRDefault="007C78AE" w:rsidP="00EF6E40">
      <w:pPr>
        <w:pStyle w:val="a3"/>
        <w:jc w:val="both"/>
      </w:pPr>
      <w:r w:rsidRPr="00EF6E40">
        <w:t>Визуальное</w:t>
      </w:r>
      <w:r w:rsidRPr="00EF6E40">
        <w:rPr>
          <w:spacing w:val="-3"/>
        </w:rPr>
        <w:t xml:space="preserve"> </w:t>
      </w:r>
      <w:r w:rsidRPr="00EF6E40">
        <w:t>оформление</w:t>
      </w:r>
      <w:r w:rsidRPr="00EF6E40">
        <w:rPr>
          <w:spacing w:val="-2"/>
        </w:rPr>
        <w:t xml:space="preserve"> </w:t>
      </w:r>
      <w:r w:rsidRPr="00EF6E40">
        <w:t>госпаблика</w:t>
      </w:r>
      <w:r w:rsidRPr="00EF6E40">
        <w:rPr>
          <w:spacing w:val="56"/>
        </w:rPr>
        <w:t xml:space="preserve"> </w:t>
      </w:r>
      <w:r w:rsidRPr="00EF6E40">
        <w:t>ДОУ</w:t>
      </w:r>
      <w:r w:rsidRPr="00EF6E40">
        <w:rPr>
          <w:spacing w:val="-5"/>
        </w:rPr>
        <w:t xml:space="preserve"> </w:t>
      </w:r>
      <w:r w:rsidRPr="00EF6E40">
        <w:t>включает:</w:t>
      </w:r>
    </w:p>
    <w:p w:rsidR="007C78AE" w:rsidRPr="00EF6E40" w:rsidRDefault="007C78AE" w:rsidP="00EF6E40">
      <w:pPr>
        <w:pStyle w:val="a3"/>
        <w:spacing w:before="4"/>
        <w:ind w:left="0"/>
        <w:jc w:val="both"/>
      </w:pP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аватар</w:t>
      </w:r>
      <w:r w:rsidRPr="00EF6E40">
        <w:rPr>
          <w:spacing w:val="-5"/>
          <w:sz w:val="24"/>
          <w:szCs w:val="24"/>
        </w:rPr>
        <w:t xml:space="preserve"> </w:t>
      </w:r>
      <w:r w:rsidRPr="00EF6E40">
        <w:rPr>
          <w:sz w:val="24"/>
          <w:szCs w:val="24"/>
        </w:rPr>
        <w:t>–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основное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изображение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страницы,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выполняющее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функции</w:t>
      </w:r>
      <w:r w:rsidRPr="00EF6E40">
        <w:rPr>
          <w:spacing w:val="-6"/>
          <w:sz w:val="24"/>
          <w:szCs w:val="24"/>
        </w:rPr>
        <w:t xml:space="preserve"> </w:t>
      </w:r>
      <w:r w:rsidRPr="00EF6E40">
        <w:rPr>
          <w:sz w:val="24"/>
          <w:szCs w:val="24"/>
        </w:rPr>
        <w:t>визуальной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идентификации;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right="181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обложку – широкоформатное изображение, размещаемое над основной информацией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официальной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страницы;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описание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страницы,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которое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содержит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основную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информацию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</w:t>
      </w:r>
      <w:r w:rsidRPr="00EF6E40">
        <w:rPr>
          <w:spacing w:val="2"/>
          <w:sz w:val="24"/>
          <w:szCs w:val="24"/>
        </w:rPr>
        <w:t xml:space="preserve"> </w:t>
      </w:r>
      <w:r w:rsidRPr="00EF6E40">
        <w:rPr>
          <w:sz w:val="24"/>
          <w:szCs w:val="24"/>
        </w:rPr>
        <w:t>школе;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right="1521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меню страницы со ссылками, описаниями и графическими изображениями для удобства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навигации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пользователей.</w:t>
      </w:r>
    </w:p>
    <w:p w:rsidR="007C78AE" w:rsidRPr="00EF6E40" w:rsidRDefault="007C78AE" w:rsidP="00EF6E40">
      <w:pPr>
        <w:pStyle w:val="a3"/>
        <w:spacing w:before="5"/>
        <w:ind w:left="0"/>
        <w:jc w:val="both"/>
      </w:pPr>
    </w:p>
    <w:p w:rsidR="007C78AE" w:rsidRPr="00EF6E40" w:rsidRDefault="007C78AE" w:rsidP="00EF6E40">
      <w:pPr>
        <w:pStyle w:val="a3"/>
        <w:jc w:val="both"/>
      </w:pPr>
      <w:r w:rsidRPr="00EF6E40">
        <w:t>Меню</w:t>
      </w:r>
      <w:r w:rsidRPr="00EF6E40">
        <w:rPr>
          <w:spacing w:val="-3"/>
        </w:rPr>
        <w:t xml:space="preserve"> </w:t>
      </w:r>
      <w:r w:rsidRPr="00EF6E40">
        <w:t>официальной</w:t>
      </w:r>
      <w:r w:rsidRPr="00EF6E40">
        <w:rPr>
          <w:spacing w:val="-3"/>
        </w:rPr>
        <w:t xml:space="preserve"> </w:t>
      </w:r>
      <w:r w:rsidRPr="00EF6E40">
        <w:t>страницы</w:t>
      </w:r>
      <w:r w:rsidRPr="00EF6E40">
        <w:rPr>
          <w:spacing w:val="-4"/>
        </w:rPr>
        <w:t xml:space="preserve"> </w:t>
      </w:r>
      <w:r w:rsidRPr="00EF6E40">
        <w:t>содержит</w:t>
      </w:r>
      <w:r w:rsidRPr="00EF6E40">
        <w:rPr>
          <w:spacing w:val="-3"/>
        </w:rPr>
        <w:t xml:space="preserve"> </w:t>
      </w:r>
      <w:r w:rsidRPr="00EF6E40">
        <w:t>три</w:t>
      </w:r>
      <w:r w:rsidRPr="00EF6E40">
        <w:rPr>
          <w:spacing w:val="-2"/>
        </w:rPr>
        <w:t xml:space="preserve"> </w:t>
      </w:r>
      <w:r w:rsidRPr="00EF6E40">
        <w:t>типа</w:t>
      </w:r>
      <w:r w:rsidRPr="00EF6E40">
        <w:rPr>
          <w:spacing w:val="-1"/>
        </w:rPr>
        <w:t xml:space="preserve"> </w:t>
      </w:r>
      <w:r w:rsidRPr="00EF6E40">
        <w:t>ссылок:</w:t>
      </w:r>
    </w:p>
    <w:p w:rsidR="007C78AE" w:rsidRPr="00EF6E40" w:rsidRDefault="007C78AE" w:rsidP="00EF6E40">
      <w:pPr>
        <w:pStyle w:val="a3"/>
        <w:spacing w:before="4"/>
        <w:ind w:left="0"/>
        <w:jc w:val="both"/>
      </w:pP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right="1720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на электронную форму Платформы обратной связи (ПОС) для подачи пользователями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сообщений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 обращений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и на ее обложку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– в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первом пункте меню;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ind w:right="1179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электронную форму ПОС для выявления мнения пользователей, в том числе путем опросов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и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голосований,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и на ее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обложку</w:t>
      </w:r>
      <w:r w:rsidRPr="00EF6E40">
        <w:rPr>
          <w:spacing w:val="-7"/>
          <w:sz w:val="24"/>
          <w:szCs w:val="24"/>
        </w:rPr>
        <w:t xml:space="preserve"> </w:t>
      </w:r>
      <w:r w:rsidRPr="00EF6E40">
        <w:rPr>
          <w:sz w:val="24"/>
          <w:szCs w:val="24"/>
        </w:rPr>
        <w:t>– во</w:t>
      </w:r>
      <w:r w:rsidRPr="00EF6E40">
        <w:rPr>
          <w:spacing w:val="-1"/>
          <w:sz w:val="24"/>
          <w:szCs w:val="24"/>
        </w:rPr>
        <w:t xml:space="preserve"> </w:t>
      </w:r>
      <w:r w:rsidRPr="00EF6E40">
        <w:rPr>
          <w:sz w:val="24"/>
          <w:szCs w:val="24"/>
        </w:rPr>
        <w:t>втором пункте</w:t>
      </w:r>
      <w:r w:rsidRPr="00EF6E40">
        <w:rPr>
          <w:spacing w:val="1"/>
          <w:sz w:val="24"/>
          <w:szCs w:val="24"/>
        </w:rPr>
        <w:t xml:space="preserve"> </w:t>
      </w:r>
      <w:r w:rsidRPr="00EF6E40">
        <w:rPr>
          <w:sz w:val="24"/>
          <w:szCs w:val="24"/>
        </w:rPr>
        <w:t>меню;</w:t>
      </w:r>
    </w:p>
    <w:p w:rsidR="007C78AE" w:rsidRPr="00EF6E40" w:rsidRDefault="007C78AE" w:rsidP="00EF6E40">
      <w:pPr>
        <w:pStyle w:val="a5"/>
        <w:numPr>
          <w:ilvl w:val="0"/>
          <w:numId w:val="3"/>
        </w:numPr>
        <w:tabs>
          <w:tab w:val="left" w:pos="476"/>
          <w:tab w:val="left" w:pos="477"/>
        </w:tabs>
        <w:spacing w:line="484" w:lineRule="auto"/>
        <w:ind w:right="1168"/>
        <w:jc w:val="both"/>
        <w:rPr>
          <w:sz w:val="24"/>
          <w:szCs w:val="24"/>
        </w:rPr>
      </w:pPr>
      <w:r w:rsidRPr="00EF6E40">
        <w:rPr>
          <w:sz w:val="24"/>
          <w:szCs w:val="24"/>
        </w:rPr>
        <w:t>ключевые тематические разделы официальной страницы, содержащие информацию о ДОУ.</w:t>
      </w:r>
      <w:r w:rsidRPr="00EF6E40">
        <w:rPr>
          <w:spacing w:val="-57"/>
          <w:sz w:val="24"/>
          <w:szCs w:val="24"/>
        </w:rPr>
        <w:t xml:space="preserve"> </w:t>
      </w:r>
      <w:r w:rsidRPr="00EF6E40">
        <w:rPr>
          <w:sz w:val="24"/>
          <w:szCs w:val="24"/>
        </w:rPr>
        <w:t>Ответственный</w:t>
      </w:r>
      <w:r w:rsidRPr="00EF6E40">
        <w:rPr>
          <w:spacing w:val="-4"/>
          <w:sz w:val="24"/>
          <w:szCs w:val="24"/>
        </w:rPr>
        <w:t xml:space="preserve"> </w:t>
      </w:r>
      <w:r w:rsidRPr="00EF6E40">
        <w:rPr>
          <w:sz w:val="24"/>
          <w:szCs w:val="24"/>
        </w:rPr>
        <w:t>за госпаблик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еженедельно</w:t>
      </w:r>
      <w:r w:rsidRPr="00EF6E40">
        <w:rPr>
          <w:spacing w:val="55"/>
          <w:sz w:val="24"/>
          <w:szCs w:val="24"/>
        </w:rPr>
        <w:t xml:space="preserve"> </w:t>
      </w:r>
      <w:r w:rsidRPr="00EF6E40">
        <w:rPr>
          <w:sz w:val="24"/>
          <w:szCs w:val="24"/>
        </w:rPr>
        <w:t>выставляет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информацию</w:t>
      </w:r>
      <w:r w:rsidRPr="00EF6E40">
        <w:rPr>
          <w:spacing w:val="-3"/>
          <w:sz w:val="24"/>
          <w:szCs w:val="24"/>
        </w:rPr>
        <w:t xml:space="preserve"> </w:t>
      </w:r>
      <w:r w:rsidRPr="00EF6E40">
        <w:rPr>
          <w:sz w:val="24"/>
          <w:szCs w:val="24"/>
        </w:rPr>
        <w:t>о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мероприятиях</w:t>
      </w:r>
      <w:r w:rsidRPr="00EF6E40">
        <w:rPr>
          <w:spacing w:val="-2"/>
          <w:sz w:val="24"/>
          <w:szCs w:val="24"/>
        </w:rPr>
        <w:t xml:space="preserve"> </w:t>
      </w:r>
      <w:r w:rsidRPr="00EF6E40">
        <w:rPr>
          <w:sz w:val="24"/>
          <w:szCs w:val="24"/>
        </w:rPr>
        <w:t>ДОУ.</w:t>
      </w:r>
    </w:p>
    <w:p w:rsidR="007C78AE" w:rsidRPr="00EF6E40" w:rsidRDefault="007C78AE" w:rsidP="002F5CC6">
      <w:pPr>
        <w:pStyle w:val="a3"/>
        <w:spacing w:before="2" w:line="276" w:lineRule="auto"/>
        <w:ind w:right="626"/>
        <w:jc w:val="both"/>
      </w:pPr>
      <w:r w:rsidRPr="00EF6E40">
        <w:rPr>
          <w:b/>
        </w:rPr>
        <w:t xml:space="preserve">Вывод. </w:t>
      </w:r>
      <w:r w:rsidRPr="00EF6E40">
        <w:t>Таким образом, библиотечно</w:t>
      </w:r>
      <w:r w:rsidR="002F5CC6">
        <w:t xml:space="preserve"> </w:t>
      </w:r>
      <w:r w:rsidRPr="00EF6E40">
        <w:t>- информационное обеспечение находится на</w:t>
      </w:r>
      <w:r w:rsidRPr="00EF6E40">
        <w:rPr>
          <w:spacing w:val="1"/>
        </w:rPr>
        <w:t xml:space="preserve"> </w:t>
      </w:r>
      <w:r w:rsidRPr="00EF6E40">
        <w:t>удовлетворительном</w:t>
      </w:r>
      <w:r w:rsidRPr="00EF6E40">
        <w:rPr>
          <w:spacing w:val="-3"/>
        </w:rPr>
        <w:t xml:space="preserve"> </w:t>
      </w:r>
      <w:r w:rsidRPr="00EF6E40">
        <w:t>уровне.</w:t>
      </w:r>
      <w:r w:rsidRPr="00EF6E40">
        <w:rPr>
          <w:spacing w:val="-6"/>
        </w:rPr>
        <w:t xml:space="preserve"> </w:t>
      </w:r>
      <w:r w:rsidRPr="00EF6E40">
        <w:t>Объем</w:t>
      </w:r>
      <w:r w:rsidRPr="00EF6E40">
        <w:rPr>
          <w:spacing w:val="-5"/>
        </w:rPr>
        <w:t xml:space="preserve"> </w:t>
      </w:r>
      <w:r w:rsidRPr="00EF6E40">
        <w:t>библиотечного</w:t>
      </w:r>
      <w:r w:rsidRPr="00EF6E40">
        <w:rPr>
          <w:spacing w:val="-5"/>
        </w:rPr>
        <w:t xml:space="preserve"> </w:t>
      </w:r>
      <w:r w:rsidRPr="00EF6E40">
        <w:t>фонда</w:t>
      </w:r>
      <w:r w:rsidRPr="00EF6E40">
        <w:rPr>
          <w:spacing w:val="-5"/>
        </w:rPr>
        <w:t xml:space="preserve"> </w:t>
      </w:r>
      <w:r w:rsidRPr="00EF6E40">
        <w:t>обеспечивает</w:t>
      </w:r>
      <w:r w:rsidRPr="00EF6E40">
        <w:rPr>
          <w:spacing w:val="-6"/>
        </w:rPr>
        <w:t xml:space="preserve"> </w:t>
      </w:r>
      <w:r w:rsidRPr="00EF6E40">
        <w:t>реализацию</w:t>
      </w:r>
      <w:r w:rsidRPr="00EF6E40">
        <w:rPr>
          <w:spacing w:val="-57"/>
        </w:rPr>
        <w:t xml:space="preserve"> </w:t>
      </w:r>
      <w:r w:rsidR="002F5CC6">
        <w:rPr>
          <w:spacing w:val="-57"/>
        </w:rPr>
        <w:t xml:space="preserve">                                      </w:t>
      </w:r>
      <w:r w:rsidRPr="00EF6E40">
        <w:t>образовательных</w:t>
      </w:r>
      <w:r w:rsidRPr="00EF6E40">
        <w:rPr>
          <w:spacing w:val="-4"/>
        </w:rPr>
        <w:t xml:space="preserve"> </w:t>
      </w:r>
      <w:r w:rsidRPr="00EF6E40">
        <w:t>программ</w:t>
      </w:r>
      <w:r w:rsidRPr="00EF6E40">
        <w:rPr>
          <w:spacing w:val="-7"/>
        </w:rPr>
        <w:t xml:space="preserve"> </w:t>
      </w:r>
      <w:r w:rsidRPr="00EF6E40">
        <w:t>дошкольного</w:t>
      </w:r>
      <w:r w:rsidRPr="00EF6E40">
        <w:rPr>
          <w:spacing w:val="-3"/>
        </w:rPr>
        <w:t xml:space="preserve"> </w:t>
      </w:r>
      <w:r w:rsidRPr="00EF6E40">
        <w:t>образования,</w:t>
      </w:r>
      <w:r w:rsidRPr="00EF6E40">
        <w:rPr>
          <w:spacing w:val="-4"/>
        </w:rPr>
        <w:t xml:space="preserve"> </w:t>
      </w:r>
      <w:r w:rsidRPr="00EF6E40">
        <w:t>но</w:t>
      </w:r>
      <w:r w:rsidRPr="00EF6E40">
        <w:rPr>
          <w:spacing w:val="-4"/>
        </w:rPr>
        <w:t xml:space="preserve"> </w:t>
      </w:r>
      <w:r w:rsidRPr="00EF6E40">
        <w:t>необходимо</w:t>
      </w:r>
      <w:r w:rsidRPr="00EF6E40">
        <w:rPr>
          <w:spacing w:val="1"/>
        </w:rPr>
        <w:t xml:space="preserve"> </w:t>
      </w:r>
      <w:r w:rsidRPr="00EF6E40">
        <w:t>увеличивать</w:t>
      </w:r>
      <w:r w:rsidR="002F5CC6">
        <w:t xml:space="preserve">  </w:t>
      </w:r>
      <w:r w:rsidRPr="00EF6E40">
        <w:t>количество информационно-телекоммуникационного оборудования для полноценной</w:t>
      </w:r>
      <w:r w:rsidRPr="00EF6E40">
        <w:rPr>
          <w:spacing w:val="1"/>
        </w:rPr>
        <w:t xml:space="preserve"> </w:t>
      </w:r>
      <w:r w:rsidRPr="00EF6E40">
        <w:t>реализации образовательного процесса и обеспечения доступа педагогов к</w:t>
      </w:r>
      <w:r w:rsidRPr="00EF6E40">
        <w:rPr>
          <w:spacing w:val="1"/>
        </w:rPr>
        <w:t xml:space="preserve"> </w:t>
      </w:r>
      <w:r w:rsidRPr="00EF6E40">
        <w:t>профессиональным</w:t>
      </w:r>
      <w:r w:rsidRPr="00EF6E40">
        <w:rPr>
          <w:spacing w:val="-4"/>
        </w:rPr>
        <w:t xml:space="preserve"> </w:t>
      </w:r>
      <w:r w:rsidRPr="00EF6E40">
        <w:t>базам</w:t>
      </w:r>
      <w:r w:rsidRPr="00EF6E40">
        <w:rPr>
          <w:spacing w:val="-7"/>
        </w:rPr>
        <w:t xml:space="preserve"> </w:t>
      </w:r>
      <w:r w:rsidRPr="00EF6E40">
        <w:t>данных,</w:t>
      </w:r>
      <w:r w:rsidRPr="00EF6E40">
        <w:rPr>
          <w:spacing w:val="-3"/>
        </w:rPr>
        <w:t xml:space="preserve"> </w:t>
      </w:r>
      <w:r w:rsidRPr="00EF6E40">
        <w:t>информационным,</w:t>
      </w:r>
      <w:r w:rsidRPr="00EF6E40">
        <w:rPr>
          <w:spacing w:val="-3"/>
        </w:rPr>
        <w:t xml:space="preserve"> </w:t>
      </w:r>
      <w:r w:rsidRPr="00EF6E40">
        <w:t>справочным</w:t>
      </w:r>
      <w:r w:rsidRPr="00EF6E40">
        <w:rPr>
          <w:spacing w:val="-3"/>
        </w:rPr>
        <w:t xml:space="preserve"> </w:t>
      </w:r>
      <w:r w:rsidRPr="00EF6E40">
        <w:t>и</w:t>
      </w:r>
      <w:r w:rsidRPr="00EF6E40">
        <w:rPr>
          <w:spacing w:val="-4"/>
        </w:rPr>
        <w:t xml:space="preserve"> </w:t>
      </w:r>
      <w:r w:rsidRPr="00EF6E40">
        <w:t>поисковым</w:t>
      </w:r>
      <w:r w:rsidRPr="00EF6E40">
        <w:rPr>
          <w:spacing w:val="-4"/>
        </w:rPr>
        <w:t xml:space="preserve"> </w:t>
      </w:r>
      <w:r w:rsidRPr="00EF6E40">
        <w:t>системам.</w:t>
      </w:r>
    </w:p>
    <w:p w:rsidR="007C78AE" w:rsidRPr="00EF6E40" w:rsidRDefault="007C78AE" w:rsidP="00EF6E40">
      <w:pPr>
        <w:jc w:val="both"/>
        <w:rPr>
          <w:sz w:val="24"/>
          <w:szCs w:val="24"/>
        </w:rPr>
        <w:sectPr w:rsidR="007C78AE" w:rsidRPr="00EF6E40" w:rsidSect="007C78AE">
          <w:pgSz w:w="11910" w:h="16840"/>
          <w:pgMar w:top="900" w:right="1420" w:bottom="1180" w:left="800" w:header="0" w:footer="918" w:gutter="0"/>
          <w:cols w:space="720"/>
        </w:sectPr>
      </w:pPr>
    </w:p>
    <w:p w:rsidR="0058200D" w:rsidRPr="00EF6E40" w:rsidRDefault="0058200D" w:rsidP="002F5CC6">
      <w:pPr>
        <w:spacing w:line="276" w:lineRule="auto"/>
        <w:jc w:val="both"/>
        <w:rPr>
          <w:sz w:val="24"/>
          <w:szCs w:val="24"/>
        </w:rPr>
      </w:pPr>
    </w:p>
    <w:sectPr w:rsidR="0058200D" w:rsidRPr="00EF6E40" w:rsidSect="00EF6E40">
      <w:pgSz w:w="11910" w:h="16840"/>
      <w:pgMar w:top="960" w:right="853" w:bottom="1180" w:left="8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3B" w:rsidRDefault="005D2A3B" w:rsidP="00CB1048">
      <w:r>
        <w:separator/>
      </w:r>
    </w:p>
  </w:endnote>
  <w:endnote w:type="continuationSeparator" w:id="0">
    <w:p w:rsidR="005D2A3B" w:rsidRDefault="005D2A3B" w:rsidP="00CB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DF" w:rsidRDefault="00196FDF">
    <w:pPr>
      <w:pStyle w:val="a3"/>
      <w:spacing w:line="14" w:lineRule="auto"/>
      <w:ind w:left="0"/>
      <w:rPr>
        <w:sz w:val="20"/>
      </w:rPr>
    </w:pPr>
    <w:r w:rsidRPr="00CE52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3pt;margin-top:780.55pt;width:11.6pt;height:13pt;z-index:-17112576;mso-position-horizontal-relative:page;mso-position-vertical-relative:page" filled="f" stroked="f">
          <v:textbox inset="0,0,0,0">
            <w:txbxContent>
              <w:p w:rsidR="00196FDF" w:rsidRDefault="00196FD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2A3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DF" w:rsidRDefault="00196FDF">
    <w:pPr>
      <w:pStyle w:val="a3"/>
      <w:spacing w:line="14" w:lineRule="auto"/>
      <w:ind w:left="0"/>
      <w:rPr>
        <w:sz w:val="13"/>
      </w:rPr>
    </w:pPr>
    <w:r w:rsidRPr="00CE52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80.55pt;width:24.4pt;height:13.6pt;z-index:-17112064;mso-position-horizontal-relative:page;mso-position-vertical-relative:page" filled="f" stroked="f">
          <v:textbox inset="0,0,0,0">
            <w:txbxContent>
              <w:p w:rsidR="00196FDF" w:rsidRDefault="00196FDF">
                <w:pPr>
                  <w:spacing w:line="25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5CC6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3B" w:rsidRDefault="005D2A3B" w:rsidP="00CB1048">
      <w:r>
        <w:separator/>
      </w:r>
    </w:p>
  </w:footnote>
  <w:footnote w:type="continuationSeparator" w:id="0">
    <w:p w:rsidR="005D2A3B" w:rsidRDefault="005D2A3B" w:rsidP="00CB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D1F"/>
    <w:multiLevelType w:val="hybridMultilevel"/>
    <w:tmpl w:val="7F1E40DC"/>
    <w:lvl w:ilvl="0" w:tplc="B3BEEE8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8C2930">
      <w:numFmt w:val="bullet"/>
      <w:lvlText w:val=""/>
      <w:lvlJc w:val="left"/>
      <w:pPr>
        <w:ind w:left="16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002218A"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3" w:tplc="F61292AE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4" w:tplc="CA0CA41C">
      <w:numFmt w:val="bullet"/>
      <w:lvlText w:val="•"/>
      <w:lvlJc w:val="left"/>
      <w:pPr>
        <w:ind w:left="4573" w:hanging="361"/>
      </w:pPr>
      <w:rPr>
        <w:rFonts w:hint="default"/>
        <w:lang w:val="ru-RU" w:eastAsia="en-US" w:bidi="ar-SA"/>
      </w:rPr>
    </w:lvl>
    <w:lvl w:ilvl="5" w:tplc="4950D0C8">
      <w:numFmt w:val="bullet"/>
      <w:lvlText w:val="•"/>
      <w:lvlJc w:val="left"/>
      <w:pPr>
        <w:ind w:left="5557" w:hanging="361"/>
      </w:pPr>
      <w:rPr>
        <w:rFonts w:hint="default"/>
        <w:lang w:val="ru-RU" w:eastAsia="en-US" w:bidi="ar-SA"/>
      </w:rPr>
    </w:lvl>
    <w:lvl w:ilvl="6" w:tplc="2020D65E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7" w:tplc="71BCC7E2">
      <w:numFmt w:val="bullet"/>
      <w:lvlText w:val="•"/>
      <w:lvlJc w:val="left"/>
      <w:pPr>
        <w:ind w:left="7526" w:hanging="361"/>
      </w:pPr>
      <w:rPr>
        <w:rFonts w:hint="default"/>
        <w:lang w:val="ru-RU" w:eastAsia="en-US" w:bidi="ar-SA"/>
      </w:rPr>
    </w:lvl>
    <w:lvl w:ilvl="8" w:tplc="9F8AE408">
      <w:numFmt w:val="bullet"/>
      <w:lvlText w:val="•"/>
      <w:lvlJc w:val="left"/>
      <w:pPr>
        <w:ind w:left="8511" w:hanging="361"/>
      </w:pPr>
      <w:rPr>
        <w:rFonts w:hint="default"/>
        <w:lang w:val="ru-RU" w:eastAsia="en-US" w:bidi="ar-SA"/>
      </w:rPr>
    </w:lvl>
  </w:abstractNum>
  <w:abstractNum w:abstractNumId="1">
    <w:nsid w:val="099838B9"/>
    <w:multiLevelType w:val="multilevel"/>
    <w:tmpl w:val="099838B9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B638B"/>
    <w:multiLevelType w:val="hybridMultilevel"/>
    <w:tmpl w:val="429CA796"/>
    <w:lvl w:ilvl="0" w:tplc="B5F85E72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AF16A">
      <w:numFmt w:val="bullet"/>
      <w:lvlText w:val="•"/>
      <w:lvlJc w:val="left"/>
      <w:pPr>
        <w:ind w:left="784" w:hanging="137"/>
      </w:pPr>
      <w:rPr>
        <w:rFonts w:hint="default"/>
        <w:lang w:val="ru-RU" w:eastAsia="en-US" w:bidi="ar-SA"/>
      </w:rPr>
    </w:lvl>
    <w:lvl w:ilvl="2" w:tplc="1A5C9630">
      <w:numFmt w:val="bullet"/>
      <w:lvlText w:val="•"/>
      <w:lvlJc w:val="left"/>
      <w:pPr>
        <w:ind w:left="1468" w:hanging="137"/>
      </w:pPr>
      <w:rPr>
        <w:rFonts w:hint="default"/>
        <w:lang w:val="ru-RU" w:eastAsia="en-US" w:bidi="ar-SA"/>
      </w:rPr>
    </w:lvl>
    <w:lvl w:ilvl="3" w:tplc="46883262">
      <w:numFmt w:val="bullet"/>
      <w:lvlText w:val="•"/>
      <w:lvlJc w:val="left"/>
      <w:pPr>
        <w:ind w:left="2153" w:hanging="137"/>
      </w:pPr>
      <w:rPr>
        <w:rFonts w:hint="default"/>
        <w:lang w:val="ru-RU" w:eastAsia="en-US" w:bidi="ar-SA"/>
      </w:rPr>
    </w:lvl>
    <w:lvl w:ilvl="4" w:tplc="229C42E4">
      <w:numFmt w:val="bullet"/>
      <w:lvlText w:val="•"/>
      <w:lvlJc w:val="left"/>
      <w:pPr>
        <w:ind w:left="2837" w:hanging="137"/>
      </w:pPr>
      <w:rPr>
        <w:rFonts w:hint="default"/>
        <w:lang w:val="ru-RU" w:eastAsia="en-US" w:bidi="ar-SA"/>
      </w:rPr>
    </w:lvl>
    <w:lvl w:ilvl="5" w:tplc="7FE6FE40">
      <w:numFmt w:val="bullet"/>
      <w:lvlText w:val="•"/>
      <w:lvlJc w:val="left"/>
      <w:pPr>
        <w:ind w:left="3522" w:hanging="137"/>
      </w:pPr>
      <w:rPr>
        <w:rFonts w:hint="default"/>
        <w:lang w:val="ru-RU" w:eastAsia="en-US" w:bidi="ar-SA"/>
      </w:rPr>
    </w:lvl>
    <w:lvl w:ilvl="6" w:tplc="8A6E4916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  <w:lvl w:ilvl="7" w:tplc="2C52CFA0">
      <w:numFmt w:val="bullet"/>
      <w:lvlText w:val="•"/>
      <w:lvlJc w:val="left"/>
      <w:pPr>
        <w:ind w:left="4890" w:hanging="137"/>
      </w:pPr>
      <w:rPr>
        <w:rFonts w:hint="default"/>
        <w:lang w:val="ru-RU" w:eastAsia="en-US" w:bidi="ar-SA"/>
      </w:rPr>
    </w:lvl>
    <w:lvl w:ilvl="8" w:tplc="AEE65256">
      <w:numFmt w:val="bullet"/>
      <w:lvlText w:val="•"/>
      <w:lvlJc w:val="left"/>
      <w:pPr>
        <w:ind w:left="5575" w:hanging="137"/>
      </w:pPr>
      <w:rPr>
        <w:rFonts w:hint="default"/>
        <w:lang w:val="ru-RU" w:eastAsia="en-US" w:bidi="ar-SA"/>
      </w:rPr>
    </w:lvl>
  </w:abstractNum>
  <w:abstractNum w:abstractNumId="3">
    <w:nsid w:val="0CDF736D"/>
    <w:multiLevelType w:val="multilevel"/>
    <w:tmpl w:val="0CDF736D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F75735"/>
    <w:multiLevelType w:val="hybridMultilevel"/>
    <w:tmpl w:val="8C1C76B8"/>
    <w:lvl w:ilvl="0" w:tplc="0276AC9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0AF2B6">
      <w:numFmt w:val="bullet"/>
      <w:lvlText w:val=""/>
      <w:lvlJc w:val="left"/>
      <w:pPr>
        <w:ind w:left="125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E5C384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D8D2805C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B15833FA">
      <w:numFmt w:val="bullet"/>
      <w:lvlText w:val="•"/>
      <w:lvlJc w:val="left"/>
      <w:pPr>
        <w:ind w:left="4536" w:hanging="361"/>
      </w:pPr>
      <w:rPr>
        <w:rFonts w:hint="default"/>
        <w:lang w:val="ru-RU" w:eastAsia="en-US" w:bidi="ar-SA"/>
      </w:rPr>
    </w:lvl>
    <w:lvl w:ilvl="5" w:tplc="4A3C6774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69B2690A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FEF0FDCE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83000E2A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5">
    <w:nsid w:val="10B40F48"/>
    <w:multiLevelType w:val="multilevel"/>
    <w:tmpl w:val="10B40F4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21F6FB3"/>
    <w:multiLevelType w:val="multilevel"/>
    <w:tmpl w:val="121F6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438CE"/>
    <w:multiLevelType w:val="multilevel"/>
    <w:tmpl w:val="13F438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E837AE"/>
    <w:multiLevelType w:val="multilevel"/>
    <w:tmpl w:val="8788084E"/>
    <w:lvl w:ilvl="0">
      <w:start w:val="3"/>
      <w:numFmt w:val="decimal"/>
      <w:lvlText w:val="%1"/>
      <w:lvlJc w:val="left"/>
      <w:pPr>
        <w:ind w:left="3309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9" w:hanging="5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5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0" w:hanging="565"/>
      </w:pPr>
      <w:rPr>
        <w:rFonts w:hint="default"/>
        <w:lang w:val="ru-RU" w:eastAsia="en-US" w:bidi="ar-SA"/>
      </w:rPr>
    </w:lvl>
  </w:abstractNum>
  <w:abstractNum w:abstractNumId="9">
    <w:nsid w:val="1962754A"/>
    <w:multiLevelType w:val="hybridMultilevel"/>
    <w:tmpl w:val="E8F22B94"/>
    <w:lvl w:ilvl="0" w:tplc="585AD45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0E44FA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41F00FA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61B0328A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4" w:tplc="41FE1D6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6828645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6" w:tplc="CD12BEC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4D46DCC8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8" w:tplc="68E6C10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</w:abstractNum>
  <w:abstractNum w:abstractNumId="10">
    <w:nsid w:val="19CF5D80"/>
    <w:multiLevelType w:val="multilevel"/>
    <w:tmpl w:val="19CF5D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B4A186B"/>
    <w:multiLevelType w:val="multilevel"/>
    <w:tmpl w:val="1B4A18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07938"/>
    <w:multiLevelType w:val="hybridMultilevel"/>
    <w:tmpl w:val="3D403278"/>
    <w:lvl w:ilvl="0" w:tplc="A0BE1DCE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98D96C">
      <w:numFmt w:val="bullet"/>
      <w:lvlText w:val=""/>
      <w:lvlJc w:val="left"/>
      <w:pPr>
        <w:ind w:left="119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BC05A2A">
      <w:numFmt w:val="bullet"/>
      <w:lvlText w:val="•"/>
      <w:lvlJc w:val="left"/>
      <w:pPr>
        <w:ind w:left="3500" w:hanging="300"/>
      </w:pPr>
      <w:rPr>
        <w:rFonts w:hint="default"/>
        <w:lang w:val="ru-RU" w:eastAsia="en-US" w:bidi="ar-SA"/>
      </w:rPr>
    </w:lvl>
    <w:lvl w:ilvl="3" w:tplc="631230D4">
      <w:numFmt w:val="bullet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4" w:tplc="7EEA502A">
      <w:numFmt w:val="bullet"/>
      <w:lvlText w:val="•"/>
      <w:lvlJc w:val="left"/>
      <w:pPr>
        <w:ind w:left="5397" w:hanging="300"/>
      </w:pPr>
      <w:rPr>
        <w:rFonts w:hint="default"/>
        <w:lang w:val="ru-RU" w:eastAsia="en-US" w:bidi="ar-SA"/>
      </w:rPr>
    </w:lvl>
    <w:lvl w:ilvl="5" w:tplc="F5A42212">
      <w:numFmt w:val="bullet"/>
      <w:lvlText w:val="•"/>
      <w:lvlJc w:val="left"/>
      <w:pPr>
        <w:ind w:left="6345" w:hanging="300"/>
      </w:pPr>
      <w:rPr>
        <w:rFonts w:hint="default"/>
        <w:lang w:val="ru-RU" w:eastAsia="en-US" w:bidi="ar-SA"/>
      </w:rPr>
    </w:lvl>
    <w:lvl w:ilvl="6" w:tplc="61068EAC">
      <w:numFmt w:val="bullet"/>
      <w:lvlText w:val="•"/>
      <w:lvlJc w:val="left"/>
      <w:pPr>
        <w:ind w:left="7294" w:hanging="300"/>
      </w:pPr>
      <w:rPr>
        <w:rFonts w:hint="default"/>
        <w:lang w:val="ru-RU" w:eastAsia="en-US" w:bidi="ar-SA"/>
      </w:rPr>
    </w:lvl>
    <w:lvl w:ilvl="7" w:tplc="F3B2B7C8">
      <w:numFmt w:val="bullet"/>
      <w:lvlText w:val="•"/>
      <w:lvlJc w:val="left"/>
      <w:pPr>
        <w:ind w:left="8242" w:hanging="300"/>
      </w:pPr>
      <w:rPr>
        <w:rFonts w:hint="default"/>
        <w:lang w:val="ru-RU" w:eastAsia="en-US" w:bidi="ar-SA"/>
      </w:rPr>
    </w:lvl>
    <w:lvl w:ilvl="8" w:tplc="0D34FBD8">
      <w:numFmt w:val="bullet"/>
      <w:lvlText w:val="•"/>
      <w:lvlJc w:val="left"/>
      <w:pPr>
        <w:ind w:left="9191" w:hanging="300"/>
      </w:pPr>
      <w:rPr>
        <w:rFonts w:hint="default"/>
        <w:lang w:val="ru-RU" w:eastAsia="en-US" w:bidi="ar-SA"/>
      </w:rPr>
    </w:lvl>
  </w:abstractNum>
  <w:abstractNum w:abstractNumId="13">
    <w:nsid w:val="1FE7111C"/>
    <w:multiLevelType w:val="multilevel"/>
    <w:tmpl w:val="1FE7111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3120B5"/>
    <w:multiLevelType w:val="multilevel"/>
    <w:tmpl w:val="F7BA4AA6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en-US" w:bidi="ar-SA"/>
      </w:rPr>
    </w:lvl>
  </w:abstractNum>
  <w:abstractNum w:abstractNumId="15">
    <w:nsid w:val="20AB7112"/>
    <w:multiLevelType w:val="multilevel"/>
    <w:tmpl w:val="20AB7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65B35"/>
    <w:multiLevelType w:val="multilevel"/>
    <w:tmpl w:val="21265B35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7E2923"/>
    <w:multiLevelType w:val="multilevel"/>
    <w:tmpl w:val="217E2923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E65BE7"/>
    <w:multiLevelType w:val="multilevel"/>
    <w:tmpl w:val="23E65BE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95E79"/>
    <w:multiLevelType w:val="hybridMultilevel"/>
    <w:tmpl w:val="58E6E3BA"/>
    <w:lvl w:ilvl="0" w:tplc="2C3C78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975CC8"/>
    <w:multiLevelType w:val="multilevel"/>
    <w:tmpl w:val="28975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C1586"/>
    <w:multiLevelType w:val="multilevel"/>
    <w:tmpl w:val="298C158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D34F31"/>
    <w:multiLevelType w:val="multilevel"/>
    <w:tmpl w:val="30D34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C7884"/>
    <w:multiLevelType w:val="hybridMultilevel"/>
    <w:tmpl w:val="47AC1862"/>
    <w:lvl w:ilvl="0" w:tplc="F17497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2E82B1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94F647A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89667616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4" w:tplc="8C589AC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26E0DC4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6" w:tplc="5DB0840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5B4874B8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8" w:tplc="51D0227C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</w:abstractNum>
  <w:abstractNum w:abstractNumId="24">
    <w:nsid w:val="379C1D89"/>
    <w:multiLevelType w:val="multilevel"/>
    <w:tmpl w:val="379C1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67212"/>
    <w:multiLevelType w:val="multilevel"/>
    <w:tmpl w:val="3D467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B7688E"/>
    <w:multiLevelType w:val="hybridMultilevel"/>
    <w:tmpl w:val="843E9FAC"/>
    <w:lvl w:ilvl="0" w:tplc="547216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BD3F7D"/>
    <w:multiLevelType w:val="hybridMultilevel"/>
    <w:tmpl w:val="DF82106E"/>
    <w:lvl w:ilvl="0" w:tplc="8F1A5D26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8">
    <w:nsid w:val="53064403"/>
    <w:multiLevelType w:val="multilevel"/>
    <w:tmpl w:val="530644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A460F"/>
    <w:multiLevelType w:val="multilevel"/>
    <w:tmpl w:val="537A4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62B0C"/>
    <w:multiLevelType w:val="multilevel"/>
    <w:tmpl w:val="57662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86413"/>
    <w:multiLevelType w:val="hybridMultilevel"/>
    <w:tmpl w:val="D362FE3E"/>
    <w:lvl w:ilvl="0" w:tplc="4DCE55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700B2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7652A35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3320C40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DD50F0B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0484B2D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8E829E6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63901AFC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BE6E1ECE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32">
    <w:nsid w:val="5C2C45E4"/>
    <w:multiLevelType w:val="multilevel"/>
    <w:tmpl w:val="5C2C45E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F56D73"/>
    <w:multiLevelType w:val="hybridMultilevel"/>
    <w:tmpl w:val="6484BB60"/>
    <w:lvl w:ilvl="0" w:tplc="C896A692">
      <w:numFmt w:val="bullet"/>
      <w:lvlText w:val="-"/>
      <w:lvlJc w:val="left"/>
      <w:pPr>
        <w:ind w:left="4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42604">
      <w:numFmt w:val="bullet"/>
      <w:lvlText w:val=""/>
      <w:lvlJc w:val="left"/>
      <w:pPr>
        <w:ind w:left="119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6789EEC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3" w:tplc="2A4881E4">
      <w:numFmt w:val="bullet"/>
      <w:lvlText w:val="•"/>
      <w:lvlJc w:val="left"/>
      <w:pPr>
        <w:ind w:left="3397" w:hanging="300"/>
      </w:pPr>
      <w:rPr>
        <w:rFonts w:hint="default"/>
        <w:lang w:val="ru-RU" w:eastAsia="en-US" w:bidi="ar-SA"/>
      </w:rPr>
    </w:lvl>
    <w:lvl w:ilvl="4" w:tplc="8D4883BC">
      <w:numFmt w:val="bullet"/>
      <w:lvlText w:val="•"/>
      <w:lvlJc w:val="left"/>
      <w:pPr>
        <w:ind w:left="4496" w:hanging="300"/>
      </w:pPr>
      <w:rPr>
        <w:rFonts w:hint="default"/>
        <w:lang w:val="ru-RU" w:eastAsia="en-US" w:bidi="ar-SA"/>
      </w:rPr>
    </w:lvl>
    <w:lvl w:ilvl="5" w:tplc="6CB27D30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6" w:tplc="F6E2D1C6">
      <w:numFmt w:val="bullet"/>
      <w:lvlText w:val="•"/>
      <w:lvlJc w:val="left"/>
      <w:pPr>
        <w:ind w:left="6693" w:hanging="300"/>
      </w:pPr>
      <w:rPr>
        <w:rFonts w:hint="default"/>
        <w:lang w:val="ru-RU" w:eastAsia="en-US" w:bidi="ar-SA"/>
      </w:rPr>
    </w:lvl>
    <w:lvl w:ilvl="7" w:tplc="3110B072">
      <w:numFmt w:val="bullet"/>
      <w:lvlText w:val="•"/>
      <w:lvlJc w:val="left"/>
      <w:pPr>
        <w:ind w:left="7792" w:hanging="300"/>
      </w:pPr>
      <w:rPr>
        <w:rFonts w:hint="default"/>
        <w:lang w:val="ru-RU" w:eastAsia="en-US" w:bidi="ar-SA"/>
      </w:rPr>
    </w:lvl>
    <w:lvl w:ilvl="8" w:tplc="72524CFE">
      <w:numFmt w:val="bullet"/>
      <w:lvlText w:val="•"/>
      <w:lvlJc w:val="left"/>
      <w:pPr>
        <w:ind w:left="8890" w:hanging="300"/>
      </w:pPr>
      <w:rPr>
        <w:rFonts w:hint="default"/>
        <w:lang w:val="ru-RU" w:eastAsia="en-US" w:bidi="ar-SA"/>
      </w:rPr>
    </w:lvl>
  </w:abstractNum>
  <w:abstractNum w:abstractNumId="34">
    <w:nsid w:val="5F144E6F"/>
    <w:multiLevelType w:val="multilevel"/>
    <w:tmpl w:val="5F144E6F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606136F5"/>
    <w:multiLevelType w:val="hybridMultilevel"/>
    <w:tmpl w:val="241EF4EE"/>
    <w:lvl w:ilvl="0" w:tplc="EB00EE38">
      <w:start w:val="1"/>
      <w:numFmt w:val="decimal"/>
      <w:lvlText w:val="%1."/>
      <w:lvlJc w:val="left"/>
      <w:pPr>
        <w:ind w:left="6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C806C0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2" w:tplc="55D2BA6E">
      <w:numFmt w:val="bullet"/>
      <w:lvlText w:val="•"/>
      <w:lvlJc w:val="left"/>
      <w:pPr>
        <w:ind w:left="3223" w:hanging="181"/>
      </w:pPr>
      <w:rPr>
        <w:rFonts w:hint="default"/>
        <w:lang w:val="ru-RU" w:eastAsia="en-US" w:bidi="ar-SA"/>
      </w:rPr>
    </w:lvl>
    <w:lvl w:ilvl="3" w:tplc="99D4C3EA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4" w:tplc="988CA33A">
      <w:numFmt w:val="bullet"/>
      <w:lvlText w:val="•"/>
      <w:lvlJc w:val="left"/>
      <w:pPr>
        <w:ind w:left="5189" w:hanging="181"/>
      </w:pPr>
      <w:rPr>
        <w:rFonts w:hint="default"/>
        <w:lang w:val="ru-RU" w:eastAsia="en-US" w:bidi="ar-SA"/>
      </w:rPr>
    </w:lvl>
    <w:lvl w:ilvl="5" w:tplc="87ECD934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  <w:lvl w:ilvl="6" w:tplc="175EF284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7" w:tplc="417EF700">
      <w:numFmt w:val="bullet"/>
      <w:lvlText w:val="•"/>
      <w:lvlJc w:val="left"/>
      <w:pPr>
        <w:ind w:left="8138" w:hanging="181"/>
      </w:pPr>
      <w:rPr>
        <w:rFonts w:hint="default"/>
        <w:lang w:val="ru-RU" w:eastAsia="en-US" w:bidi="ar-SA"/>
      </w:rPr>
    </w:lvl>
    <w:lvl w:ilvl="8" w:tplc="42262BF4">
      <w:numFmt w:val="bullet"/>
      <w:lvlText w:val="•"/>
      <w:lvlJc w:val="left"/>
      <w:pPr>
        <w:ind w:left="9121" w:hanging="181"/>
      </w:pPr>
      <w:rPr>
        <w:rFonts w:hint="default"/>
        <w:lang w:val="ru-RU" w:eastAsia="en-US" w:bidi="ar-SA"/>
      </w:rPr>
    </w:lvl>
  </w:abstractNum>
  <w:abstractNum w:abstractNumId="36">
    <w:nsid w:val="62964FC9"/>
    <w:multiLevelType w:val="hybridMultilevel"/>
    <w:tmpl w:val="24E24A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3C95392"/>
    <w:multiLevelType w:val="hybridMultilevel"/>
    <w:tmpl w:val="86D632A8"/>
    <w:lvl w:ilvl="0" w:tplc="BF92FCFC">
      <w:numFmt w:val="bullet"/>
      <w:lvlText w:val=""/>
      <w:lvlJc w:val="left"/>
      <w:pPr>
        <w:ind w:left="90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606BAA">
      <w:numFmt w:val="bullet"/>
      <w:lvlText w:val="•"/>
      <w:lvlJc w:val="left"/>
      <w:pPr>
        <w:ind w:left="1918" w:hanging="428"/>
      </w:pPr>
      <w:rPr>
        <w:rFonts w:hint="default"/>
        <w:lang w:val="ru-RU" w:eastAsia="en-US" w:bidi="ar-SA"/>
      </w:rPr>
    </w:lvl>
    <w:lvl w:ilvl="2" w:tplc="BA26E8F8">
      <w:numFmt w:val="bullet"/>
      <w:lvlText w:val="•"/>
      <w:lvlJc w:val="left"/>
      <w:pPr>
        <w:ind w:left="2937" w:hanging="428"/>
      </w:pPr>
      <w:rPr>
        <w:rFonts w:hint="default"/>
        <w:lang w:val="ru-RU" w:eastAsia="en-US" w:bidi="ar-SA"/>
      </w:rPr>
    </w:lvl>
    <w:lvl w:ilvl="3" w:tplc="24CE70AE">
      <w:numFmt w:val="bullet"/>
      <w:lvlText w:val="•"/>
      <w:lvlJc w:val="left"/>
      <w:pPr>
        <w:ind w:left="3956" w:hanging="428"/>
      </w:pPr>
      <w:rPr>
        <w:rFonts w:hint="default"/>
        <w:lang w:val="ru-RU" w:eastAsia="en-US" w:bidi="ar-SA"/>
      </w:rPr>
    </w:lvl>
    <w:lvl w:ilvl="4" w:tplc="62B65D52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5" w:tplc="815074AC">
      <w:numFmt w:val="bullet"/>
      <w:lvlText w:val="•"/>
      <w:lvlJc w:val="left"/>
      <w:pPr>
        <w:ind w:left="5994" w:hanging="428"/>
      </w:pPr>
      <w:rPr>
        <w:rFonts w:hint="default"/>
        <w:lang w:val="ru-RU" w:eastAsia="en-US" w:bidi="ar-SA"/>
      </w:rPr>
    </w:lvl>
    <w:lvl w:ilvl="6" w:tplc="741A7D40">
      <w:numFmt w:val="bullet"/>
      <w:lvlText w:val="•"/>
      <w:lvlJc w:val="left"/>
      <w:pPr>
        <w:ind w:left="7012" w:hanging="428"/>
      </w:pPr>
      <w:rPr>
        <w:rFonts w:hint="default"/>
        <w:lang w:val="ru-RU" w:eastAsia="en-US" w:bidi="ar-SA"/>
      </w:rPr>
    </w:lvl>
    <w:lvl w:ilvl="7" w:tplc="7FFC59AA">
      <w:numFmt w:val="bullet"/>
      <w:lvlText w:val="•"/>
      <w:lvlJc w:val="left"/>
      <w:pPr>
        <w:ind w:left="8031" w:hanging="428"/>
      </w:pPr>
      <w:rPr>
        <w:rFonts w:hint="default"/>
        <w:lang w:val="ru-RU" w:eastAsia="en-US" w:bidi="ar-SA"/>
      </w:rPr>
    </w:lvl>
    <w:lvl w:ilvl="8" w:tplc="59F6C29A">
      <w:numFmt w:val="bullet"/>
      <w:lvlText w:val="•"/>
      <w:lvlJc w:val="left"/>
      <w:pPr>
        <w:ind w:left="9050" w:hanging="428"/>
      </w:pPr>
      <w:rPr>
        <w:rFonts w:hint="default"/>
        <w:lang w:val="ru-RU" w:eastAsia="en-US" w:bidi="ar-SA"/>
      </w:rPr>
    </w:lvl>
  </w:abstractNum>
  <w:abstractNum w:abstractNumId="38">
    <w:nsid w:val="642E720C"/>
    <w:multiLevelType w:val="hybridMultilevel"/>
    <w:tmpl w:val="F216DA68"/>
    <w:lvl w:ilvl="0" w:tplc="4F085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28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E9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CD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64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CF4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8E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0A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0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7974A3"/>
    <w:multiLevelType w:val="multilevel"/>
    <w:tmpl w:val="E2E03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D4928"/>
    <w:multiLevelType w:val="multilevel"/>
    <w:tmpl w:val="6B3D4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51416"/>
    <w:multiLevelType w:val="hybridMultilevel"/>
    <w:tmpl w:val="8F30B34C"/>
    <w:lvl w:ilvl="0" w:tplc="F2843D9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344D86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399A3AC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2ED402CE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4" w:tplc="E01E728A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81A0530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6" w:tplc="984E935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CB18FF50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8" w:tplc="61F0BB9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</w:abstractNum>
  <w:abstractNum w:abstractNumId="42">
    <w:nsid w:val="71EE047D"/>
    <w:multiLevelType w:val="hybridMultilevel"/>
    <w:tmpl w:val="BE962CDE"/>
    <w:lvl w:ilvl="0" w:tplc="C1185CC4">
      <w:start w:val="1"/>
      <w:numFmt w:val="decimal"/>
      <w:lvlText w:val="%1.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05566">
      <w:numFmt w:val="bullet"/>
      <w:lvlText w:val=""/>
      <w:lvlJc w:val="left"/>
      <w:pPr>
        <w:ind w:left="12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774E02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3" w:tplc="26C6DEB4">
      <w:numFmt w:val="bullet"/>
      <w:lvlText w:val="•"/>
      <w:lvlJc w:val="left"/>
      <w:pPr>
        <w:ind w:left="3444" w:hanging="300"/>
      </w:pPr>
      <w:rPr>
        <w:rFonts w:hint="default"/>
        <w:lang w:val="ru-RU" w:eastAsia="en-US" w:bidi="ar-SA"/>
      </w:rPr>
    </w:lvl>
    <w:lvl w:ilvl="4" w:tplc="361AE712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5" w:tplc="5E28B0B6">
      <w:numFmt w:val="bullet"/>
      <w:lvlText w:val="•"/>
      <w:lvlJc w:val="left"/>
      <w:pPr>
        <w:ind w:left="5628" w:hanging="300"/>
      </w:pPr>
      <w:rPr>
        <w:rFonts w:hint="default"/>
        <w:lang w:val="ru-RU" w:eastAsia="en-US" w:bidi="ar-SA"/>
      </w:rPr>
    </w:lvl>
    <w:lvl w:ilvl="6" w:tplc="D8002E5A">
      <w:numFmt w:val="bullet"/>
      <w:lvlText w:val="•"/>
      <w:lvlJc w:val="left"/>
      <w:pPr>
        <w:ind w:left="6720" w:hanging="300"/>
      </w:pPr>
      <w:rPr>
        <w:rFonts w:hint="default"/>
        <w:lang w:val="ru-RU" w:eastAsia="en-US" w:bidi="ar-SA"/>
      </w:rPr>
    </w:lvl>
    <w:lvl w:ilvl="7" w:tplc="B726BC00">
      <w:numFmt w:val="bullet"/>
      <w:lvlText w:val="•"/>
      <w:lvlJc w:val="left"/>
      <w:pPr>
        <w:ind w:left="7812" w:hanging="300"/>
      </w:pPr>
      <w:rPr>
        <w:rFonts w:hint="default"/>
        <w:lang w:val="ru-RU" w:eastAsia="en-US" w:bidi="ar-SA"/>
      </w:rPr>
    </w:lvl>
    <w:lvl w:ilvl="8" w:tplc="E9C83F88">
      <w:numFmt w:val="bullet"/>
      <w:lvlText w:val="•"/>
      <w:lvlJc w:val="left"/>
      <w:pPr>
        <w:ind w:left="8904" w:hanging="300"/>
      </w:pPr>
      <w:rPr>
        <w:rFonts w:hint="default"/>
        <w:lang w:val="ru-RU" w:eastAsia="en-US" w:bidi="ar-SA"/>
      </w:rPr>
    </w:lvl>
  </w:abstractNum>
  <w:abstractNum w:abstractNumId="43">
    <w:nsid w:val="750C2E82"/>
    <w:multiLevelType w:val="hybridMultilevel"/>
    <w:tmpl w:val="F3545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DA167D7"/>
    <w:multiLevelType w:val="multilevel"/>
    <w:tmpl w:val="7DA167D7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E6E0C18"/>
    <w:multiLevelType w:val="multilevel"/>
    <w:tmpl w:val="7E6E0C1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3"/>
  </w:num>
  <w:num w:numId="3">
    <w:abstractNumId w:val="4"/>
  </w:num>
  <w:num w:numId="4">
    <w:abstractNumId w:val="42"/>
  </w:num>
  <w:num w:numId="5">
    <w:abstractNumId w:val="37"/>
  </w:num>
  <w:num w:numId="6">
    <w:abstractNumId w:val="9"/>
  </w:num>
  <w:num w:numId="7">
    <w:abstractNumId w:val="41"/>
  </w:num>
  <w:num w:numId="8">
    <w:abstractNumId w:val="23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31"/>
  </w:num>
  <w:num w:numId="14">
    <w:abstractNumId w:val="14"/>
  </w:num>
  <w:num w:numId="15">
    <w:abstractNumId w:val="27"/>
  </w:num>
  <w:num w:numId="16">
    <w:abstractNumId w:val="3"/>
  </w:num>
  <w:num w:numId="17">
    <w:abstractNumId w:val="16"/>
  </w:num>
  <w:num w:numId="18">
    <w:abstractNumId w:val="24"/>
  </w:num>
  <w:num w:numId="19">
    <w:abstractNumId w:val="15"/>
  </w:num>
  <w:num w:numId="20">
    <w:abstractNumId w:val="29"/>
  </w:num>
  <w:num w:numId="21">
    <w:abstractNumId w:val="1"/>
  </w:num>
  <w:num w:numId="22">
    <w:abstractNumId w:val="45"/>
  </w:num>
  <w:num w:numId="23">
    <w:abstractNumId w:val="22"/>
  </w:num>
  <w:num w:numId="24">
    <w:abstractNumId w:val="11"/>
  </w:num>
  <w:num w:numId="25">
    <w:abstractNumId w:val="6"/>
  </w:num>
  <w:num w:numId="26">
    <w:abstractNumId w:val="30"/>
  </w:num>
  <w:num w:numId="27">
    <w:abstractNumId w:val="28"/>
  </w:num>
  <w:num w:numId="28">
    <w:abstractNumId w:val="25"/>
  </w:num>
  <w:num w:numId="29">
    <w:abstractNumId w:val="40"/>
  </w:num>
  <w:num w:numId="30">
    <w:abstractNumId w:val="32"/>
  </w:num>
  <w:num w:numId="31">
    <w:abstractNumId w:val="17"/>
  </w:num>
  <w:num w:numId="32">
    <w:abstractNumId w:val="34"/>
  </w:num>
  <w:num w:numId="33">
    <w:abstractNumId w:val="13"/>
  </w:num>
  <w:num w:numId="34">
    <w:abstractNumId w:val="21"/>
  </w:num>
  <w:num w:numId="35">
    <w:abstractNumId w:val="7"/>
  </w:num>
  <w:num w:numId="36">
    <w:abstractNumId w:val="20"/>
  </w:num>
  <w:num w:numId="37">
    <w:abstractNumId w:val="44"/>
  </w:num>
  <w:num w:numId="38">
    <w:abstractNumId w:val="18"/>
  </w:num>
  <w:num w:numId="39">
    <w:abstractNumId w:val="5"/>
  </w:num>
  <w:num w:numId="40">
    <w:abstractNumId w:val="10"/>
  </w:num>
  <w:num w:numId="41">
    <w:abstractNumId w:val="26"/>
  </w:num>
  <w:num w:numId="42">
    <w:abstractNumId w:val="43"/>
  </w:num>
  <w:num w:numId="43">
    <w:abstractNumId w:val="36"/>
  </w:num>
  <w:num w:numId="44">
    <w:abstractNumId w:val="38"/>
  </w:num>
  <w:num w:numId="45">
    <w:abstractNumId w:val="19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1048"/>
    <w:rsid w:val="00055E3A"/>
    <w:rsid w:val="00196FDF"/>
    <w:rsid w:val="00290DD1"/>
    <w:rsid w:val="002F5CC6"/>
    <w:rsid w:val="00392943"/>
    <w:rsid w:val="003A3EAF"/>
    <w:rsid w:val="0058200D"/>
    <w:rsid w:val="005D2A3B"/>
    <w:rsid w:val="005F46EF"/>
    <w:rsid w:val="006A7F2B"/>
    <w:rsid w:val="007271CB"/>
    <w:rsid w:val="007C78AE"/>
    <w:rsid w:val="00846CE5"/>
    <w:rsid w:val="008E6CC5"/>
    <w:rsid w:val="00AA1014"/>
    <w:rsid w:val="00CB1048"/>
    <w:rsid w:val="00CD49C2"/>
    <w:rsid w:val="00CE5261"/>
    <w:rsid w:val="00D6734A"/>
    <w:rsid w:val="00E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0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D49C2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9C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9C2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D49C2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B1048"/>
    <w:pPr>
      <w:ind w:left="47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1048"/>
    <w:pPr>
      <w:ind w:left="166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B1048"/>
    <w:pPr>
      <w:ind w:left="77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B1048"/>
    <w:pPr>
      <w:ind w:left="646" w:right="716"/>
      <w:jc w:val="center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CB1048"/>
    <w:pPr>
      <w:ind w:left="1196" w:hanging="301"/>
    </w:pPr>
  </w:style>
  <w:style w:type="paragraph" w:customStyle="1" w:styleId="TableParagraph">
    <w:name w:val="Table Paragraph"/>
    <w:basedOn w:val="a"/>
    <w:uiPriority w:val="1"/>
    <w:qFormat/>
    <w:rsid w:val="00CB104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820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58200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8200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055E3A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D49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49C2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D49C2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a">
    <w:name w:val="Emphasis"/>
    <w:basedOn w:val="a0"/>
    <w:qFormat/>
    <w:rsid w:val="00CD49C2"/>
    <w:rPr>
      <w:i/>
      <w:iCs/>
    </w:rPr>
  </w:style>
  <w:style w:type="character" w:styleId="ab">
    <w:name w:val="Strong"/>
    <w:basedOn w:val="a0"/>
    <w:uiPriority w:val="22"/>
    <w:qFormat/>
    <w:rsid w:val="00CD49C2"/>
    <w:rPr>
      <w:b/>
      <w:bCs/>
    </w:rPr>
  </w:style>
  <w:style w:type="paragraph" w:styleId="21">
    <w:name w:val="Body Text 2"/>
    <w:basedOn w:val="a"/>
    <w:link w:val="22"/>
    <w:qFormat/>
    <w:rsid w:val="00CD49C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CD49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D49C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49C2"/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CD49C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Date"/>
    <w:basedOn w:val="a"/>
    <w:link w:val="11"/>
    <w:unhideWhenUsed/>
    <w:rsid w:val="00CD49C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Дата Знак"/>
    <w:basedOn w:val="a0"/>
    <w:link w:val="ae"/>
    <w:rsid w:val="00CD49C2"/>
    <w:rPr>
      <w:rFonts w:ascii="Times New Roman" w:eastAsia="Times New Roman" w:hAnsi="Times New Roman" w:cs="Times New Roman"/>
      <w:lang w:val="ru-RU"/>
    </w:rPr>
  </w:style>
  <w:style w:type="character" w:customStyle="1" w:styleId="11">
    <w:name w:val="Дата Знак1"/>
    <w:basedOn w:val="a0"/>
    <w:link w:val="ae"/>
    <w:locked/>
    <w:rsid w:val="00CD49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footer"/>
    <w:basedOn w:val="a"/>
    <w:link w:val="af1"/>
    <w:uiPriority w:val="99"/>
    <w:unhideWhenUsed/>
    <w:qFormat/>
    <w:rsid w:val="00CD49C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D49C2"/>
    <w:rPr>
      <w:rFonts w:eastAsiaTheme="minorEastAsia"/>
      <w:lang w:val="ru-RU" w:eastAsia="ru-RU"/>
    </w:rPr>
  </w:style>
  <w:style w:type="paragraph" w:styleId="af2">
    <w:name w:val="Normal (Web)"/>
    <w:basedOn w:val="a"/>
    <w:uiPriority w:val="99"/>
    <w:qFormat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3">
    <w:name w:val="БланкАДМ"/>
    <w:basedOn w:val="a"/>
    <w:rsid w:val="00CD49C2"/>
    <w:pPr>
      <w:widowControl/>
      <w:autoSpaceDE/>
      <w:autoSpaceDN/>
      <w:ind w:firstLine="720"/>
    </w:pPr>
    <w:rPr>
      <w:sz w:val="28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CD49C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CD49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CD49C2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9C2"/>
    <w:rPr>
      <w:rFonts w:ascii="Times New Roman" w:hAnsi="Times New Roman" w:cs="Times New Roman" w:hint="default"/>
    </w:rPr>
  </w:style>
  <w:style w:type="character" w:customStyle="1" w:styleId="23">
    <w:name w:val="Основной текст (2)_"/>
    <w:basedOn w:val="a0"/>
    <w:link w:val="24"/>
    <w:locked/>
    <w:rsid w:val="00CD49C2"/>
    <w:rPr>
      <w:b/>
      <w:bCs/>
      <w:spacing w:val="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D49C2"/>
    <w:pPr>
      <w:widowControl/>
      <w:shd w:val="clear" w:color="auto" w:fill="FFFFFF"/>
      <w:autoSpaceDE/>
      <w:autoSpaceDN/>
      <w:spacing w:before="300" w:after="300" w:line="240" w:lineRule="atLeast"/>
    </w:pPr>
    <w:rPr>
      <w:rFonts w:asciiTheme="minorHAnsi" w:eastAsiaTheme="minorHAnsi" w:hAnsiTheme="minorHAnsi" w:cstheme="minorBidi"/>
      <w:b/>
      <w:bCs/>
      <w:spacing w:val="10"/>
      <w:sz w:val="26"/>
      <w:szCs w:val="26"/>
      <w:shd w:val="clear" w:color="auto" w:fill="FFFFFF"/>
      <w:lang w:val="en-US"/>
    </w:rPr>
  </w:style>
  <w:style w:type="paragraph" w:customStyle="1" w:styleId="c2">
    <w:name w:val="c2"/>
    <w:basedOn w:val="a"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D49C2"/>
  </w:style>
  <w:style w:type="table" w:customStyle="1" w:styleId="31">
    <w:name w:val="Сетка таблицы3"/>
    <w:basedOn w:val="a1"/>
    <w:uiPriority w:val="59"/>
    <w:qFormat/>
    <w:rsid w:val="00CD49C2"/>
    <w:pPr>
      <w:widowControl/>
      <w:autoSpaceDE/>
      <w:autoSpaceDN/>
    </w:pPr>
    <w:rPr>
      <w:rFonts w:eastAsiaTheme="minorEastAsia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D49C2"/>
  </w:style>
  <w:style w:type="paragraph" w:customStyle="1" w:styleId="c1">
    <w:name w:val="c1"/>
    <w:basedOn w:val="a"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CD49C2"/>
  </w:style>
  <w:style w:type="character" w:customStyle="1" w:styleId="c6">
    <w:name w:val="c6"/>
    <w:basedOn w:val="a0"/>
    <w:rsid w:val="00CD49C2"/>
  </w:style>
  <w:style w:type="character" w:customStyle="1" w:styleId="c118">
    <w:name w:val="c118"/>
    <w:basedOn w:val="a0"/>
    <w:rsid w:val="00CD49C2"/>
  </w:style>
  <w:style w:type="character" w:customStyle="1" w:styleId="c10">
    <w:name w:val="c10"/>
    <w:basedOn w:val="a0"/>
    <w:rsid w:val="00CD49C2"/>
  </w:style>
  <w:style w:type="character" w:customStyle="1" w:styleId="c130">
    <w:name w:val="c130"/>
    <w:basedOn w:val="a0"/>
    <w:rsid w:val="00CD49C2"/>
  </w:style>
  <w:style w:type="paragraph" w:customStyle="1" w:styleId="c37">
    <w:name w:val="c37"/>
    <w:basedOn w:val="a"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D49C2"/>
  </w:style>
  <w:style w:type="paragraph" w:customStyle="1" w:styleId="c71">
    <w:name w:val="c71"/>
    <w:basedOn w:val="a"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1">
    <w:name w:val="c101"/>
    <w:basedOn w:val="a0"/>
    <w:rsid w:val="00CD49C2"/>
  </w:style>
  <w:style w:type="character" w:customStyle="1" w:styleId="c45">
    <w:name w:val="c45"/>
    <w:basedOn w:val="a0"/>
    <w:rsid w:val="00CD49C2"/>
  </w:style>
  <w:style w:type="character" w:customStyle="1" w:styleId="c20">
    <w:name w:val="c20"/>
    <w:basedOn w:val="a0"/>
    <w:rsid w:val="00CD49C2"/>
  </w:style>
  <w:style w:type="paragraph" w:customStyle="1" w:styleId="c42">
    <w:name w:val="c42"/>
    <w:basedOn w:val="a"/>
    <w:rsid w:val="00CD49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1">
    <w:name w:val="c171"/>
    <w:basedOn w:val="a0"/>
    <w:rsid w:val="00CD49C2"/>
  </w:style>
  <w:style w:type="character" w:customStyle="1" w:styleId="c39">
    <w:name w:val="c39"/>
    <w:basedOn w:val="a0"/>
    <w:rsid w:val="00CD4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dou2.pogranichny.org/wp-content/uploads/sites/6/2014/09/&#1052;&#1041;&#1044;&#1054;&#1059;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детей 2 группы раннего возраста к ДОУ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легкая адаптация</c:v>
                </c:pt>
                <c:pt idx="1">
                  <c:v>средняя адаптация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35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подготовки детей к школе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- 68%</c:v>
                </c:pt>
                <c:pt idx="1">
                  <c:v>средний уровень - 26%</c:v>
                </c:pt>
                <c:pt idx="2">
                  <c:v>низкий уровень - 6%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7003</Words>
  <Characters>39920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Содержание.</vt:lpstr>
      <vt:lpstr>        Аннотация</vt:lpstr>
      <vt:lpstr>        Аналитическая часть</vt:lpstr>
      <vt:lpstr>        Результаты анализа деятельности ДОУ</vt:lpstr>
      <vt:lpstr>    Аннотация</vt:lpstr>
      <vt:lpstr>        Цель самообследования:</vt:lpstr>
      <vt:lpstr>    Общие сведения об организации</vt:lpstr>
      <vt:lpstr>        Охрана и укрепление здоровья детей</vt:lpstr>
    </vt:vector>
  </TitlesOfParts>
  <Company>Microsoft</Company>
  <LinksUpToDate>false</LinksUpToDate>
  <CharactersWithSpaces>46830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dcterms:created xsi:type="dcterms:W3CDTF">2024-12-04T23:39:00Z</dcterms:created>
  <dcterms:modified xsi:type="dcterms:W3CDTF">2025-03-02T05:50:00Z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