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95" w:rsidRDefault="00A044E8" w:rsidP="005E0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A044E8">
        <w:rPr>
          <w:rFonts w:ascii="Times New Roman" w:hAnsi="Times New Roman" w:cs="Times New Roman"/>
          <w:sz w:val="28"/>
          <w:szCs w:val="28"/>
          <w:lang w:val="ru-RU"/>
        </w:rPr>
        <w:br/>
      </w:r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«Детский сад № 2 </w:t>
      </w:r>
      <w:proofErr w:type="spellStart"/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общеразвивающего</w:t>
      </w:r>
      <w:proofErr w:type="spellEnd"/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 </w:t>
      </w:r>
    </w:p>
    <w:p w:rsidR="00016DC0" w:rsidRDefault="005E0795" w:rsidP="005E0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Пограничного муниципального округа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044E8" w:rsidRPr="00A044E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(МБДОУ «Детский сад № 2»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5E0795" w:rsidRPr="00A044E8" w:rsidRDefault="005E0795" w:rsidP="005E0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2"/>
        <w:gridCol w:w="1305"/>
        <w:gridCol w:w="1843"/>
        <w:gridCol w:w="2268"/>
      </w:tblGrid>
      <w:tr w:rsidR="00016DC0" w:rsidRPr="00A044E8" w:rsidTr="005E0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УТВЕРЖДАЮ</w:t>
            </w:r>
          </w:p>
        </w:tc>
      </w:tr>
      <w:tr w:rsidR="00016DC0" w:rsidRPr="00A044E8" w:rsidTr="005E0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016DC0" w:rsidP="00D14D5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795" w:rsidRDefault="00A044E8" w:rsidP="005E07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МБДОУ</w:t>
            </w:r>
          </w:p>
          <w:p w:rsidR="00016DC0" w:rsidRPr="005E0795" w:rsidRDefault="00A044E8" w:rsidP="005E079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07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</w:t>
            </w:r>
            <w:proofErr w:type="spellEnd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</w:t>
            </w:r>
            <w:proofErr w:type="spellEnd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5E07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2»</w:t>
            </w:r>
          </w:p>
        </w:tc>
      </w:tr>
      <w:tr w:rsidR="00016DC0" w:rsidRPr="00A044E8" w:rsidTr="005E0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5E0795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r w:rsidR="005E07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</w:t>
            </w:r>
            <w:proofErr w:type="spellEnd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</w:t>
            </w:r>
            <w:proofErr w:type="spellEnd"/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5E07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2»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016DC0" w:rsidP="00D14D5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016DC0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5E0795" w:rsidRDefault="005E0795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Т.В.Петрунина</w:t>
            </w:r>
          </w:p>
        </w:tc>
      </w:tr>
      <w:tr w:rsidR="00016DC0" w:rsidRPr="00A044E8" w:rsidTr="005E0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A044E8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18 января 2021 г. № 2)</w:t>
            </w: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016DC0" w:rsidP="00D14D5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6DC0" w:rsidRPr="00A044E8" w:rsidRDefault="00203A51" w:rsidP="00D14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A044E8"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44E8"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  <w:r w:rsidR="00A044E8" w:rsidRPr="00A0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 г.</w:t>
            </w:r>
          </w:p>
        </w:tc>
      </w:tr>
    </w:tbl>
    <w:p w:rsidR="00016DC0" w:rsidRPr="00A044E8" w:rsidRDefault="00A044E8" w:rsidP="00D14D5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A044E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питания воспитанников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sz w:val="28"/>
          <w:szCs w:val="28"/>
          <w:lang w:val="ru-RU"/>
        </w:rPr>
        <w:br/>
      </w:r>
      <w:r w:rsidR="00203A5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униципального бюджетного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образовательного учреждения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E07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«Детский сад № 2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об организации питания воспитанников Муниципального бюджетного дошкольного образовател</w:t>
      </w:r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учреждения Детский сад № 2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273-ФЗ «Об образовании в Российской Федерации», Федеральным законом от 30.03.1999 № 52-ФЗ «О санитарно-эпидемиологическом благополучии населения»,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организации общественного питания населения»,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 постановлением главного санитарного врача от 28.09.2020 № 28,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уставом Муниципального бюджетного дошкольного образовательного учреждени</w:t>
      </w:r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>я «Детский сад № 2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 – детский сад).</w:t>
      </w:r>
      <w:proofErr w:type="gramEnd"/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Организационные принципы и требования к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гигиеническую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аттестацию, вакцинацию,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личную медицинскую книжку установленного образца.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питания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назначенные заведующим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детским садом ответственные работники из числа заместителей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заведующего, воспитателей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иного персонала детского сада.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муниципальным управлением образования, территориальным органом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 и другими федеральными, региональными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муниципальными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Питание предоставляется </w:t>
      </w:r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дни работы детского сада пять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</w:t>
      </w:r>
      <w:r w:rsidR="005E07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делю – с понедельника по пятницу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включительно.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ТС 021/2011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выделены производственные помещения для приема 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Закупка пищевых продукции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сырья осуществляется 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05.04.2013 № 44-ФЗ «О 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питания воспитанников;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питьевого режима воспитанников;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меню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приготавливаемых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блюд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ежедневное меню;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индивидуальное меню;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кулинарных блюд;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ведомость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рационом питания;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смены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кипяченой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воды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A044E8" w:rsidRDefault="008A7733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4E8" w:rsidRPr="00A044E8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proofErr w:type="spellEnd"/>
      <w:r w:rsidR="00A044E8"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4E8" w:rsidRPr="00A044E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spellEnd"/>
      <w:r w:rsidR="00A044E8"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A044E8" w:rsidRDefault="008A7733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отбору суточных проб;</w:t>
      </w:r>
    </w:p>
    <w:p w:rsidR="00016DC0" w:rsidRPr="00A044E8" w:rsidRDefault="008A7733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инструкция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правилам мытья кухонной посуды;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гигиенический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температуры и влажности в складских помещениях;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санитарно-технического состояния и содержания помещений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пищеблока;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контракты на поставку продуктов питания;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графики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дежурств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рабочий лист ХАССП;</w:t>
      </w:r>
    </w:p>
    <w:p w:rsidR="00016DC0" w:rsidRPr="00A044E8" w:rsidRDefault="00A044E8" w:rsidP="00D14D5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Меры по улучшению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016DC0" w:rsidRPr="00A044E8" w:rsidRDefault="00A044E8" w:rsidP="00D14D5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016DC0" w:rsidRPr="00A044E8" w:rsidRDefault="00A044E8" w:rsidP="00D14D5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016DC0" w:rsidRPr="00A044E8" w:rsidRDefault="00A044E8" w:rsidP="00D14D5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016DC0" w:rsidRPr="00A044E8" w:rsidRDefault="00A044E8" w:rsidP="00D14D5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016DC0" w:rsidRPr="00A044E8" w:rsidRDefault="00A044E8" w:rsidP="00D14D5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приемов пищи и питьевой воды воспитанникам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Обязательные приемы пищи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приложением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 к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3.1.2. Отпуск приемов пищи осуществляется по заявкам ответственных работников. Заявка на количество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питающихся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ответственными работниками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 пищеблока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накануне и уточняется н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следующий день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Воспитаннику прекращается предоставление обязательных приемов пищи:</w:t>
      </w:r>
    </w:p>
    <w:p w:rsidR="00016DC0" w:rsidRPr="00A044E8" w:rsidRDefault="00A044E8" w:rsidP="00D14D5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016DC0" w:rsidRPr="00A044E8" w:rsidRDefault="008A7733" w:rsidP="00D14D5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воспитанника по болезни, отпуска родителей</w:t>
      </w:r>
      <w:r w:rsidR="00A044E8"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16DC0" w:rsidRDefault="00A044E8" w:rsidP="008A773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или отчислени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воспитанника из детского сада.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Организация питания детей в группах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3.1.Работа по организации питания детей в группах осуществляется под руководством воспитателя и  младшего воспитателя и заключается: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-в соблюдении санитарно-гигиенических и безопасных  условий при подготовке и во время приема пищи;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 в воспитании культурно-гигиенических навыков, правил этикета  во время приема пищи детьми, формирования навыков самообслуживания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- в организации питьевого режима в группах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3.2.Получение пищи для  организации питания  в группах осуществляется младшими воспитателями строго по графику, утвержденному </w:t>
      </w:r>
      <w:proofErr w:type="gramStart"/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заведующим Учреждения</w:t>
      </w:r>
      <w:proofErr w:type="gramEnd"/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3.3.Привлекать детей к получению пищи с пищеблока категорически запрещается.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3.4.Для  организации  питания  для каждой группы выделена  мебель (столы,  стулья),  столовая и чайная посуда  выделяется   из расчета не менее одного комплекта на одного ребенка согласно списочному составу детей в группе.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3.5.Перед раздачей пищи детям младший воспитатель обязан:  </w:t>
      </w:r>
    </w:p>
    <w:p w:rsidR="00D22CFD" w:rsidRPr="00203A51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203A51">
        <w:rPr>
          <w:rFonts w:ascii="Times New Roman" w:eastAsia="Times New Roman" w:hAnsi="Times New Roman" w:cs="Times New Roman"/>
          <w:sz w:val="28"/>
          <w:szCs w:val="28"/>
          <w:lang w:val="ru-RU"/>
        </w:rPr>
        <w:t>- проветрить помещение;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промыть столы горячей водой с мылом;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тщательно вымыть руки;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надеть специальную одежду для получения и раздачи пищи;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сервировать столы в соответствии с приемом пищи.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3.6.К сервировке столов могут привлекаться дети с 3-х лет.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3.7.Во время раздачи пищи категорически запрещается нахождение детей в обеденной зоне.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3.8.Подача блюд и прием пищи в обед осуществляется в следующем порядке: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-  во время сервировки столов на столы ставятся хлебные тарелки с хлебом;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разливают третье блюдо;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подается первое блюдо;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дети рассаживаются за столы и начинают прием пищи с салата (порционных овощей);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-по мере употребления детьми блюда, младший воспитатель убирает со столов  салатники;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-дети приступают к  приему первого блюда;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по окончании, младший воспитатель убирает со столов тарелки из-под первого блюда;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подается второе блюдо и салат (порционные овощи); 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- прием пищи  заканчивается приемом третьего блюда.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3.9.Прием пищи воспитателем и детьми может осуществляться одновременно.</w:t>
      </w:r>
    </w:p>
    <w:p w:rsidR="00D22CFD" w:rsidRPr="00D22CFD" w:rsidRDefault="00D22CFD" w:rsidP="00D22C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2CFD">
        <w:rPr>
          <w:rFonts w:ascii="Times New Roman" w:eastAsia="Times New Roman" w:hAnsi="Times New Roman" w:cs="Times New Roman"/>
          <w:sz w:val="28"/>
          <w:szCs w:val="28"/>
          <w:lang w:val="ru-RU"/>
        </w:rPr>
        <w:t>3.10.В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  <w:r w:rsidRPr="00D22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Воспитатели осуществляют руководство питанием детей. Следят за осанкой, поведением за столом, </w:t>
      </w:r>
      <w:r w:rsidRPr="00D22CF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сообщают названия блюд, обращают внимание на вкусно приготовленную пищу, докармливают детей, осуществляют индивидуальный подход. Но вместе с тем следует больше уделять внимание правилам пользования столовыми приборами.</w:t>
      </w:r>
    </w:p>
    <w:p w:rsidR="008A7733" w:rsidRPr="008A7733" w:rsidRDefault="008A7733" w:rsidP="00D22CFD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16DC0" w:rsidRPr="00D22CFD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2C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Питьевой режим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Питьевой режим воспитанников 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обеспечивается одним способом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: кип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яченой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водой.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</w:t>
      </w:r>
      <w:r w:rsidRPr="00A044E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пребывания детей в детском саду.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2.3/2.4.3590-20.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4.1. Источники и порядок определения стоимости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Финансирование питания воспитанников осуществляется за счет:</w:t>
      </w:r>
    </w:p>
    <w:p w:rsidR="00016DC0" w:rsidRPr="00A044E8" w:rsidRDefault="00A044E8" w:rsidP="00D14D5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016DC0" w:rsidRDefault="00A044E8" w:rsidP="00D14D5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бюджета.</w:t>
      </w:r>
    </w:p>
    <w:p w:rsidR="008A7733" w:rsidRPr="00A044E8" w:rsidRDefault="008A7733" w:rsidP="008A7733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016DC0" w:rsidRPr="00A044E8" w:rsidRDefault="00A044E8" w:rsidP="00D14D51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поступивших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8A7733" w:rsidRDefault="00A044E8" w:rsidP="008A773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отчисленных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4.2.5.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4.2.6. Внесение родительской платы осуще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ствляется ежемесячно в срок до 10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-го числа месяца, в котором будет организовано питание.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4.2.7. О непосещении воспитанником детского сада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питания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4.3. Организация питания за счет бюджетных ассигнований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муниципального бюджета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Об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еспечение питанием 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 за счет бюджетных ассигнований муниципального бюджета – органом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местного самоуправления.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Порядок расходования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требованиями нормативных актов органов власти.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Компенсация родительской платы за питание предоставляется родителям (законным представителям) всех воспитанников детского сада.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016DC0" w:rsidRPr="00A044E8" w:rsidRDefault="00A044E8" w:rsidP="00D14D5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– 20 процентов;</w:t>
      </w:r>
    </w:p>
    <w:p w:rsidR="00016DC0" w:rsidRPr="00A044E8" w:rsidRDefault="00A044E8" w:rsidP="00D14D51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второго ребенка – 50 процентов;</w:t>
      </w:r>
    </w:p>
    <w:p w:rsidR="00016DC0" w:rsidRPr="00A044E8" w:rsidRDefault="00A044E8" w:rsidP="00D14D51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третьего и последующих детей – 70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016DC0" w:rsidRPr="00A044E8" w:rsidRDefault="00A044E8" w:rsidP="00D14D5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016DC0" w:rsidRPr="00A044E8" w:rsidRDefault="00A044E8" w:rsidP="00D14D51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свидетельств о рождении всех детей в семье;</w:t>
      </w:r>
    </w:p>
    <w:p w:rsidR="00016DC0" w:rsidRPr="00A044E8" w:rsidRDefault="00A044E8" w:rsidP="00D14D51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документов, подтверждающих законное представительство ребенка.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возникновении права на обеспечение льготным питанием воспитанников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6.1. Заведующий детским садом:</w:t>
      </w:r>
    </w:p>
    <w:p w:rsidR="00016DC0" w:rsidRPr="00A044E8" w:rsidRDefault="00A044E8" w:rsidP="00D14D5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издает приказ о предоставлении питания воспитанникам;</w:t>
      </w:r>
    </w:p>
    <w:p w:rsidR="00016DC0" w:rsidRPr="00A044E8" w:rsidRDefault="00A044E8" w:rsidP="00D14D5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016DC0" w:rsidRPr="00A044E8" w:rsidRDefault="00A044E8" w:rsidP="00D14D5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016DC0" w:rsidRPr="00A044E8" w:rsidRDefault="00A044E8" w:rsidP="00D14D51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016DC0" w:rsidRPr="00A044E8" w:rsidRDefault="00A044E8" w:rsidP="00D14D51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питание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обязанности, установленные приказом заведующего детским садом.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части:</w:t>
      </w:r>
    </w:p>
    <w:p w:rsidR="00016DC0" w:rsidRPr="00A044E8" w:rsidRDefault="00A044E8" w:rsidP="00D14D51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016DC0" w:rsidRPr="00A044E8" w:rsidRDefault="00A044E8" w:rsidP="00D14D51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6.4. Работники пищеблока:</w:t>
      </w:r>
    </w:p>
    <w:p w:rsidR="00016DC0" w:rsidRPr="00A044E8" w:rsidRDefault="00A044E8" w:rsidP="00D14D51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016DC0" w:rsidRPr="00A044E8" w:rsidRDefault="00A044E8" w:rsidP="00D14D51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6.5. Воспитатели: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заявке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</w:rPr>
        <w:t>фактическое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питающихся;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ежедневный табель учета полученных воспитанниками приемов пищи;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реже чем один раз в неделю представляют </w:t>
      </w:r>
      <w:proofErr w:type="gram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ответственному</w:t>
      </w:r>
      <w:proofErr w:type="gram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питания 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количестве фактически полученных воспитанниками приемов пищи;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питания;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016DC0" w:rsidRPr="00A044E8" w:rsidRDefault="00A044E8" w:rsidP="00D14D51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воспитанников:</w:t>
      </w:r>
    </w:p>
    <w:p w:rsidR="00016DC0" w:rsidRPr="00A044E8" w:rsidRDefault="00A044E8" w:rsidP="00D14D51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016DC0" w:rsidRPr="00A044E8" w:rsidRDefault="00A044E8" w:rsidP="00D14D51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016DC0" w:rsidRPr="00A044E8" w:rsidRDefault="00A044E8" w:rsidP="00D14D51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16DC0" w:rsidRDefault="00A044E8" w:rsidP="008A7733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предложения по улучшению организации питания воспитанников</w:t>
      </w:r>
      <w:r w:rsidR="008A773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A7733" w:rsidRPr="008A7733" w:rsidRDefault="008A7733" w:rsidP="00D22CFD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16DC0" w:rsidRPr="00D22CFD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2C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7. </w:t>
      </w:r>
      <w:proofErr w:type="gramStart"/>
      <w:r w:rsidRPr="00D22C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D22CF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организацией питания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качества и безопасности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питания основан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принципах ХАССП и осуществляется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Дополнительный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организации питания может осуществляться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неуведомление</w:t>
      </w:r>
      <w:proofErr w:type="spellEnd"/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016DC0" w:rsidRPr="00A044E8" w:rsidRDefault="00A044E8" w:rsidP="00D14D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A044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44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законами.</w:t>
      </w:r>
    </w:p>
    <w:sectPr w:rsidR="00016DC0" w:rsidRPr="00A044E8" w:rsidSect="00016D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90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43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775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03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01C26"/>
    <w:multiLevelType w:val="multilevel"/>
    <w:tmpl w:val="D624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35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70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DA5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B40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851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DC0"/>
    <w:rsid w:val="00066DBC"/>
    <w:rsid w:val="001A0EA3"/>
    <w:rsid w:val="00203A51"/>
    <w:rsid w:val="002D33B1"/>
    <w:rsid w:val="002D3591"/>
    <w:rsid w:val="003355B3"/>
    <w:rsid w:val="003514A0"/>
    <w:rsid w:val="003A18DD"/>
    <w:rsid w:val="003D5160"/>
    <w:rsid w:val="004C5ABD"/>
    <w:rsid w:val="004F7E17"/>
    <w:rsid w:val="005A05CE"/>
    <w:rsid w:val="005E0795"/>
    <w:rsid w:val="00653AF6"/>
    <w:rsid w:val="008A7733"/>
    <w:rsid w:val="00911276"/>
    <w:rsid w:val="00A044E8"/>
    <w:rsid w:val="00A31A9A"/>
    <w:rsid w:val="00B73A5A"/>
    <w:rsid w:val="00C723A5"/>
    <w:rsid w:val="00D14D51"/>
    <w:rsid w:val="00D22CF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2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12</cp:revision>
  <cp:lastPrinted>2021-02-17T23:59:00Z</cp:lastPrinted>
  <dcterms:created xsi:type="dcterms:W3CDTF">2011-11-02T04:15:00Z</dcterms:created>
  <dcterms:modified xsi:type="dcterms:W3CDTF">2021-02-18T00:44:00Z</dcterms:modified>
</cp:coreProperties>
</file>